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75" w:rsidRDefault="007750CA">
      <w:r>
        <w:rPr>
          <w:noProof/>
          <w:lang w:eastAsia="ru-RU"/>
        </w:rPr>
        <w:drawing>
          <wp:anchor distT="0" distB="0" distL="114300" distR="114300" simplePos="0" relativeHeight="251658240" behindDoc="1" locked="0" layoutInCell="1" allowOverlap="1" wp14:anchorId="1250B857" wp14:editId="3DBC8FFD">
            <wp:simplePos x="0" y="0"/>
            <wp:positionH relativeFrom="column">
              <wp:posOffset>-416560</wp:posOffset>
            </wp:positionH>
            <wp:positionV relativeFrom="paragraph">
              <wp:posOffset>41275</wp:posOffset>
            </wp:positionV>
            <wp:extent cx="6629400" cy="8304530"/>
            <wp:effectExtent l="0" t="0" r="0" b="0"/>
            <wp:wrapThrough wrapText="bothSides">
              <wp:wrapPolygon edited="0">
                <wp:start x="0" y="0"/>
                <wp:lineTo x="0" y="21554"/>
                <wp:lineTo x="21538" y="21554"/>
                <wp:lineTo x="2153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629400" cy="8304530"/>
                    </a:xfrm>
                    <a:prstGeom prst="rect">
                      <a:avLst/>
                    </a:prstGeom>
                  </pic:spPr>
                </pic:pic>
              </a:graphicData>
            </a:graphic>
            <wp14:sizeRelH relativeFrom="page">
              <wp14:pctWidth>0</wp14:pctWidth>
            </wp14:sizeRelH>
            <wp14:sizeRelV relativeFrom="page">
              <wp14:pctHeight>0</wp14:pctHeight>
            </wp14:sizeRelV>
          </wp:anchor>
        </w:drawing>
      </w:r>
    </w:p>
    <w:p w:rsidR="009B2575" w:rsidRDefault="009B2575"/>
    <w:p w:rsidR="009B2575" w:rsidRDefault="009B2575"/>
    <w:p w:rsidR="009B2575" w:rsidRDefault="009B2575"/>
    <w:p w:rsidR="009B2575" w:rsidRDefault="009B2575" w:rsidP="00101845">
      <w:pPr>
        <w:ind w:firstLine="0"/>
      </w:pPr>
      <w:bookmarkStart w:id="0" w:name="_GoBack"/>
      <w:bookmarkEnd w:id="0"/>
    </w:p>
    <w:p w:rsidR="009B2575" w:rsidRDefault="009B2575"/>
    <w:p w:rsidR="009B2575" w:rsidRDefault="009B2575" w:rsidP="009B2575">
      <w:pPr>
        <w:ind w:firstLine="0"/>
        <w:jc w:val="center"/>
        <w:rPr>
          <w:rFonts w:ascii="Times New Roman" w:hAnsi="Times New Roman" w:cs="Times New Roman"/>
          <w:b/>
          <w:sz w:val="28"/>
          <w:szCs w:val="28"/>
        </w:rPr>
      </w:pPr>
      <w:r>
        <w:rPr>
          <w:rFonts w:ascii="Times New Roman" w:hAnsi="Times New Roman" w:cs="Times New Roman"/>
          <w:b/>
          <w:sz w:val="28"/>
          <w:szCs w:val="28"/>
        </w:rPr>
        <w:t>ВСПОМОГАТЕЛЬНЫЙ РАЗДЕЛ</w:t>
      </w:r>
    </w:p>
    <w:p w:rsidR="009B2575" w:rsidRDefault="009B2575" w:rsidP="009B2575">
      <w:pPr>
        <w:shd w:val="clear" w:color="auto" w:fill="FFFFFF"/>
        <w:ind w:right="-284"/>
        <w:jc w:val="center"/>
        <w:rPr>
          <w:rFonts w:ascii="Times New Roman" w:hAnsi="Times New Roman" w:cs="Times New Roman"/>
          <w:b/>
          <w:snapToGrid w:val="0"/>
          <w:color w:val="000000"/>
          <w:sz w:val="28"/>
          <w:szCs w:val="28"/>
        </w:rPr>
      </w:pPr>
    </w:p>
    <w:p w:rsidR="009B2575" w:rsidRPr="00537B1B" w:rsidRDefault="009B2575" w:rsidP="009B2575">
      <w:pPr>
        <w:shd w:val="clear" w:color="auto" w:fill="FFFFFF"/>
        <w:ind w:right="-284"/>
        <w:jc w:val="center"/>
        <w:rPr>
          <w:rFonts w:ascii="Times New Roman" w:hAnsi="Times New Roman" w:cs="Times New Roman"/>
          <w:b/>
          <w:snapToGrid w:val="0"/>
          <w:color w:val="000000"/>
          <w:sz w:val="28"/>
          <w:szCs w:val="28"/>
        </w:rPr>
      </w:pPr>
      <w:r w:rsidRPr="00537B1B">
        <w:rPr>
          <w:rFonts w:ascii="Times New Roman" w:hAnsi="Times New Roman" w:cs="Times New Roman"/>
          <w:b/>
          <w:snapToGrid w:val="0"/>
          <w:color w:val="000000"/>
          <w:sz w:val="28"/>
          <w:szCs w:val="28"/>
        </w:rPr>
        <w:t>ВЫПИСКА</w:t>
      </w:r>
    </w:p>
    <w:p w:rsidR="009B2575" w:rsidRPr="00537B1B" w:rsidRDefault="001C25ED" w:rsidP="001C25ED">
      <w:pPr>
        <w:shd w:val="clear" w:color="auto" w:fill="FFFFFF"/>
        <w:ind w:right="-284"/>
        <w:jc w:val="center"/>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и</w:t>
      </w:r>
      <w:r w:rsidR="009B2575" w:rsidRPr="00537B1B">
        <w:rPr>
          <w:rFonts w:ascii="Times New Roman" w:hAnsi="Times New Roman" w:cs="Times New Roman"/>
          <w:b/>
          <w:snapToGrid w:val="0"/>
          <w:color w:val="000000"/>
          <w:sz w:val="28"/>
          <w:szCs w:val="28"/>
        </w:rPr>
        <w:t>з</w:t>
      </w:r>
      <w:r>
        <w:rPr>
          <w:rFonts w:ascii="Times New Roman" w:hAnsi="Times New Roman" w:cs="Times New Roman"/>
          <w:b/>
          <w:snapToGrid w:val="0"/>
          <w:color w:val="000000"/>
          <w:sz w:val="28"/>
          <w:szCs w:val="28"/>
          <w:lang w:val="en-US"/>
        </w:rPr>
        <w:t xml:space="preserve"> </w:t>
      </w:r>
      <w:r w:rsidR="009B2575" w:rsidRPr="00537B1B">
        <w:rPr>
          <w:rFonts w:ascii="Times New Roman" w:hAnsi="Times New Roman" w:cs="Times New Roman"/>
          <w:b/>
          <w:snapToGrid w:val="0"/>
          <w:color w:val="000000"/>
          <w:sz w:val="28"/>
          <w:szCs w:val="28"/>
        </w:rPr>
        <w:t>образовательного стандарта</w:t>
      </w:r>
    </w:p>
    <w:p w:rsidR="009B2575" w:rsidRPr="00537B1B" w:rsidRDefault="009B2575" w:rsidP="001C25ED">
      <w:pPr>
        <w:ind w:right="-284" w:firstLine="0"/>
        <w:jc w:val="center"/>
        <w:rPr>
          <w:rFonts w:ascii="Times New Roman" w:hAnsi="Times New Roman" w:cs="Times New Roman"/>
          <w:b/>
          <w:sz w:val="28"/>
          <w:szCs w:val="28"/>
        </w:rPr>
      </w:pPr>
      <w:r w:rsidRPr="00537B1B">
        <w:rPr>
          <w:rFonts w:ascii="Times New Roman" w:hAnsi="Times New Roman" w:cs="Times New Roman"/>
          <w:b/>
          <w:sz w:val="28"/>
          <w:szCs w:val="28"/>
        </w:rPr>
        <w:t xml:space="preserve">среднего специального образования по специальности 2-01 01 01 «Дошкольное образование», квалификация воспитатель дошкольного образования  (Постановление Министерства образования </w:t>
      </w:r>
      <w:r>
        <w:rPr>
          <w:rFonts w:ascii="Times New Roman" w:hAnsi="Times New Roman" w:cs="Times New Roman"/>
          <w:b/>
          <w:sz w:val="28"/>
          <w:szCs w:val="28"/>
        </w:rPr>
        <w:t xml:space="preserve">Республики Беларусь </w:t>
      </w:r>
      <w:r w:rsidRPr="00537B1B">
        <w:rPr>
          <w:rFonts w:ascii="Times New Roman" w:hAnsi="Times New Roman" w:cs="Times New Roman"/>
          <w:b/>
          <w:sz w:val="28"/>
          <w:szCs w:val="28"/>
        </w:rPr>
        <w:t>от 15.03.2019 №24).</w:t>
      </w:r>
    </w:p>
    <w:p w:rsidR="009B2575" w:rsidRDefault="009B2575" w:rsidP="009B2575">
      <w:pPr>
        <w:ind w:right="-284"/>
      </w:pPr>
    </w:p>
    <w:p w:rsidR="009B2575" w:rsidRPr="008C4D86" w:rsidRDefault="009B2575" w:rsidP="009B2575">
      <w:pPr>
        <w:ind w:right="-284" w:firstLine="0"/>
        <w:rPr>
          <w:rFonts w:ascii="Times New Roman" w:hAnsi="Times New Roman" w:cs="Times New Roman"/>
          <w:i/>
          <w:sz w:val="28"/>
          <w:szCs w:val="28"/>
        </w:rPr>
      </w:pPr>
      <w:r w:rsidRPr="008C4D86">
        <w:rPr>
          <w:rFonts w:ascii="Times New Roman" w:hAnsi="Times New Roman" w:cs="Times New Roman"/>
          <w:i/>
          <w:sz w:val="28"/>
          <w:szCs w:val="28"/>
        </w:rPr>
        <w:t xml:space="preserve">7.7.2.3. Цикл специализации </w:t>
      </w:r>
    </w:p>
    <w:p w:rsidR="009B2575" w:rsidRPr="008C4D86" w:rsidRDefault="009B2575" w:rsidP="009B2575">
      <w:pPr>
        <w:ind w:right="-284" w:firstLine="567"/>
        <w:rPr>
          <w:rFonts w:ascii="Times New Roman" w:hAnsi="Times New Roman" w:cs="Times New Roman"/>
          <w:sz w:val="28"/>
          <w:szCs w:val="28"/>
        </w:rPr>
      </w:pPr>
      <w:r w:rsidRPr="008C4D86">
        <w:rPr>
          <w:rFonts w:ascii="Times New Roman" w:hAnsi="Times New Roman" w:cs="Times New Roman"/>
          <w:sz w:val="28"/>
          <w:szCs w:val="28"/>
        </w:rPr>
        <w:t>Требования к знаниям и умениям по специализации, в соответствии с пунктом 4 статьи 201  Кодекса Республики Беларусь об образовании,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9B2575" w:rsidRPr="008C4D86" w:rsidRDefault="009B2575" w:rsidP="009B2575">
      <w:pPr>
        <w:ind w:right="-284" w:firstLine="0"/>
        <w:rPr>
          <w:rFonts w:ascii="Times New Roman" w:hAnsi="Times New Roman" w:cs="Times New Roman"/>
          <w:i/>
          <w:sz w:val="28"/>
          <w:szCs w:val="28"/>
        </w:rPr>
      </w:pPr>
      <w:r w:rsidRPr="008C4D86">
        <w:rPr>
          <w:rFonts w:ascii="Times New Roman" w:hAnsi="Times New Roman" w:cs="Times New Roman"/>
          <w:i/>
          <w:sz w:val="28"/>
          <w:szCs w:val="28"/>
        </w:rPr>
        <w:t xml:space="preserve">8. Требования к организации воспитательной работы </w:t>
      </w:r>
    </w:p>
    <w:p w:rsidR="009B2575" w:rsidRPr="008C4D86" w:rsidRDefault="009B2575" w:rsidP="009B2575">
      <w:pPr>
        <w:ind w:right="-284" w:firstLine="567"/>
        <w:rPr>
          <w:rFonts w:ascii="Times New Roman" w:hAnsi="Times New Roman" w:cs="Times New Roman"/>
          <w:sz w:val="28"/>
          <w:szCs w:val="28"/>
        </w:rPr>
      </w:pPr>
      <w:r w:rsidRPr="008C4D86">
        <w:rPr>
          <w:rFonts w:ascii="Times New Roman" w:hAnsi="Times New Roman" w:cs="Times New Roman"/>
          <w:sz w:val="28"/>
          <w:szCs w:val="28"/>
        </w:rPr>
        <w:t>Целью воспитания является формирование разносторонне развитой, нравственно зрелой, творческой личности учащегося. Воспитательная работа направлена: на формирование гражданственности, патриотизма и национального самосознания на основе государственной идеологии; подготовку к самостоятельной жизни и труду; формирование нравственной, эстетической и экологической культуры; овладение ценностями и навыками здорового образа жизни; формирование культуры семейных отношений; создание условий для социализации и саморазвития личности учащегося; воспитание социальной толерантности, интереса и уважения к культурам других стран.</w:t>
      </w:r>
    </w:p>
    <w:p w:rsidR="009B2575" w:rsidRPr="008C4D86" w:rsidRDefault="009B2575" w:rsidP="009B2575">
      <w:pPr>
        <w:ind w:right="-284" w:firstLine="567"/>
        <w:rPr>
          <w:rFonts w:ascii="Times New Roman" w:hAnsi="Times New Roman" w:cs="Times New Roman"/>
          <w:sz w:val="28"/>
          <w:szCs w:val="28"/>
        </w:rPr>
      </w:pPr>
      <w:r w:rsidRPr="008C4D86">
        <w:rPr>
          <w:rFonts w:ascii="Times New Roman" w:hAnsi="Times New Roman" w:cs="Times New Roman"/>
          <w:sz w:val="28"/>
          <w:szCs w:val="28"/>
        </w:rPr>
        <w:t xml:space="preserve">Направлениями воспитательной работы являются гражданское, патриотическое, идеологическое, нравственное, эстетическое, гендерное, семейное, экологическое, трудовое и профессиональное воспитание, воспитание культуры здорового образа жизни, культуры самопознания и саморегуляции личности, культуры безопасной жизнедеятельности, культуры быта и досуга. </w:t>
      </w:r>
    </w:p>
    <w:p w:rsidR="009B2575" w:rsidRPr="008C4D86" w:rsidRDefault="009B2575" w:rsidP="009B2575">
      <w:pPr>
        <w:ind w:right="-284" w:firstLine="567"/>
        <w:rPr>
          <w:rFonts w:ascii="Times New Roman" w:hAnsi="Times New Roman" w:cs="Times New Roman"/>
          <w:i/>
          <w:sz w:val="28"/>
          <w:szCs w:val="28"/>
        </w:rPr>
      </w:pPr>
      <w:r w:rsidRPr="008C4D86">
        <w:rPr>
          <w:rFonts w:ascii="Times New Roman" w:hAnsi="Times New Roman" w:cs="Times New Roman"/>
          <w:i/>
          <w:sz w:val="28"/>
          <w:szCs w:val="28"/>
        </w:rPr>
        <w:t xml:space="preserve">Выпускник должен проявлять: </w:t>
      </w:r>
    </w:p>
    <w:p w:rsidR="009B2575" w:rsidRPr="008C4D86" w:rsidRDefault="009B2575" w:rsidP="009B2575">
      <w:pPr>
        <w:ind w:right="-284" w:firstLine="0"/>
        <w:rPr>
          <w:rFonts w:ascii="Times New Roman" w:hAnsi="Times New Roman" w:cs="Times New Roman"/>
          <w:sz w:val="28"/>
          <w:szCs w:val="28"/>
        </w:rPr>
      </w:pPr>
      <w:r w:rsidRPr="008C4D86">
        <w:rPr>
          <w:rFonts w:ascii="Times New Roman" w:hAnsi="Times New Roman" w:cs="Times New Roman"/>
          <w:sz w:val="28"/>
          <w:szCs w:val="28"/>
        </w:rPr>
        <w:t xml:space="preserve">ответственность в выполнении основных социальных ролей (гражданин, патриот, трудящийся, семьянин); чувство долга и активную жизненную позицию; общественно-политическую активность на основе принципов демократии, справедливости, консолидации, социальной ответственности. </w:t>
      </w:r>
    </w:p>
    <w:p w:rsidR="001C25ED" w:rsidRDefault="009B2575" w:rsidP="001C25ED">
      <w:pPr>
        <w:ind w:right="-284" w:firstLine="0"/>
        <w:rPr>
          <w:rFonts w:ascii="Times New Roman" w:hAnsi="Times New Roman" w:cs="Times New Roman"/>
          <w:sz w:val="28"/>
          <w:szCs w:val="28"/>
        </w:rPr>
      </w:pPr>
      <w:r w:rsidRPr="008C4D86">
        <w:rPr>
          <w:rFonts w:ascii="Times New Roman" w:hAnsi="Times New Roman" w:cs="Times New Roman"/>
          <w:sz w:val="28"/>
          <w:szCs w:val="28"/>
        </w:rPr>
        <w:t xml:space="preserve">У выпускника должны быть сформированы ценностное отношение к государству и обществу, чувство патриотизма, национальное самосознание, правовая и информационная культура. </w:t>
      </w:r>
    </w:p>
    <w:p w:rsidR="001C25ED" w:rsidRPr="001C25ED" w:rsidRDefault="001C25ED" w:rsidP="001C25ED">
      <w:pPr>
        <w:ind w:right="-284" w:firstLine="0"/>
        <w:rPr>
          <w:rFonts w:ascii="Times New Roman" w:hAnsi="Times New Roman" w:cs="Times New Roman"/>
          <w:sz w:val="28"/>
          <w:szCs w:val="28"/>
        </w:rPr>
        <w:sectPr w:rsidR="001C25ED" w:rsidRPr="001C25ED" w:rsidSect="005B10E5">
          <w:pgSz w:w="11906" w:h="16838"/>
          <w:pgMar w:top="1134" w:right="850" w:bottom="1134" w:left="1701" w:header="708" w:footer="708" w:gutter="0"/>
          <w:cols w:space="708"/>
          <w:docGrid w:linePitch="360"/>
        </w:sectPr>
      </w:pPr>
    </w:p>
    <w:p w:rsidR="001C25ED" w:rsidRPr="001C25ED" w:rsidRDefault="001C25ED" w:rsidP="001C25ED">
      <w:pPr>
        <w:tabs>
          <w:tab w:val="left" w:pos="11340"/>
        </w:tabs>
        <w:ind w:firstLine="0"/>
        <w:jc w:val="center"/>
        <w:rPr>
          <w:rFonts w:ascii="Times New Roman" w:hAnsi="Times New Roman" w:cs="Times New Roman"/>
          <w:b/>
          <w:sz w:val="24"/>
          <w:szCs w:val="24"/>
        </w:rPr>
      </w:pPr>
      <w:r w:rsidRPr="001C25ED">
        <w:rPr>
          <w:rFonts w:ascii="Times New Roman" w:hAnsi="Times New Roman" w:cs="Times New Roman"/>
          <w:b/>
          <w:sz w:val="24"/>
          <w:szCs w:val="24"/>
        </w:rPr>
        <w:lastRenderedPageBreak/>
        <w:t>ВЫПИСКА ИЗ УЧЕБНОГО ПЛАНА</w:t>
      </w:r>
    </w:p>
    <w:p w:rsidR="001C25ED" w:rsidRPr="001C25ED" w:rsidRDefault="001C25ED" w:rsidP="001C25ED">
      <w:pPr>
        <w:tabs>
          <w:tab w:val="left" w:pos="11340"/>
        </w:tabs>
        <w:jc w:val="center"/>
        <w:rPr>
          <w:rFonts w:ascii="Times New Roman" w:hAnsi="Times New Roman" w:cs="Times New Roman"/>
          <w:b/>
          <w:sz w:val="24"/>
          <w:szCs w:val="24"/>
        </w:rPr>
      </w:pPr>
      <w:r w:rsidRPr="001C25ED">
        <w:rPr>
          <w:rFonts w:ascii="Times New Roman" w:hAnsi="Times New Roman" w:cs="Times New Roman"/>
          <w:b/>
          <w:sz w:val="24"/>
          <w:szCs w:val="24"/>
        </w:rPr>
        <w:t>УЧРЕЖДЕНИЯ ОБРАЗОВАНИЯ ПО СПЕЦИАЛЬНОСТИ</w:t>
      </w:r>
    </w:p>
    <w:p w:rsidR="001C25ED" w:rsidRPr="001C25ED" w:rsidRDefault="001C25ED" w:rsidP="001C25ED">
      <w:pPr>
        <w:tabs>
          <w:tab w:val="left" w:pos="11340"/>
        </w:tabs>
        <w:jc w:val="center"/>
        <w:rPr>
          <w:rFonts w:ascii="Times New Roman" w:hAnsi="Times New Roman" w:cs="Times New Roman"/>
          <w:b/>
          <w:sz w:val="24"/>
          <w:szCs w:val="24"/>
        </w:rPr>
      </w:pPr>
      <w:r w:rsidRPr="001C25ED">
        <w:rPr>
          <w:rFonts w:ascii="Times New Roman" w:hAnsi="Times New Roman" w:cs="Times New Roman"/>
          <w:b/>
          <w:sz w:val="24"/>
          <w:szCs w:val="24"/>
        </w:rPr>
        <w:t>(НАПРАВЛЕНИЮ СПЕЦИАЛЬНОСТИ) И СПЕЦИАЛИЗАЦИИ</w:t>
      </w:r>
    </w:p>
    <w:p w:rsidR="001C25ED" w:rsidRPr="001C25ED" w:rsidRDefault="001C25ED" w:rsidP="001C25ED">
      <w:pPr>
        <w:tabs>
          <w:tab w:val="left" w:pos="11340"/>
        </w:tabs>
        <w:jc w:val="center"/>
        <w:rPr>
          <w:rFonts w:ascii="Times New Roman" w:hAnsi="Times New Roman" w:cs="Times New Roman"/>
          <w:b/>
          <w:sz w:val="24"/>
          <w:szCs w:val="24"/>
        </w:rPr>
      </w:pPr>
      <w:r w:rsidRPr="001C25ED">
        <w:rPr>
          <w:rFonts w:ascii="Times New Roman" w:hAnsi="Times New Roman" w:cs="Times New Roman"/>
          <w:b/>
          <w:sz w:val="24"/>
          <w:szCs w:val="24"/>
        </w:rPr>
        <w:t>для реализации образовательной программы среднего специального образования,</w:t>
      </w:r>
    </w:p>
    <w:p w:rsidR="001C25ED" w:rsidRPr="001C20FC" w:rsidRDefault="001C25ED" w:rsidP="001C20FC">
      <w:pPr>
        <w:jc w:val="center"/>
        <w:rPr>
          <w:rFonts w:ascii="Times New Roman" w:hAnsi="Times New Roman" w:cs="Times New Roman"/>
          <w:b/>
          <w:bCs/>
          <w:sz w:val="24"/>
          <w:szCs w:val="24"/>
        </w:rPr>
      </w:pPr>
      <w:r w:rsidRPr="001C25ED">
        <w:rPr>
          <w:rFonts w:ascii="Times New Roman" w:hAnsi="Times New Roman" w:cs="Times New Roman"/>
          <w:b/>
          <w:bCs/>
          <w:sz w:val="24"/>
          <w:szCs w:val="24"/>
        </w:rPr>
        <w:t>обеспечивающей получение квалификации специал</w:t>
      </w:r>
      <w:r w:rsidRPr="001C25ED">
        <w:rPr>
          <w:rFonts w:ascii="Times New Roman" w:hAnsi="Times New Roman" w:cs="Times New Roman"/>
          <w:b/>
          <w:bCs/>
          <w:sz w:val="24"/>
          <w:szCs w:val="24"/>
        </w:rPr>
        <w:t>и</w:t>
      </w:r>
      <w:r w:rsidRPr="001C25ED">
        <w:rPr>
          <w:rFonts w:ascii="Times New Roman" w:hAnsi="Times New Roman" w:cs="Times New Roman"/>
          <w:b/>
          <w:bCs/>
          <w:sz w:val="24"/>
          <w:szCs w:val="24"/>
        </w:rPr>
        <w:t>ста со с</w:t>
      </w:r>
      <w:r w:rsidR="001C20FC">
        <w:rPr>
          <w:rFonts w:ascii="Times New Roman" w:hAnsi="Times New Roman" w:cs="Times New Roman"/>
          <w:b/>
          <w:bCs/>
          <w:sz w:val="24"/>
          <w:szCs w:val="24"/>
        </w:rPr>
        <w:t xml:space="preserve">редним специальным образованием  </w:t>
      </w:r>
      <w:r w:rsidRPr="001C25ED">
        <w:rPr>
          <w:rFonts w:ascii="Times New Roman" w:hAnsi="Times New Roman" w:cs="Times New Roman"/>
          <w:b/>
          <w:sz w:val="24"/>
          <w:szCs w:val="24"/>
        </w:rPr>
        <w:t>(заочное обучение)</w:t>
      </w:r>
    </w:p>
    <w:tbl>
      <w:tblPr>
        <w:tblW w:w="1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340"/>
        <w:gridCol w:w="4860"/>
        <w:gridCol w:w="4495"/>
      </w:tblGrid>
      <w:tr w:rsidR="001C25ED" w:rsidRPr="001C25ED" w:rsidTr="001C25ED">
        <w:trPr>
          <w:cantSplit/>
          <w:trHeight w:val="255"/>
          <w:jc w:val="center"/>
        </w:trPr>
        <w:tc>
          <w:tcPr>
            <w:tcW w:w="3708" w:type="dxa"/>
            <w:tcBorders>
              <w:top w:val="nil"/>
              <w:left w:val="nil"/>
              <w:bottom w:val="nil"/>
              <w:right w:val="nil"/>
            </w:tcBorders>
          </w:tcPr>
          <w:p w:rsidR="001C25ED" w:rsidRPr="001C25ED" w:rsidRDefault="001C25ED" w:rsidP="001C25ED">
            <w:pPr>
              <w:rPr>
                <w:rFonts w:ascii="Times New Roman" w:hAnsi="Times New Roman" w:cs="Times New Roman"/>
                <w:b/>
                <w:sz w:val="24"/>
                <w:szCs w:val="24"/>
              </w:rPr>
            </w:pPr>
            <w:r w:rsidRPr="001C25ED">
              <w:rPr>
                <w:rFonts w:ascii="Times New Roman" w:hAnsi="Times New Roman" w:cs="Times New Roman"/>
                <w:b/>
                <w:sz w:val="24"/>
                <w:szCs w:val="24"/>
              </w:rPr>
              <w:t>Специальность</w:t>
            </w:r>
          </w:p>
          <w:p w:rsidR="001C25ED" w:rsidRPr="001C25ED" w:rsidRDefault="001C25ED" w:rsidP="001C25ED">
            <w:pPr>
              <w:rPr>
                <w:rFonts w:ascii="Times New Roman" w:hAnsi="Times New Roman" w:cs="Times New Roman"/>
                <w:b/>
                <w:sz w:val="24"/>
                <w:szCs w:val="24"/>
              </w:rPr>
            </w:pPr>
          </w:p>
        </w:tc>
        <w:tc>
          <w:tcPr>
            <w:tcW w:w="2340" w:type="dxa"/>
            <w:tcBorders>
              <w:top w:val="nil"/>
              <w:left w:val="nil"/>
              <w:bottom w:val="nil"/>
              <w:right w:val="nil"/>
            </w:tcBorders>
          </w:tcPr>
          <w:p w:rsidR="001C25ED" w:rsidRPr="001C25ED" w:rsidRDefault="001C25ED" w:rsidP="001C25ED">
            <w:pPr>
              <w:jc w:val="center"/>
              <w:rPr>
                <w:rFonts w:ascii="Times New Roman" w:hAnsi="Times New Roman" w:cs="Times New Roman"/>
                <w:sz w:val="24"/>
                <w:szCs w:val="24"/>
                <w:u w:val="single"/>
              </w:rPr>
            </w:pPr>
            <w:r w:rsidRPr="001C25ED">
              <w:rPr>
                <w:rFonts w:ascii="Times New Roman" w:hAnsi="Times New Roman" w:cs="Times New Roman"/>
                <w:b/>
                <w:sz w:val="24"/>
                <w:szCs w:val="24"/>
                <w:u w:val="single"/>
              </w:rPr>
              <w:t>2-01 01 01</w:t>
            </w:r>
          </w:p>
          <w:p w:rsidR="001C25ED" w:rsidRPr="001C25ED" w:rsidRDefault="001C25ED" w:rsidP="001C25ED">
            <w:pPr>
              <w:jc w:val="center"/>
              <w:rPr>
                <w:rFonts w:ascii="Times New Roman" w:hAnsi="Times New Roman" w:cs="Times New Roman"/>
                <w:sz w:val="24"/>
                <w:szCs w:val="24"/>
              </w:rPr>
            </w:pPr>
            <w:r w:rsidRPr="001C25ED">
              <w:rPr>
                <w:rFonts w:ascii="Times New Roman" w:hAnsi="Times New Roman" w:cs="Times New Roman"/>
                <w:sz w:val="24"/>
                <w:szCs w:val="24"/>
              </w:rPr>
              <w:t>(код)</w:t>
            </w:r>
          </w:p>
        </w:tc>
        <w:tc>
          <w:tcPr>
            <w:tcW w:w="4860" w:type="dxa"/>
            <w:tcBorders>
              <w:top w:val="nil"/>
              <w:left w:val="nil"/>
              <w:bottom w:val="nil"/>
              <w:right w:val="nil"/>
            </w:tcBorders>
          </w:tcPr>
          <w:p w:rsidR="001C25ED" w:rsidRPr="001C25ED" w:rsidRDefault="001C25ED" w:rsidP="001C25ED">
            <w:pPr>
              <w:ind w:right="-108"/>
              <w:jc w:val="center"/>
              <w:rPr>
                <w:rFonts w:ascii="Times New Roman" w:hAnsi="Times New Roman" w:cs="Times New Roman"/>
                <w:spacing w:val="-4"/>
                <w:sz w:val="24"/>
                <w:szCs w:val="24"/>
              </w:rPr>
            </w:pPr>
            <w:r w:rsidRPr="001C25ED">
              <w:rPr>
                <w:rFonts w:ascii="Times New Roman" w:hAnsi="Times New Roman" w:cs="Times New Roman"/>
                <w:b/>
                <w:spacing w:val="-4"/>
                <w:sz w:val="24"/>
                <w:szCs w:val="24"/>
                <w:u w:val="single"/>
              </w:rPr>
              <w:t>«Дошкольное образование»</w:t>
            </w:r>
          </w:p>
          <w:p w:rsidR="001C25ED" w:rsidRPr="001C25ED" w:rsidRDefault="001C25ED" w:rsidP="001C25ED">
            <w:pPr>
              <w:ind w:right="-108"/>
              <w:jc w:val="center"/>
              <w:rPr>
                <w:rFonts w:ascii="Times New Roman" w:hAnsi="Times New Roman" w:cs="Times New Roman"/>
                <w:spacing w:val="-4"/>
                <w:sz w:val="24"/>
                <w:szCs w:val="24"/>
              </w:rPr>
            </w:pPr>
            <w:r w:rsidRPr="001C25ED">
              <w:rPr>
                <w:rFonts w:ascii="Times New Roman" w:hAnsi="Times New Roman" w:cs="Times New Roman"/>
                <w:spacing w:val="-4"/>
                <w:sz w:val="24"/>
                <w:szCs w:val="24"/>
              </w:rPr>
              <w:t>(наименование специальности)</w:t>
            </w:r>
          </w:p>
        </w:tc>
        <w:tc>
          <w:tcPr>
            <w:tcW w:w="4495" w:type="dxa"/>
            <w:vMerge w:val="restart"/>
            <w:tcBorders>
              <w:top w:val="nil"/>
              <w:left w:val="nil"/>
              <w:right w:val="nil"/>
            </w:tcBorders>
          </w:tcPr>
          <w:p w:rsidR="001C25ED" w:rsidRPr="001C25ED" w:rsidRDefault="001C25ED" w:rsidP="001C25ED">
            <w:pPr>
              <w:spacing w:line="220" w:lineRule="exact"/>
              <w:ind w:right="-23" w:hanging="108"/>
              <w:rPr>
                <w:rFonts w:ascii="Times New Roman" w:hAnsi="Times New Roman" w:cs="Times New Roman"/>
                <w:spacing w:val="-4"/>
                <w:sz w:val="24"/>
                <w:szCs w:val="24"/>
              </w:rPr>
            </w:pPr>
          </w:p>
        </w:tc>
      </w:tr>
      <w:tr w:rsidR="001C25ED" w:rsidRPr="001C25ED" w:rsidTr="001C25ED">
        <w:trPr>
          <w:cantSplit/>
          <w:trHeight w:val="435"/>
          <w:jc w:val="center"/>
        </w:trPr>
        <w:tc>
          <w:tcPr>
            <w:tcW w:w="3708" w:type="dxa"/>
            <w:tcBorders>
              <w:top w:val="nil"/>
              <w:left w:val="nil"/>
              <w:bottom w:val="nil"/>
              <w:right w:val="nil"/>
            </w:tcBorders>
          </w:tcPr>
          <w:p w:rsidR="001C25ED" w:rsidRPr="001C25ED" w:rsidRDefault="001C25ED" w:rsidP="001C20FC">
            <w:pPr>
              <w:ind w:firstLine="0"/>
              <w:rPr>
                <w:rFonts w:ascii="Times New Roman" w:hAnsi="Times New Roman" w:cs="Times New Roman"/>
                <w:b/>
                <w:sz w:val="24"/>
                <w:szCs w:val="24"/>
              </w:rPr>
            </w:pPr>
          </w:p>
        </w:tc>
        <w:tc>
          <w:tcPr>
            <w:tcW w:w="2340" w:type="dxa"/>
            <w:tcBorders>
              <w:top w:val="nil"/>
              <w:left w:val="nil"/>
              <w:bottom w:val="nil"/>
              <w:right w:val="nil"/>
            </w:tcBorders>
          </w:tcPr>
          <w:p w:rsidR="001C25ED" w:rsidRPr="001C25ED" w:rsidRDefault="001C25ED" w:rsidP="001C25ED">
            <w:pPr>
              <w:jc w:val="center"/>
              <w:rPr>
                <w:rFonts w:ascii="Times New Roman" w:hAnsi="Times New Roman" w:cs="Times New Roman"/>
                <w:sz w:val="24"/>
                <w:szCs w:val="24"/>
              </w:rPr>
            </w:pPr>
          </w:p>
        </w:tc>
        <w:tc>
          <w:tcPr>
            <w:tcW w:w="4860" w:type="dxa"/>
            <w:tcBorders>
              <w:top w:val="nil"/>
              <w:left w:val="nil"/>
              <w:bottom w:val="nil"/>
              <w:right w:val="nil"/>
            </w:tcBorders>
          </w:tcPr>
          <w:p w:rsidR="001C25ED" w:rsidRPr="001C25ED" w:rsidRDefault="001C25ED" w:rsidP="001C25ED">
            <w:pPr>
              <w:ind w:right="-108"/>
              <w:jc w:val="center"/>
              <w:rPr>
                <w:rFonts w:ascii="Times New Roman" w:hAnsi="Times New Roman" w:cs="Times New Roman"/>
                <w:spacing w:val="-4"/>
                <w:sz w:val="24"/>
                <w:szCs w:val="24"/>
              </w:rPr>
            </w:pPr>
          </w:p>
        </w:tc>
        <w:tc>
          <w:tcPr>
            <w:tcW w:w="4495" w:type="dxa"/>
            <w:vMerge/>
            <w:tcBorders>
              <w:left w:val="nil"/>
              <w:right w:val="nil"/>
            </w:tcBorders>
          </w:tcPr>
          <w:p w:rsidR="001C25ED" w:rsidRPr="001C25ED" w:rsidRDefault="001C25ED" w:rsidP="001C25ED">
            <w:pPr>
              <w:ind w:right="-108"/>
              <w:rPr>
                <w:rFonts w:ascii="Times New Roman" w:hAnsi="Times New Roman" w:cs="Times New Roman"/>
                <w:spacing w:val="-4"/>
                <w:sz w:val="24"/>
                <w:szCs w:val="24"/>
              </w:rPr>
            </w:pPr>
          </w:p>
        </w:tc>
      </w:tr>
      <w:tr w:rsidR="001C25ED" w:rsidRPr="001C25ED" w:rsidTr="001C25ED">
        <w:trPr>
          <w:cantSplit/>
          <w:trHeight w:val="345"/>
          <w:jc w:val="center"/>
        </w:trPr>
        <w:tc>
          <w:tcPr>
            <w:tcW w:w="3708" w:type="dxa"/>
            <w:tcBorders>
              <w:top w:val="nil"/>
              <w:left w:val="nil"/>
              <w:bottom w:val="nil"/>
              <w:right w:val="nil"/>
            </w:tcBorders>
          </w:tcPr>
          <w:p w:rsidR="001C25ED" w:rsidRPr="001C25ED" w:rsidRDefault="001C25ED" w:rsidP="001C25ED">
            <w:pPr>
              <w:rPr>
                <w:rFonts w:ascii="Times New Roman" w:hAnsi="Times New Roman" w:cs="Times New Roman"/>
                <w:b/>
                <w:sz w:val="24"/>
                <w:szCs w:val="24"/>
              </w:rPr>
            </w:pPr>
            <w:r w:rsidRPr="001C25ED">
              <w:rPr>
                <w:rFonts w:ascii="Times New Roman" w:hAnsi="Times New Roman" w:cs="Times New Roman"/>
                <w:b/>
                <w:sz w:val="24"/>
                <w:szCs w:val="24"/>
              </w:rPr>
              <w:t>Специализация</w:t>
            </w:r>
          </w:p>
        </w:tc>
        <w:tc>
          <w:tcPr>
            <w:tcW w:w="2340" w:type="dxa"/>
            <w:tcBorders>
              <w:top w:val="nil"/>
              <w:left w:val="nil"/>
              <w:bottom w:val="nil"/>
              <w:right w:val="nil"/>
            </w:tcBorders>
          </w:tcPr>
          <w:p w:rsidR="001C25ED" w:rsidRPr="001C25ED" w:rsidRDefault="001C25ED" w:rsidP="001C25ED">
            <w:pPr>
              <w:jc w:val="center"/>
              <w:rPr>
                <w:rFonts w:ascii="Times New Roman" w:hAnsi="Times New Roman" w:cs="Times New Roman"/>
                <w:b/>
                <w:sz w:val="24"/>
                <w:szCs w:val="24"/>
                <w:u w:val="single"/>
              </w:rPr>
            </w:pPr>
            <w:r w:rsidRPr="001C25ED">
              <w:rPr>
                <w:rFonts w:ascii="Times New Roman" w:hAnsi="Times New Roman" w:cs="Times New Roman"/>
                <w:b/>
                <w:sz w:val="24"/>
                <w:szCs w:val="24"/>
                <w:u w:val="single"/>
              </w:rPr>
              <w:t>2-01 01 01 35</w:t>
            </w:r>
          </w:p>
          <w:p w:rsidR="001C25ED" w:rsidRPr="001C25ED" w:rsidRDefault="001C25ED" w:rsidP="001C25ED">
            <w:pPr>
              <w:jc w:val="center"/>
              <w:rPr>
                <w:rFonts w:ascii="Times New Roman" w:hAnsi="Times New Roman" w:cs="Times New Roman"/>
                <w:sz w:val="24"/>
                <w:szCs w:val="24"/>
              </w:rPr>
            </w:pPr>
            <w:r w:rsidRPr="001C25ED">
              <w:rPr>
                <w:rFonts w:ascii="Times New Roman" w:hAnsi="Times New Roman" w:cs="Times New Roman"/>
                <w:sz w:val="24"/>
                <w:szCs w:val="24"/>
              </w:rPr>
              <w:t>(код)</w:t>
            </w:r>
          </w:p>
        </w:tc>
        <w:tc>
          <w:tcPr>
            <w:tcW w:w="4860" w:type="dxa"/>
            <w:tcBorders>
              <w:top w:val="nil"/>
              <w:left w:val="nil"/>
              <w:bottom w:val="nil"/>
              <w:right w:val="nil"/>
            </w:tcBorders>
          </w:tcPr>
          <w:p w:rsidR="001C25ED" w:rsidRPr="001C25ED" w:rsidRDefault="001C25ED" w:rsidP="001C25ED">
            <w:pPr>
              <w:ind w:right="-108"/>
              <w:jc w:val="center"/>
              <w:rPr>
                <w:rFonts w:ascii="Times New Roman" w:hAnsi="Times New Roman" w:cs="Times New Roman"/>
                <w:b/>
                <w:spacing w:val="-4"/>
                <w:sz w:val="24"/>
                <w:szCs w:val="24"/>
                <w:u w:val="single"/>
              </w:rPr>
            </w:pPr>
            <w:r w:rsidRPr="001C25ED">
              <w:rPr>
                <w:rFonts w:ascii="Times New Roman" w:hAnsi="Times New Roman" w:cs="Times New Roman"/>
                <w:b/>
                <w:spacing w:val="-4"/>
                <w:sz w:val="24"/>
                <w:szCs w:val="24"/>
                <w:u w:val="single"/>
              </w:rPr>
              <w:t>«Социально-педагогическая деятельность»</w:t>
            </w:r>
          </w:p>
          <w:p w:rsidR="001C25ED" w:rsidRPr="001C25ED" w:rsidRDefault="001C25ED" w:rsidP="001C25ED">
            <w:pPr>
              <w:ind w:right="-108"/>
              <w:jc w:val="center"/>
              <w:rPr>
                <w:rFonts w:ascii="Times New Roman" w:hAnsi="Times New Roman" w:cs="Times New Roman"/>
                <w:spacing w:val="-4"/>
                <w:sz w:val="24"/>
                <w:szCs w:val="24"/>
              </w:rPr>
            </w:pPr>
            <w:r w:rsidRPr="001C25ED">
              <w:rPr>
                <w:rFonts w:ascii="Times New Roman" w:hAnsi="Times New Roman" w:cs="Times New Roman"/>
                <w:spacing w:val="-4"/>
                <w:sz w:val="24"/>
                <w:szCs w:val="24"/>
              </w:rPr>
              <w:t>(наименование специализации)</w:t>
            </w:r>
          </w:p>
        </w:tc>
        <w:tc>
          <w:tcPr>
            <w:tcW w:w="4495" w:type="dxa"/>
            <w:vMerge/>
            <w:tcBorders>
              <w:left w:val="nil"/>
              <w:right w:val="nil"/>
            </w:tcBorders>
          </w:tcPr>
          <w:p w:rsidR="001C25ED" w:rsidRPr="001C25ED" w:rsidRDefault="001C25ED" w:rsidP="001C25ED">
            <w:pPr>
              <w:ind w:right="-108"/>
              <w:rPr>
                <w:rFonts w:ascii="Times New Roman" w:hAnsi="Times New Roman" w:cs="Times New Roman"/>
                <w:spacing w:val="-4"/>
                <w:sz w:val="24"/>
                <w:szCs w:val="24"/>
              </w:rPr>
            </w:pPr>
          </w:p>
        </w:tc>
      </w:tr>
      <w:tr w:rsidR="001C25ED" w:rsidRPr="001C25ED" w:rsidTr="001C25ED">
        <w:trPr>
          <w:cantSplit/>
          <w:trHeight w:val="345"/>
          <w:jc w:val="center"/>
        </w:trPr>
        <w:tc>
          <w:tcPr>
            <w:tcW w:w="3708" w:type="dxa"/>
            <w:tcBorders>
              <w:top w:val="nil"/>
              <w:left w:val="nil"/>
              <w:bottom w:val="nil"/>
              <w:right w:val="nil"/>
            </w:tcBorders>
          </w:tcPr>
          <w:p w:rsidR="001C25ED" w:rsidRPr="001C25ED" w:rsidRDefault="001C25ED" w:rsidP="001C20FC">
            <w:pPr>
              <w:ind w:firstLine="0"/>
              <w:rPr>
                <w:rFonts w:ascii="Times New Roman" w:hAnsi="Times New Roman" w:cs="Times New Roman"/>
                <w:b/>
                <w:sz w:val="24"/>
                <w:szCs w:val="24"/>
              </w:rPr>
            </w:pPr>
            <w:r w:rsidRPr="001C25ED">
              <w:rPr>
                <w:rFonts w:ascii="Times New Roman" w:hAnsi="Times New Roman" w:cs="Times New Roman"/>
                <w:b/>
                <w:sz w:val="24"/>
                <w:szCs w:val="24"/>
              </w:rPr>
              <w:t>Квалифик</w:t>
            </w:r>
            <w:r w:rsidRPr="001C25ED">
              <w:rPr>
                <w:rFonts w:ascii="Times New Roman" w:hAnsi="Times New Roman" w:cs="Times New Roman"/>
                <w:b/>
                <w:sz w:val="24"/>
                <w:szCs w:val="24"/>
              </w:rPr>
              <w:t>а</w:t>
            </w:r>
            <w:r w:rsidRPr="001C25ED">
              <w:rPr>
                <w:rFonts w:ascii="Times New Roman" w:hAnsi="Times New Roman" w:cs="Times New Roman"/>
                <w:b/>
                <w:sz w:val="24"/>
                <w:szCs w:val="24"/>
              </w:rPr>
              <w:t>ция специалиста</w:t>
            </w:r>
          </w:p>
        </w:tc>
        <w:tc>
          <w:tcPr>
            <w:tcW w:w="7200" w:type="dxa"/>
            <w:gridSpan w:val="2"/>
            <w:tcBorders>
              <w:top w:val="nil"/>
              <w:left w:val="nil"/>
              <w:bottom w:val="nil"/>
              <w:right w:val="nil"/>
            </w:tcBorders>
          </w:tcPr>
          <w:p w:rsidR="001C25ED" w:rsidRPr="001C25ED" w:rsidRDefault="001C25ED" w:rsidP="001C25ED">
            <w:pPr>
              <w:ind w:left="569" w:right="-108"/>
              <w:rPr>
                <w:rFonts w:ascii="Times New Roman" w:hAnsi="Times New Roman" w:cs="Times New Roman"/>
                <w:b/>
                <w:spacing w:val="-4"/>
                <w:sz w:val="24"/>
                <w:szCs w:val="24"/>
                <w:u w:val="single"/>
              </w:rPr>
            </w:pPr>
            <w:r w:rsidRPr="001C25ED">
              <w:rPr>
                <w:rFonts w:ascii="Times New Roman" w:hAnsi="Times New Roman" w:cs="Times New Roman"/>
                <w:b/>
                <w:spacing w:val="-4"/>
                <w:sz w:val="24"/>
                <w:szCs w:val="24"/>
                <w:u w:val="single"/>
              </w:rPr>
              <w:t>Воспитатель дошкольного образования</w:t>
            </w:r>
          </w:p>
        </w:tc>
        <w:tc>
          <w:tcPr>
            <w:tcW w:w="4495" w:type="dxa"/>
            <w:vMerge/>
            <w:tcBorders>
              <w:left w:val="nil"/>
              <w:bottom w:val="nil"/>
              <w:right w:val="nil"/>
            </w:tcBorders>
          </w:tcPr>
          <w:p w:rsidR="001C25ED" w:rsidRPr="001C25ED" w:rsidRDefault="001C25ED" w:rsidP="001C25ED">
            <w:pPr>
              <w:ind w:right="-108"/>
              <w:jc w:val="center"/>
              <w:rPr>
                <w:rFonts w:ascii="Times New Roman" w:hAnsi="Times New Roman" w:cs="Times New Roman"/>
                <w:spacing w:val="-4"/>
                <w:sz w:val="24"/>
                <w:szCs w:val="24"/>
              </w:rPr>
            </w:pPr>
          </w:p>
        </w:tc>
      </w:tr>
    </w:tbl>
    <w:p w:rsidR="001C25ED" w:rsidRPr="001C20FC" w:rsidRDefault="001C25ED" w:rsidP="001C20FC">
      <w:pPr>
        <w:tabs>
          <w:tab w:val="left" w:pos="11340"/>
        </w:tabs>
        <w:ind w:firstLine="0"/>
        <w:jc w:val="center"/>
        <w:rPr>
          <w:rFonts w:ascii="Times New Roman" w:hAnsi="Times New Roman" w:cs="Times New Roman"/>
          <w:b/>
        </w:rPr>
      </w:pPr>
      <w:r w:rsidRPr="001C20FC">
        <w:rPr>
          <w:rFonts w:ascii="Times New Roman" w:hAnsi="Times New Roman" w:cs="Times New Roman"/>
          <w:b/>
        </w:rPr>
        <w:t>ПЛАН ОБРАЗОВАТЕЛЬНОГО ПРОЦЕССА</w:t>
      </w:r>
    </w:p>
    <w:tbl>
      <w:tblPr>
        <w:tblW w:w="154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5"/>
        <w:gridCol w:w="258"/>
        <w:gridCol w:w="236"/>
        <w:gridCol w:w="264"/>
        <w:gridCol w:w="624"/>
        <w:gridCol w:w="166"/>
        <w:gridCol w:w="229"/>
        <w:gridCol w:w="230"/>
        <w:gridCol w:w="213"/>
        <w:gridCol w:w="232"/>
        <w:gridCol w:w="236"/>
        <w:gridCol w:w="271"/>
        <w:gridCol w:w="135"/>
        <w:gridCol w:w="146"/>
        <w:gridCol w:w="143"/>
        <w:gridCol w:w="222"/>
        <w:gridCol w:w="313"/>
        <w:gridCol w:w="136"/>
        <w:gridCol w:w="143"/>
        <w:gridCol w:w="238"/>
        <w:gridCol w:w="186"/>
        <w:gridCol w:w="210"/>
        <w:gridCol w:w="236"/>
        <w:gridCol w:w="246"/>
        <w:gridCol w:w="198"/>
        <w:gridCol w:w="251"/>
        <w:gridCol w:w="183"/>
        <w:gridCol w:w="187"/>
        <w:gridCol w:w="235"/>
        <w:gridCol w:w="263"/>
        <w:gridCol w:w="271"/>
        <w:gridCol w:w="272"/>
        <w:gridCol w:w="271"/>
        <w:gridCol w:w="272"/>
        <w:gridCol w:w="352"/>
        <w:gridCol w:w="40"/>
        <w:gridCol w:w="288"/>
        <w:gridCol w:w="271"/>
        <w:gridCol w:w="272"/>
        <w:gridCol w:w="406"/>
        <w:gridCol w:w="406"/>
        <w:gridCol w:w="813"/>
        <w:gridCol w:w="16"/>
        <w:gridCol w:w="22"/>
        <w:gridCol w:w="522"/>
        <w:gridCol w:w="406"/>
        <w:gridCol w:w="406"/>
        <w:gridCol w:w="406"/>
        <w:gridCol w:w="396"/>
        <w:gridCol w:w="264"/>
        <w:gridCol w:w="18"/>
      </w:tblGrid>
      <w:tr w:rsidR="001C25ED" w:rsidRPr="001C20FC" w:rsidTr="001C20FC">
        <w:trPr>
          <w:gridAfter w:val="1"/>
          <w:wAfter w:w="18" w:type="dxa"/>
          <w:trHeight w:val="177"/>
          <w:tblHeader/>
        </w:trPr>
        <w:tc>
          <w:tcPr>
            <w:tcW w:w="2437" w:type="dxa"/>
            <w:vMerge w:val="restart"/>
            <w:vAlign w:val="center"/>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Компоненты, циклы, учебные ди</w:t>
            </w:r>
            <w:r w:rsidRPr="001C20FC">
              <w:rPr>
                <w:rFonts w:ascii="Times New Roman" w:hAnsi="Times New Roman" w:cs="Times New Roman"/>
                <w:sz w:val="16"/>
                <w:szCs w:val="16"/>
              </w:rPr>
              <w:t>с</w:t>
            </w:r>
            <w:r w:rsidRPr="001C20FC">
              <w:rPr>
                <w:rFonts w:ascii="Times New Roman" w:hAnsi="Times New Roman" w:cs="Times New Roman"/>
                <w:sz w:val="16"/>
                <w:szCs w:val="16"/>
              </w:rPr>
              <w:t>циплины</w:t>
            </w:r>
          </w:p>
        </w:tc>
        <w:tc>
          <w:tcPr>
            <w:tcW w:w="2690" w:type="dxa"/>
            <w:gridSpan w:val="10"/>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Количество</w:t>
            </w:r>
          </w:p>
        </w:tc>
        <w:tc>
          <w:tcPr>
            <w:tcW w:w="10310" w:type="dxa"/>
            <w:gridSpan w:val="39"/>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Распределение по курсам и семестрам</w:t>
            </w:r>
          </w:p>
        </w:tc>
      </w:tr>
      <w:tr w:rsidR="001C25ED" w:rsidRPr="001C20FC" w:rsidTr="001C20FC">
        <w:trPr>
          <w:gridAfter w:val="1"/>
          <w:wAfter w:w="18" w:type="dxa"/>
          <w:trHeight w:val="177"/>
          <w:tblHeader/>
        </w:trPr>
        <w:tc>
          <w:tcPr>
            <w:tcW w:w="2437" w:type="dxa"/>
            <w:vMerge/>
          </w:tcPr>
          <w:p w:rsidR="001C25ED" w:rsidRPr="001C20FC" w:rsidRDefault="001C25ED" w:rsidP="001C25ED">
            <w:pPr>
              <w:rPr>
                <w:rFonts w:ascii="Times New Roman" w:hAnsi="Times New Roman" w:cs="Times New Roman"/>
                <w:sz w:val="16"/>
                <w:szCs w:val="16"/>
              </w:rPr>
            </w:pPr>
          </w:p>
        </w:tc>
        <w:tc>
          <w:tcPr>
            <w:tcW w:w="259"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экзаменов / в сем</w:t>
            </w:r>
            <w:r w:rsidRPr="001C20FC">
              <w:rPr>
                <w:rFonts w:ascii="Times New Roman" w:hAnsi="Times New Roman" w:cs="Times New Roman"/>
                <w:sz w:val="16"/>
                <w:szCs w:val="16"/>
              </w:rPr>
              <w:t>е</w:t>
            </w:r>
            <w:r w:rsidRPr="001C20FC">
              <w:rPr>
                <w:rFonts w:ascii="Times New Roman" w:hAnsi="Times New Roman" w:cs="Times New Roman"/>
                <w:sz w:val="16"/>
                <w:szCs w:val="16"/>
              </w:rPr>
              <w:t>стре</w:t>
            </w:r>
          </w:p>
        </w:tc>
        <w:tc>
          <w:tcPr>
            <w:tcW w:w="501" w:type="dxa"/>
            <w:gridSpan w:val="2"/>
            <w:vMerge w:val="restart"/>
            <w:tcBorders>
              <w:right w:val="single" w:sz="4" w:space="0" w:color="auto"/>
            </w:tcBorders>
          </w:tcPr>
          <w:p w:rsidR="001C25ED" w:rsidRPr="001C20FC" w:rsidRDefault="001C25ED" w:rsidP="001C25ED">
            <w:pPr>
              <w:rPr>
                <w:rFonts w:ascii="Times New Roman" w:hAnsi="Times New Roman" w:cs="Times New Roman"/>
                <w:sz w:val="16"/>
                <w:szCs w:val="16"/>
              </w:rPr>
            </w:pPr>
            <w:r w:rsidRPr="001C20FC">
              <w:rPr>
                <w:rFonts w:ascii="Times New Roman" w:hAnsi="Times New Roman" w:cs="Times New Roman"/>
                <w:sz w:val="16"/>
                <w:szCs w:val="16"/>
              </w:rPr>
              <w:t>контрольных р</w:t>
            </w:r>
            <w:r w:rsidRPr="001C20FC">
              <w:rPr>
                <w:rFonts w:ascii="Times New Roman" w:hAnsi="Times New Roman" w:cs="Times New Roman"/>
                <w:sz w:val="16"/>
                <w:szCs w:val="16"/>
              </w:rPr>
              <w:t>а</w:t>
            </w:r>
            <w:r w:rsidRPr="001C20FC">
              <w:rPr>
                <w:rFonts w:ascii="Times New Roman" w:hAnsi="Times New Roman" w:cs="Times New Roman"/>
                <w:sz w:val="16"/>
                <w:szCs w:val="16"/>
              </w:rPr>
              <w:t xml:space="preserve">бот </w:t>
            </w:r>
          </w:p>
        </w:tc>
        <w:tc>
          <w:tcPr>
            <w:tcW w:w="1930" w:type="dxa"/>
            <w:gridSpan w:val="7"/>
            <w:tcBorders>
              <w:left w:val="single" w:sz="4"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учебных часов</w:t>
            </w:r>
          </w:p>
        </w:tc>
        <w:tc>
          <w:tcPr>
            <w:tcW w:w="2379" w:type="dxa"/>
            <w:gridSpan w:val="12"/>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lang w:val="en-US"/>
              </w:rPr>
              <w:t>I</w:t>
            </w:r>
            <w:r w:rsidRPr="001C20FC">
              <w:rPr>
                <w:rFonts w:ascii="Times New Roman" w:hAnsi="Times New Roman" w:cs="Times New Roman"/>
                <w:sz w:val="16"/>
                <w:szCs w:val="16"/>
              </w:rPr>
              <w:t xml:space="preserve"> курс 150 ч. (30 дней)</w:t>
            </w:r>
          </w:p>
        </w:tc>
        <w:tc>
          <w:tcPr>
            <w:tcW w:w="2999" w:type="dxa"/>
            <w:gridSpan w:val="12"/>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lang w:val="en-US"/>
              </w:rPr>
              <w:t>II</w:t>
            </w:r>
            <w:r w:rsidRPr="001C20FC">
              <w:rPr>
                <w:rFonts w:ascii="Times New Roman" w:hAnsi="Times New Roman" w:cs="Times New Roman"/>
                <w:sz w:val="16"/>
                <w:szCs w:val="16"/>
              </w:rPr>
              <w:t xml:space="preserve"> курс 150 ч. (30 дней)</w:t>
            </w:r>
          </w:p>
        </w:tc>
        <w:tc>
          <w:tcPr>
            <w:tcW w:w="4932" w:type="dxa"/>
            <w:gridSpan w:val="15"/>
            <w:tcBorders>
              <w:left w:val="single" w:sz="12" w:space="0" w:color="auto"/>
              <w:right w:val="single" w:sz="4"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lang w:val="en-US"/>
              </w:rPr>
              <w:t>III</w:t>
            </w:r>
            <w:r w:rsidRPr="001C20FC">
              <w:rPr>
                <w:rFonts w:ascii="Times New Roman" w:hAnsi="Times New Roman" w:cs="Times New Roman"/>
                <w:sz w:val="16"/>
                <w:szCs w:val="16"/>
              </w:rPr>
              <w:t xml:space="preserve"> курс 150 ч. (30дней)</w:t>
            </w:r>
          </w:p>
        </w:tc>
      </w:tr>
      <w:tr w:rsidR="001C25ED" w:rsidRPr="001C20FC" w:rsidTr="001C20FC">
        <w:trPr>
          <w:trHeight w:val="177"/>
          <w:tblHeader/>
        </w:trPr>
        <w:tc>
          <w:tcPr>
            <w:tcW w:w="2437" w:type="dxa"/>
            <w:vMerge/>
          </w:tcPr>
          <w:p w:rsidR="001C25ED" w:rsidRPr="001C20FC" w:rsidRDefault="001C25ED" w:rsidP="001C25ED">
            <w:pPr>
              <w:rPr>
                <w:rFonts w:ascii="Times New Roman" w:hAnsi="Times New Roman" w:cs="Times New Roman"/>
                <w:sz w:val="16"/>
                <w:szCs w:val="16"/>
              </w:rPr>
            </w:pPr>
          </w:p>
        </w:tc>
        <w:tc>
          <w:tcPr>
            <w:tcW w:w="259" w:type="dxa"/>
            <w:vMerge/>
          </w:tcPr>
          <w:p w:rsidR="001C25ED" w:rsidRPr="001C20FC" w:rsidRDefault="001C25ED" w:rsidP="001C25ED">
            <w:pPr>
              <w:rPr>
                <w:rFonts w:ascii="Times New Roman" w:hAnsi="Times New Roman" w:cs="Times New Roman"/>
                <w:sz w:val="16"/>
                <w:szCs w:val="16"/>
              </w:rPr>
            </w:pPr>
          </w:p>
        </w:tc>
        <w:tc>
          <w:tcPr>
            <w:tcW w:w="501" w:type="dxa"/>
            <w:gridSpan w:val="2"/>
            <w:vMerge/>
            <w:tcBorders>
              <w:right w:val="single" w:sz="4" w:space="0" w:color="auto"/>
            </w:tcBorders>
          </w:tcPr>
          <w:p w:rsidR="001C25ED" w:rsidRPr="001C20FC" w:rsidRDefault="001C25ED" w:rsidP="001C25ED">
            <w:pPr>
              <w:rPr>
                <w:rFonts w:ascii="Times New Roman" w:hAnsi="Times New Roman" w:cs="Times New Roman"/>
                <w:sz w:val="16"/>
                <w:szCs w:val="16"/>
              </w:rPr>
            </w:pPr>
          </w:p>
        </w:tc>
        <w:tc>
          <w:tcPr>
            <w:tcW w:w="624" w:type="dxa"/>
            <w:vMerge w:val="restart"/>
            <w:tcBorders>
              <w:left w:val="single" w:sz="4"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по типовому учебному плану по специальности (направлению специальности, специализации) в дневной форме получения образов</w:t>
            </w:r>
            <w:r w:rsidRPr="001C20FC">
              <w:rPr>
                <w:rFonts w:ascii="Times New Roman" w:hAnsi="Times New Roman" w:cs="Times New Roman"/>
                <w:sz w:val="16"/>
                <w:szCs w:val="16"/>
              </w:rPr>
              <w:t>а</w:t>
            </w:r>
            <w:r w:rsidRPr="001C20FC">
              <w:rPr>
                <w:rFonts w:ascii="Times New Roman" w:hAnsi="Times New Roman" w:cs="Times New Roman"/>
                <w:sz w:val="16"/>
                <w:szCs w:val="16"/>
              </w:rPr>
              <w:t>ния</w:t>
            </w:r>
          </w:p>
        </w:tc>
        <w:tc>
          <w:tcPr>
            <w:tcW w:w="166"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Всего к изуч</w:t>
            </w:r>
            <w:r w:rsidRPr="001C20FC">
              <w:rPr>
                <w:rFonts w:ascii="Times New Roman" w:hAnsi="Times New Roman" w:cs="Times New Roman"/>
                <w:sz w:val="16"/>
                <w:szCs w:val="16"/>
              </w:rPr>
              <w:t>е</w:t>
            </w:r>
            <w:r w:rsidRPr="001C20FC">
              <w:rPr>
                <w:rFonts w:ascii="Times New Roman" w:hAnsi="Times New Roman" w:cs="Times New Roman"/>
                <w:sz w:val="16"/>
                <w:szCs w:val="16"/>
              </w:rPr>
              <w:t>нию</w:t>
            </w:r>
          </w:p>
        </w:tc>
        <w:tc>
          <w:tcPr>
            <w:tcW w:w="1140" w:type="dxa"/>
            <w:gridSpan w:val="5"/>
            <w:tcBorders>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В том чи</w:t>
            </w:r>
            <w:r w:rsidRPr="001C20FC">
              <w:rPr>
                <w:rFonts w:ascii="Times New Roman" w:hAnsi="Times New Roman" w:cs="Times New Roman"/>
                <w:sz w:val="16"/>
                <w:szCs w:val="16"/>
              </w:rPr>
              <w:t>с</w:t>
            </w:r>
            <w:r w:rsidRPr="001C20FC">
              <w:rPr>
                <w:rFonts w:ascii="Times New Roman" w:hAnsi="Times New Roman" w:cs="Times New Roman"/>
                <w:sz w:val="16"/>
                <w:szCs w:val="16"/>
              </w:rPr>
              <w:t>ле</w:t>
            </w:r>
          </w:p>
        </w:tc>
        <w:tc>
          <w:tcPr>
            <w:tcW w:w="1230" w:type="dxa"/>
            <w:gridSpan w:val="6"/>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1 с</w:t>
            </w:r>
            <w:r w:rsidRPr="001C20FC">
              <w:rPr>
                <w:rFonts w:ascii="Times New Roman" w:hAnsi="Times New Roman" w:cs="Times New Roman"/>
                <w:sz w:val="16"/>
                <w:szCs w:val="16"/>
              </w:rPr>
              <w:t>е</w:t>
            </w:r>
            <w:r w:rsidRPr="001C20FC">
              <w:rPr>
                <w:rFonts w:ascii="Times New Roman" w:hAnsi="Times New Roman" w:cs="Times New Roman"/>
                <w:sz w:val="16"/>
                <w:szCs w:val="16"/>
              </w:rPr>
              <w:t>местр</w:t>
            </w:r>
          </w:p>
        </w:tc>
        <w:tc>
          <w:tcPr>
            <w:tcW w:w="1149" w:type="dxa"/>
            <w:gridSpan w:val="6"/>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2 с</w:t>
            </w:r>
            <w:r w:rsidRPr="001C20FC">
              <w:rPr>
                <w:rFonts w:ascii="Times New Roman" w:hAnsi="Times New Roman" w:cs="Times New Roman"/>
                <w:sz w:val="16"/>
                <w:szCs w:val="16"/>
              </w:rPr>
              <w:t>е</w:t>
            </w:r>
            <w:r w:rsidRPr="001C20FC">
              <w:rPr>
                <w:rFonts w:ascii="Times New Roman" w:hAnsi="Times New Roman" w:cs="Times New Roman"/>
                <w:sz w:val="16"/>
                <w:szCs w:val="16"/>
              </w:rPr>
              <w:t>местр</w:t>
            </w:r>
          </w:p>
        </w:tc>
        <w:tc>
          <w:tcPr>
            <w:tcW w:w="1300" w:type="dxa"/>
            <w:gridSpan w:val="6"/>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3 с</w:t>
            </w:r>
            <w:r w:rsidRPr="001C20FC">
              <w:rPr>
                <w:rFonts w:ascii="Times New Roman" w:hAnsi="Times New Roman" w:cs="Times New Roman"/>
                <w:sz w:val="16"/>
                <w:szCs w:val="16"/>
              </w:rPr>
              <w:t>е</w:t>
            </w:r>
            <w:r w:rsidRPr="001C20FC">
              <w:rPr>
                <w:rFonts w:ascii="Times New Roman" w:hAnsi="Times New Roman" w:cs="Times New Roman"/>
                <w:sz w:val="16"/>
                <w:szCs w:val="16"/>
              </w:rPr>
              <w:t>местр</w:t>
            </w:r>
          </w:p>
        </w:tc>
        <w:tc>
          <w:tcPr>
            <w:tcW w:w="1699" w:type="dxa"/>
            <w:gridSpan w:val="6"/>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4 с</w:t>
            </w:r>
            <w:r w:rsidRPr="001C20FC">
              <w:rPr>
                <w:rFonts w:ascii="Times New Roman" w:hAnsi="Times New Roman" w:cs="Times New Roman"/>
                <w:sz w:val="16"/>
                <w:szCs w:val="16"/>
              </w:rPr>
              <w:t>е</w:t>
            </w:r>
            <w:r w:rsidRPr="001C20FC">
              <w:rPr>
                <w:rFonts w:ascii="Times New Roman" w:hAnsi="Times New Roman" w:cs="Times New Roman"/>
                <w:sz w:val="16"/>
                <w:szCs w:val="16"/>
              </w:rPr>
              <w:t>местр</w:t>
            </w:r>
          </w:p>
        </w:tc>
        <w:tc>
          <w:tcPr>
            <w:tcW w:w="2510" w:type="dxa"/>
            <w:gridSpan w:val="8"/>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5</w:t>
            </w:r>
            <w:r w:rsidRPr="001C20FC">
              <w:rPr>
                <w:rFonts w:ascii="Times New Roman" w:hAnsi="Times New Roman" w:cs="Times New Roman"/>
                <w:sz w:val="16"/>
                <w:szCs w:val="16"/>
                <w:lang w:val="en-US"/>
              </w:rPr>
              <w:t xml:space="preserve"> </w:t>
            </w:r>
            <w:r w:rsidRPr="001C20FC">
              <w:rPr>
                <w:rFonts w:ascii="Times New Roman" w:hAnsi="Times New Roman" w:cs="Times New Roman"/>
                <w:sz w:val="16"/>
                <w:szCs w:val="16"/>
              </w:rPr>
              <w:t>с</w:t>
            </w:r>
            <w:r w:rsidRPr="001C20FC">
              <w:rPr>
                <w:rFonts w:ascii="Times New Roman" w:hAnsi="Times New Roman" w:cs="Times New Roman"/>
                <w:sz w:val="16"/>
                <w:szCs w:val="16"/>
              </w:rPr>
              <w:t>е</w:t>
            </w:r>
            <w:r w:rsidRPr="001C20FC">
              <w:rPr>
                <w:rFonts w:ascii="Times New Roman" w:hAnsi="Times New Roman" w:cs="Times New Roman"/>
                <w:sz w:val="16"/>
                <w:szCs w:val="16"/>
              </w:rPr>
              <w:t>местр</w:t>
            </w:r>
          </w:p>
        </w:tc>
        <w:tc>
          <w:tcPr>
            <w:tcW w:w="2440" w:type="dxa"/>
            <w:gridSpan w:val="8"/>
            <w:tcBorders>
              <w:left w:val="single" w:sz="12" w:space="0" w:color="auto"/>
              <w:right w:val="single" w:sz="4"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6 с</w:t>
            </w:r>
            <w:r w:rsidRPr="001C20FC">
              <w:rPr>
                <w:rFonts w:ascii="Times New Roman" w:hAnsi="Times New Roman" w:cs="Times New Roman"/>
                <w:sz w:val="16"/>
                <w:szCs w:val="16"/>
              </w:rPr>
              <w:t>е</w:t>
            </w:r>
            <w:r w:rsidRPr="001C20FC">
              <w:rPr>
                <w:rFonts w:ascii="Times New Roman" w:hAnsi="Times New Roman" w:cs="Times New Roman"/>
                <w:sz w:val="16"/>
                <w:szCs w:val="16"/>
              </w:rPr>
              <w:t>местр</w:t>
            </w:r>
          </w:p>
        </w:tc>
      </w:tr>
      <w:tr w:rsidR="001C25ED" w:rsidRPr="001C20FC" w:rsidTr="001C20FC">
        <w:trPr>
          <w:trHeight w:val="177"/>
          <w:tblHeader/>
        </w:trPr>
        <w:tc>
          <w:tcPr>
            <w:tcW w:w="2437" w:type="dxa"/>
            <w:vMerge/>
          </w:tcPr>
          <w:p w:rsidR="001C25ED" w:rsidRPr="001C20FC" w:rsidRDefault="001C25ED" w:rsidP="001C25ED">
            <w:pPr>
              <w:rPr>
                <w:rFonts w:ascii="Times New Roman" w:hAnsi="Times New Roman" w:cs="Times New Roman"/>
                <w:sz w:val="16"/>
                <w:szCs w:val="16"/>
              </w:rPr>
            </w:pPr>
          </w:p>
        </w:tc>
        <w:tc>
          <w:tcPr>
            <w:tcW w:w="259" w:type="dxa"/>
            <w:vMerge/>
          </w:tcPr>
          <w:p w:rsidR="001C25ED" w:rsidRPr="001C20FC" w:rsidRDefault="001C25ED" w:rsidP="001C25ED">
            <w:pPr>
              <w:rPr>
                <w:rFonts w:ascii="Times New Roman" w:hAnsi="Times New Roman" w:cs="Times New Roman"/>
                <w:sz w:val="16"/>
                <w:szCs w:val="16"/>
              </w:rPr>
            </w:pPr>
          </w:p>
        </w:tc>
        <w:tc>
          <w:tcPr>
            <w:tcW w:w="501" w:type="dxa"/>
            <w:gridSpan w:val="2"/>
            <w:vMerge/>
            <w:tcBorders>
              <w:right w:val="single" w:sz="4" w:space="0" w:color="auto"/>
            </w:tcBorders>
          </w:tcPr>
          <w:p w:rsidR="001C25ED" w:rsidRPr="001C20FC" w:rsidRDefault="001C25ED" w:rsidP="001C25ED">
            <w:pPr>
              <w:rPr>
                <w:rFonts w:ascii="Times New Roman" w:hAnsi="Times New Roman" w:cs="Times New Roman"/>
                <w:sz w:val="16"/>
                <w:szCs w:val="16"/>
              </w:rPr>
            </w:pPr>
          </w:p>
        </w:tc>
        <w:tc>
          <w:tcPr>
            <w:tcW w:w="624" w:type="dxa"/>
            <w:vMerge/>
            <w:tcBorders>
              <w:left w:val="single" w:sz="4" w:space="0" w:color="auto"/>
            </w:tcBorders>
          </w:tcPr>
          <w:p w:rsidR="001C25ED" w:rsidRPr="001C20FC" w:rsidRDefault="001C25ED" w:rsidP="001C25ED">
            <w:pPr>
              <w:rPr>
                <w:rFonts w:ascii="Times New Roman" w:hAnsi="Times New Roman" w:cs="Times New Roman"/>
                <w:sz w:val="16"/>
                <w:szCs w:val="16"/>
              </w:rPr>
            </w:pPr>
          </w:p>
        </w:tc>
        <w:tc>
          <w:tcPr>
            <w:tcW w:w="166" w:type="dxa"/>
            <w:vMerge/>
          </w:tcPr>
          <w:p w:rsidR="001C25ED" w:rsidRPr="001C20FC" w:rsidRDefault="001C25ED" w:rsidP="001C25ED">
            <w:pPr>
              <w:rPr>
                <w:rFonts w:ascii="Times New Roman" w:hAnsi="Times New Roman" w:cs="Times New Roman"/>
                <w:sz w:val="16"/>
                <w:szCs w:val="16"/>
              </w:rPr>
            </w:pPr>
          </w:p>
        </w:tc>
        <w:tc>
          <w:tcPr>
            <w:tcW w:w="229"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на установочные занятия</w:t>
            </w:r>
          </w:p>
        </w:tc>
        <w:tc>
          <w:tcPr>
            <w:tcW w:w="230"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на обзорные занятия</w:t>
            </w:r>
          </w:p>
        </w:tc>
        <w:tc>
          <w:tcPr>
            <w:tcW w:w="213"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на лабораторные занятия</w:t>
            </w:r>
          </w:p>
        </w:tc>
        <w:tc>
          <w:tcPr>
            <w:tcW w:w="232"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на практические занятия</w:t>
            </w:r>
          </w:p>
        </w:tc>
        <w:tc>
          <w:tcPr>
            <w:tcW w:w="236" w:type="dxa"/>
            <w:vMerge w:val="restart"/>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на курсовое проектирование</w:t>
            </w:r>
          </w:p>
        </w:tc>
        <w:tc>
          <w:tcPr>
            <w:tcW w:w="1230" w:type="dxa"/>
            <w:gridSpan w:val="6"/>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недель - 2</w:t>
            </w:r>
          </w:p>
        </w:tc>
        <w:tc>
          <w:tcPr>
            <w:tcW w:w="1149" w:type="dxa"/>
            <w:gridSpan w:val="6"/>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недель - 2</w:t>
            </w:r>
          </w:p>
        </w:tc>
        <w:tc>
          <w:tcPr>
            <w:tcW w:w="1300" w:type="dxa"/>
            <w:gridSpan w:val="6"/>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недель - 1</w:t>
            </w:r>
          </w:p>
        </w:tc>
        <w:tc>
          <w:tcPr>
            <w:tcW w:w="1699" w:type="dxa"/>
            <w:gridSpan w:val="6"/>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 xml:space="preserve">недель – 3 </w:t>
            </w:r>
          </w:p>
        </w:tc>
        <w:tc>
          <w:tcPr>
            <w:tcW w:w="2510" w:type="dxa"/>
            <w:gridSpan w:val="8"/>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недель – 1</w:t>
            </w:r>
          </w:p>
        </w:tc>
        <w:tc>
          <w:tcPr>
            <w:tcW w:w="2440" w:type="dxa"/>
            <w:gridSpan w:val="8"/>
            <w:tcBorders>
              <w:left w:val="single" w:sz="12" w:space="0" w:color="auto"/>
              <w:right w:val="single" w:sz="12" w:space="0" w:color="auto"/>
            </w:tcBorders>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rPr>
              <w:t>недель - 3</w:t>
            </w:r>
          </w:p>
        </w:tc>
      </w:tr>
      <w:tr w:rsidR="001C20FC" w:rsidRPr="001C20FC" w:rsidTr="001C20FC">
        <w:trPr>
          <w:gridAfter w:val="1"/>
          <w:wAfter w:w="17" w:type="dxa"/>
          <w:trHeight w:val="251"/>
          <w:tblHeader/>
        </w:trPr>
        <w:tc>
          <w:tcPr>
            <w:tcW w:w="2437" w:type="dxa"/>
            <w:vMerge/>
          </w:tcPr>
          <w:p w:rsidR="001C25ED" w:rsidRPr="001C20FC" w:rsidRDefault="001C25ED" w:rsidP="001C25ED">
            <w:pPr>
              <w:rPr>
                <w:rFonts w:ascii="Times New Roman" w:hAnsi="Times New Roman" w:cs="Times New Roman"/>
                <w:sz w:val="16"/>
                <w:szCs w:val="16"/>
              </w:rPr>
            </w:pPr>
          </w:p>
        </w:tc>
        <w:tc>
          <w:tcPr>
            <w:tcW w:w="259" w:type="dxa"/>
            <w:vMerge/>
          </w:tcPr>
          <w:p w:rsidR="001C25ED" w:rsidRPr="001C20FC" w:rsidRDefault="001C25ED" w:rsidP="001C25ED">
            <w:pPr>
              <w:rPr>
                <w:rFonts w:ascii="Times New Roman" w:hAnsi="Times New Roman" w:cs="Times New Roman"/>
                <w:sz w:val="16"/>
                <w:szCs w:val="16"/>
              </w:rPr>
            </w:pPr>
          </w:p>
        </w:tc>
        <w:tc>
          <w:tcPr>
            <w:tcW w:w="501" w:type="dxa"/>
            <w:gridSpan w:val="2"/>
            <w:vMerge/>
            <w:tcBorders>
              <w:right w:val="single" w:sz="4" w:space="0" w:color="auto"/>
            </w:tcBorders>
          </w:tcPr>
          <w:p w:rsidR="001C25ED" w:rsidRPr="001C20FC" w:rsidRDefault="001C25ED" w:rsidP="001C25ED">
            <w:pPr>
              <w:rPr>
                <w:rFonts w:ascii="Times New Roman" w:hAnsi="Times New Roman" w:cs="Times New Roman"/>
                <w:sz w:val="16"/>
                <w:szCs w:val="16"/>
              </w:rPr>
            </w:pPr>
          </w:p>
        </w:tc>
        <w:tc>
          <w:tcPr>
            <w:tcW w:w="624" w:type="dxa"/>
            <w:vMerge/>
            <w:tcBorders>
              <w:left w:val="single" w:sz="4" w:space="0" w:color="auto"/>
            </w:tcBorders>
          </w:tcPr>
          <w:p w:rsidR="001C25ED" w:rsidRPr="001C20FC" w:rsidRDefault="001C25ED" w:rsidP="001C25ED">
            <w:pPr>
              <w:rPr>
                <w:rFonts w:ascii="Times New Roman" w:hAnsi="Times New Roman" w:cs="Times New Roman"/>
                <w:sz w:val="16"/>
                <w:szCs w:val="16"/>
              </w:rPr>
            </w:pPr>
          </w:p>
        </w:tc>
        <w:tc>
          <w:tcPr>
            <w:tcW w:w="166" w:type="dxa"/>
            <w:vMerge/>
          </w:tcPr>
          <w:p w:rsidR="001C25ED" w:rsidRPr="001C20FC" w:rsidRDefault="001C25ED" w:rsidP="001C25ED">
            <w:pPr>
              <w:rPr>
                <w:rFonts w:ascii="Times New Roman" w:hAnsi="Times New Roman" w:cs="Times New Roman"/>
                <w:sz w:val="16"/>
                <w:szCs w:val="16"/>
              </w:rPr>
            </w:pPr>
          </w:p>
        </w:tc>
        <w:tc>
          <w:tcPr>
            <w:tcW w:w="229" w:type="dxa"/>
            <w:vMerge/>
          </w:tcPr>
          <w:p w:rsidR="001C25ED" w:rsidRPr="001C20FC" w:rsidRDefault="001C25ED" w:rsidP="001C25ED">
            <w:pPr>
              <w:rPr>
                <w:rFonts w:ascii="Times New Roman" w:hAnsi="Times New Roman" w:cs="Times New Roman"/>
                <w:sz w:val="16"/>
                <w:szCs w:val="16"/>
              </w:rPr>
            </w:pPr>
          </w:p>
        </w:tc>
        <w:tc>
          <w:tcPr>
            <w:tcW w:w="230" w:type="dxa"/>
            <w:vMerge/>
          </w:tcPr>
          <w:p w:rsidR="001C25ED" w:rsidRPr="001C20FC" w:rsidRDefault="001C25ED" w:rsidP="001C25ED">
            <w:pPr>
              <w:rPr>
                <w:rFonts w:ascii="Times New Roman" w:hAnsi="Times New Roman" w:cs="Times New Roman"/>
                <w:sz w:val="16"/>
                <w:szCs w:val="16"/>
              </w:rPr>
            </w:pPr>
          </w:p>
        </w:tc>
        <w:tc>
          <w:tcPr>
            <w:tcW w:w="213" w:type="dxa"/>
            <w:vMerge/>
          </w:tcPr>
          <w:p w:rsidR="001C25ED" w:rsidRPr="001C20FC" w:rsidRDefault="001C25ED" w:rsidP="001C25ED">
            <w:pPr>
              <w:rPr>
                <w:rFonts w:ascii="Times New Roman" w:hAnsi="Times New Roman" w:cs="Times New Roman"/>
                <w:sz w:val="16"/>
                <w:szCs w:val="16"/>
              </w:rPr>
            </w:pPr>
          </w:p>
        </w:tc>
        <w:tc>
          <w:tcPr>
            <w:tcW w:w="232" w:type="dxa"/>
            <w:vMerge/>
          </w:tcPr>
          <w:p w:rsidR="001C25ED" w:rsidRPr="001C20FC" w:rsidRDefault="001C25ED" w:rsidP="001C25ED">
            <w:pPr>
              <w:rPr>
                <w:rFonts w:ascii="Times New Roman" w:hAnsi="Times New Roman" w:cs="Times New Roman"/>
                <w:sz w:val="16"/>
                <w:szCs w:val="16"/>
              </w:rPr>
            </w:pPr>
          </w:p>
        </w:tc>
        <w:tc>
          <w:tcPr>
            <w:tcW w:w="236" w:type="dxa"/>
            <w:vMerge/>
            <w:tcBorders>
              <w:right w:val="single" w:sz="12" w:space="0" w:color="auto"/>
            </w:tcBorders>
          </w:tcPr>
          <w:p w:rsidR="001C25ED" w:rsidRPr="001C20FC" w:rsidRDefault="001C25ED" w:rsidP="001C25ED">
            <w:pPr>
              <w:rPr>
                <w:rFonts w:ascii="Times New Roman" w:hAnsi="Times New Roman" w:cs="Times New Roman"/>
                <w:sz w:val="16"/>
                <w:szCs w:val="16"/>
              </w:rPr>
            </w:pPr>
          </w:p>
        </w:tc>
        <w:tc>
          <w:tcPr>
            <w:tcW w:w="271" w:type="dxa"/>
            <w:vMerge w:val="restart"/>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Установочные занятия , ч.</w:t>
            </w:r>
          </w:p>
        </w:tc>
        <w:tc>
          <w:tcPr>
            <w:tcW w:w="135"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Обзорные занятия, ч.</w:t>
            </w:r>
          </w:p>
        </w:tc>
        <w:tc>
          <w:tcPr>
            <w:tcW w:w="146"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Лабораторные занятия, ч.</w:t>
            </w:r>
          </w:p>
        </w:tc>
        <w:tc>
          <w:tcPr>
            <w:tcW w:w="143"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Практические занятия, ч.</w:t>
            </w:r>
          </w:p>
        </w:tc>
        <w:tc>
          <w:tcPr>
            <w:tcW w:w="222"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Курсовое проектирование, ч.</w:t>
            </w:r>
          </w:p>
        </w:tc>
        <w:tc>
          <w:tcPr>
            <w:tcW w:w="313" w:type="dxa"/>
            <w:vMerge w:val="restart"/>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Домашние контрольные работы/ шт.</w:t>
            </w:r>
          </w:p>
        </w:tc>
        <w:tc>
          <w:tcPr>
            <w:tcW w:w="136" w:type="dxa"/>
            <w:vMerge w:val="restart"/>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Установочные занятия , ч.</w:t>
            </w:r>
          </w:p>
        </w:tc>
        <w:tc>
          <w:tcPr>
            <w:tcW w:w="143"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Обзорные занятия, ч.</w:t>
            </w:r>
          </w:p>
        </w:tc>
        <w:tc>
          <w:tcPr>
            <w:tcW w:w="238"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Лабораторные занятия, ч.</w:t>
            </w:r>
          </w:p>
        </w:tc>
        <w:tc>
          <w:tcPr>
            <w:tcW w:w="186"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Практические занятия, ч.</w:t>
            </w:r>
          </w:p>
        </w:tc>
        <w:tc>
          <w:tcPr>
            <w:tcW w:w="210"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Курсовое проектирование, ч.</w:t>
            </w:r>
          </w:p>
        </w:tc>
        <w:tc>
          <w:tcPr>
            <w:tcW w:w="235" w:type="dxa"/>
            <w:vMerge w:val="restart"/>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Домашние контрольные работы/ шт.</w:t>
            </w:r>
          </w:p>
        </w:tc>
        <w:tc>
          <w:tcPr>
            <w:tcW w:w="246" w:type="dxa"/>
            <w:vMerge w:val="restart"/>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Установочные занятия , ч.</w:t>
            </w:r>
          </w:p>
        </w:tc>
        <w:tc>
          <w:tcPr>
            <w:tcW w:w="198"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Обзорные занятия, ч.</w:t>
            </w:r>
          </w:p>
        </w:tc>
        <w:tc>
          <w:tcPr>
            <w:tcW w:w="251"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Лабораторные занятия, ч.</w:t>
            </w:r>
          </w:p>
        </w:tc>
        <w:tc>
          <w:tcPr>
            <w:tcW w:w="183"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Практические занятия, ч.</w:t>
            </w:r>
          </w:p>
        </w:tc>
        <w:tc>
          <w:tcPr>
            <w:tcW w:w="187"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Курсовое проектирование, ч.</w:t>
            </w:r>
          </w:p>
        </w:tc>
        <w:tc>
          <w:tcPr>
            <w:tcW w:w="235" w:type="dxa"/>
            <w:vMerge w:val="restart"/>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Домашние контрольные работы/ шт.</w:t>
            </w:r>
          </w:p>
        </w:tc>
        <w:tc>
          <w:tcPr>
            <w:tcW w:w="263" w:type="dxa"/>
            <w:vMerge w:val="restart"/>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Установочные занятия , ч.</w:t>
            </w:r>
          </w:p>
        </w:tc>
        <w:tc>
          <w:tcPr>
            <w:tcW w:w="271"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Обзорные занятия, ч.</w:t>
            </w:r>
          </w:p>
        </w:tc>
        <w:tc>
          <w:tcPr>
            <w:tcW w:w="272"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Лабораторные занятия, ч.</w:t>
            </w:r>
          </w:p>
        </w:tc>
        <w:tc>
          <w:tcPr>
            <w:tcW w:w="271"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Практические занятия, ч.</w:t>
            </w:r>
          </w:p>
        </w:tc>
        <w:tc>
          <w:tcPr>
            <w:tcW w:w="272"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Курсовое проектирование, ч.</w:t>
            </w:r>
          </w:p>
        </w:tc>
        <w:tc>
          <w:tcPr>
            <w:tcW w:w="352" w:type="dxa"/>
            <w:vMerge w:val="restart"/>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Домашние контрольные работы/ шт.</w:t>
            </w:r>
          </w:p>
        </w:tc>
        <w:tc>
          <w:tcPr>
            <w:tcW w:w="38" w:type="dxa"/>
            <w:vMerge w:val="restart"/>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Установочные занятия , ч.</w:t>
            </w:r>
          </w:p>
        </w:tc>
        <w:tc>
          <w:tcPr>
            <w:tcW w:w="288"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Установочные занятия , ч.</w:t>
            </w:r>
          </w:p>
        </w:tc>
        <w:tc>
          <w:tcPr>
            <w:tcW w:w="271"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Обзорные занятия, ч.</w:t>
            </w:r>
          </w:p>
        </w:tc>
        <w:tc>
          <w:tcPr>
            <w:tcW w:w="272"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Лабораторные занятия, ч.</w:t>
            </w:r>
          </w:p>
        </w:tc>
        <w:tc>
          <w:tcPr>
            <w:tcW w:w="406"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Практические занятия, ч.</w:t>
            </w:r>
          </w:p>
        </w:tc>
        <w:tc>
          <w:tcPr>
            <w:tcW w:w="406"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Курсовое проектирование, ч.</w:t>
            </w:r>
          </w:p>
        </w:tc>
        <w:tc>
          <w:tcPr>
            <w:tcW w:w="813" w:type="dxa"/>
            <w:vMerge w:val="restart"/>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Домашние контрольные работы/ шт.</w:t>
            </w:r>
          </w:p>
        </w:tc>
        <w:tc>
          <w:tcPr>
            <w:tcW w:w="38" w:type="dxa"/>
            <w:gridSpan w:val="2"/>
            <w:vMerge w:val="restart"/>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Установочные занятия , ч.</w:t>
            </w:r>
          </w:p>
        </w:tc>
        <w:tc>
          <w:tcPr>
            <w:tcW w:w="522"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Установочные занятия , ч.</w:t>
            </w:r>
          </w:p>
        </w:tc>
        <w:tc>
          <w:tcPr>
            <w:tcW w:w="406"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Обзорные занятия, ч.</w:t>
            </w:r>
          </w:p>
        </w:tc>
        <w:tc>
          <w:tcPr>
            <w:tcW w:w="406"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Лабораторные занятия, ч.</w:t>
            </w:r>
          </w:p>
        </w:tc>
        <w:tc>
          <w:tcPr>
            <w:tcW w:w="406"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Практические занятия, ч.</w:t>
            </w:r>
          </w:p>
        </w:tc>
        <w:tc>
          <w:tcPr>
            <w:tcW w:w="396" w:type="dxa"/>
            <w:vMerge w:val="restart"/>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Курсовое проектирование, ч.</w:t>
            </w:r>
          </w:p>
        </w:tc>
        <w:tc>
          <w:tcPr>
            <w:tcW w:w="264" w:type="dxa"/>
            <w:vMerge w:val="restart"/>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Домашние контрольные работы/ шт.</w:t>
            </w:r>
          </w:p>
        </w:tc>
      </w:tr>
      <w:tr w:rsidR="001C20FC" w:rsidRPr="001C20FC" w:rsidTr="001C20FC">
        <w:trPr>
          <w:gridAfter w:val="1"/>
          <w:wAfter w:w="17" w:type="dxa"/>
          <w:cantSplit/>
          <w:trHeight w:val="2481"/>
          <w:tblHeader/>
        </w:trPr>
        <w:tc>
          <w:tcPr>
            <w:tcW w:w="2437" w:type="dxa"/>
            <w:vMerge/>
          </w:tcPr>
          <w:p w:rsidR="001C25ED" w:rsidRPr="001C20FC" w:rsidRDefault="001C25ED" w:rsidP="001C25ED">
            <w:pPr>
              <w:rPr>
                <w:rFonts w:ascii="Times New Roman" w:hAnsi="Times New Roman" w:cs="Times New Roman"/>
                <w:sz w:val="16"/>
                <w:szCs w:val="16"/>
              </w:rPr>
            </w:pPr>
          </w:p>
        </w:tc>
        <w:tc>
          <w:tcPr>
            <w:tcW w:w="259" w:type="dxa"/>
            <w:vMerge/>
          </w:tcPr>
          <w:p w:rsidR="001C25ED" w:rsidRPr="001C20FC" w:rsidRDefault="001C25ED" w:rsidP="001C25ED">
            <w:pPr>
              <w:rPr>
                <w:rFonts w:ascii="Times New Roman" w:hAnsi="Times New Roman" w:cs="Times New Roman"/>
                <w:sz w:val="16"/>
                <w:szCs w:val="16"/>
              </w:rPr>
            </w:pPr>
          </w:p>
        </w:tc>
        <w:tc>
          <w:tcPr>
            <w:tcW w:w="237" w:type="dxa"/>
            <w:textDirection w:val="btL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обязательных/ в семестре</w:t>
            </w:r>
          </w:p>
        </w:tc>
        <w:tc>
          <w:tcPr>
            <w:tcW w:w="264" w:type="dxa"/>
            <w:textDirection w:val="btLr"/>
          </w:tcPr>
          <w:p w:rsidR="001C25ED" w:rsidRPr="001C20FC" w:rsidRDefault="001C25ED" w:rsidP="001C25ED">
            <w:pPr>
              <w:ind w:left="113" w:right="113"/>
              <w:rPr>
                <w:rFonts w:ascii="Times New Roman" w:hAnsi="Times New Roman" w:cs="Times New Roman"/>
                <w:sz w:val="16"/>
                <w:szCs w:val="16"/>
              </w:rPr>
            </w:pPr>
            <w:r w:rsidRPr="001C20FC">
              <w:rPr>
                <w:rFonts w:ascii="Times New Roman" w:hAnsi="Times New Roman" w:cs="Times New Roman"/>
                <w:sz w:val="16"/>
                <w:szCs w:val="16"/>
              </w:rPr>
              <w:t>домашних/ в семестре</w:t>
            </w:r>
          </w:p>
        </w:tc>
        <w:tc>
          <w:tcPr>
            <w:tcW w:w="624" w:type="dxa"/>
            <w:vMerge/>
          </w:tcPr>
          <w:p w:rsidR="001C25ED" w:rsidRPr="001C20FC" w:rsidRDefault="001C25ED" w:rsidP="001C25ED">
            <w:pPr>
              <w:rPr>
                <w:rFonts w:ascii="Times New Roman" w:hAnsi="Times New Roman" w:cs="Times New Roman"/>
                <w:sz w:val="16"/>
                <w:szCs w:val="16"/>
              </w:rPr>
            </w:pPr>
          </w:p>
        </w:tc>
        <w:tc>
          <w:tcPr>
            <w:tcW w:w="166" w:type="dxa"/>
            <w:vMerge/>
          </w:tcPr>
          <w:p w:rsidR="001C25ED" w:rsidRPr="001C20FC" w:rsidRDefault="001C25ED" w:rsidP="001C25ED">
            <w:pPr>
              <w:rPr>
                <w:rFonts w:ascii="Times New Roman" w:hAnsi="Times New Roman" w:cs="Times New Roman"/>
                <w:sz w:val="16"/>
                <w:szCs w:val="16"/>
              </w:rPr>
            </w:pPr>
          </w:p>
        </w:tc>
        <w:tc>
          <w:tcPr>
            <w:tcW w:w="229" w:type="dxa"/>
            <w:vMerge/>
          </w:tcPr>
          <w:p w:rsidR="001C25ED" w:rsidRPr="001C20FC" w:rsidRDefault="001C25ED" w:rsidP="001C25ED">
            <w:pPr>
              <w:rPr>
                <w:rFonts w:ascii="Times New Roman" w:hAnsi="Times New Roman" w:cs="Times New Roman"/>
                <w:sz w:val="16"/>
                <w:szCs w:val="16"/>
              </w:rPr>
            </w:pPr>
          </w:p>
        </w:tc>
        <w:tc>
          <w:tcPr>
            <w:tcW w:w="230" w:type="dxa"/>
            <w:vMerge/>
          </w:tcPr>
          <w:p w:rsidR="001C25ED" w:rsidRPr="001C20FC" w:rsidRDefault="001C25ED" w:rsidP="001C25ED">
            <w:pPr>
              <w:rPr>
                <w:rFonts w:ascii="Times New Roman" w:hAnsi="Times New Roman" w:cs="Times New Roman"/>
                <w:sz w:val="16"/>
                <w:szCs w:val="16"/>
              </w:rPr>
            </w:pPr>
          </w:p>
        </w:tc>
        <w:tc>
          <w:tcPr>
            <w:tcW w:w="213" w:type="dxa"/>
            <w:vMerge/>
          </w:tcPr>
          <w:p w:rsidR="001C25ED" w:rsidRPr="001C20FC" w:rsidRDefault="001C25ED" w:rsidP="001C25ED">
            <w:pPr>
              <w:rPr>
                <w:rFonts w:ascii="Times New Roman" w:hAnsi="Times New Roman" w:cs="Times New Roman"/>
                <w:sz w:val="16"/>
                <w:szCs w:val="16"/>
              </w:rPr>
            </w:pPr>
          </w:p>
        </w:tc>
        <w:tc>
          <w:tcPr>
            <w:tcW w:w="232" w:type="dxa"/>
            <w:vMerge/>
          </w:tcPr>
          <w:p w:rsidR="001C25ED" w:rsidRPr="001C20FC" w:rsidRDefault="001C25ED" w:rsidP="001C25ED">
            <w:pPr>
              <w:rPr>
                <w:rFonts w:ascii="Times New Roman" w:hAnsi="Times New Roman" w:cs="Times New Roman"/>
                <w:sz w:val="16"/>
                <w:szCs w:val="16"/>
              </w:rPr>
            </w:pPr>
          </w:p>
        </w:tc>
        <w:tc>
          <w:tcPr>
            <w:tcW w:w="236" w:type="dxa"/>
            <w:vMerge/>
            <w:tcBorders>
              <w:right w:val="single" w:sz="12" w:space="0" w:color="auto"/>
            </w:tcBorders>
          </w:tcPr>
          <w:p w:rsidR="001C25ED" w:rsidRPr="001C20FC" w:rsidRDefault="001C25ED" w:rsidP="001C25ED">
            <w:pPr>
              <w:rPr>
                <w:rFonts w:ascii="Times New Roman" w:hAnsi="Times New Roman" w:cs="Times New Roman"/>
                <w:sz w:val="16"/>
                <w:szCs w:val="16"/>
              </w:rPr>
            </w:pPr>
          </w:p>
        </w:tc>
        <w:tc>
          <w:tcPr>
            <w:tcW w:w="271" w:type="dxa"/>
            <w:vMerge/>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135"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146"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143"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22"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313" w:type="dxa"/>
            <w:vMerge/>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136" w:type="dxa"/>
            <w:vMerge/>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143"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38"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186"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10"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35" w:type="dxa"/>
            <w:vMerge/>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46" w:type="dxa"/>
            <w:vMerge/>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198"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51"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183"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187"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35" w:type="dxa"/>
            <w:vMerge/>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63" w:type="dxa"/>
            <w:vMerge/>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71"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72"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71"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72"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352" w:type="dxa"/>
            <w:vMerge/>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38" w:type="dxa"/>
            <w:vMerge/>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88"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71"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72"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406"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406"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813" w:type="dxa"/>
            <w:vMerge/>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38" w:type="dxa"/>
            <w:gridSpan w:val="2"/>
            <w:vMerge/>
            <w:tcBorders>
              <w:lef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522"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406"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406"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406"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396" w:type="dxa"/>
            <w:vMerge/>
            <w:textDirection w:val="btLr"/>
            <w:vAlign w:val="center"/>
          </w:tcPr>
          <w:p w:rsidR="001C25ED" w:rsidRPr="001C20FC" w:rsidRDefault="001C25ED" w:rsidP="001C25ED">
            <w:pPr>
              <w:ind w:left="113" w:right="113"/>
              <w:rPr>
                <w:rFonts w:ascii="Times New Roman" w:hAnsi="Times New Roman" w:cs="Times New Roman"/>
                <w:sz w:val="16"/>
                <w:szCs w:val="16"/>
              </w:rPr>
            </w:pPr>
          </w:p>
        </w:tc>
        <w:tc>
          <w:tcPr>
            <w:tcW w:w="264" w:type="dxa"/>
            <w:vMerge/>
            <w:tcBorders>
              <w:right w:val="single" w:sz="12" w:space="0" w:color="auto"/>
            </w:tcBorders>
            <w:textDirection w:val="btLr"/>
            <w:vAlign w:val="center"/>
          </w:tcPr>
          <w:p w:rsidR="001C25ED" w:rsidRPr="001C20FC" w:rsidRDefault="001C25ED" w:rsidP="001C25ED">
            <w:pPr>
              <w:ind w:left="113" w:right="113"/>
              <w:rPr>
                <w:rFonts w:ascii="Times New Roman" w:hAnsi="Times New Roman" w:cs="Times New Roman"/>
                <w:sz w:val="16"/>
                <w:szCs w:val="16"/>
              </w:rPr>
            </w:pPr>
          </w:p>
        </w:tc>
      </w:tr>
      <w:tr w:rsidR="001C20FC" w:rsidRPr="001C20FC" w:rsidTr="001C20FC">
        <w:trPr>
          <w:gridAfter w:val="1"/>
          <w:wAfter w:w="17" w:type="dxa"/>
          <w:trHeight w:val="177"/>
        </w:trPr>
        <w:tc>
          <w:tcPr>
            <w:tcW w:w="2437" w:type="dxa"/>
            <w:shd w:val="clear" w:color="auto" w:fill="FFFFFF"/>
          </w:tcPr>
          <w:p w:rsidR="001C25ED" w:rsidRPr="001C20FC" w:rsidRDefault="001C25ED" w:rsidP="001C20FC">
            <w:pPr>
              <w:ind w:firstLine="0"/>
              <w:rPr>
                <w:rFonts w:ascii="Times New Roman" w:hAnsi="Times New Roman" w:cs="Times New Roman"/>
                <w:b/>
                <w:sz w:val="16"/>
                <w:szCs w:val="16"/>
              </w:rPr>
            </w:pPr>
            <w:r w:rsidRPr="001C20FC">
              <w:rPr>
                <w:rFonts w:ascii="Times New Roman" w:hAnsi="Times New Roman" w:cs="Times New Roman"/>
                <w:b/>
                <w:sz w:val="16"/>
                <w:szCs w:val="16"/>
              </w:rPr>
              <w:t>2.3 Цикл специализации</w:t>
            </w:r>
          </w:p>
        </w:tc>
        <w:tc>
          <w:tcPr>
            <w:tcW w:w="259"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37"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64"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624"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66"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29"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30"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13"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32"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36" w:type="dxa"/>
            <w:tcBorders>
              <w:righ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71" w:type="dxa"/>
            <w:tcBorders>
              <w:lef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35"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46"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43"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22"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313" w:type="dxa"/>
            <w:tcBorders>
              <w:righ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36" w:type="dxa"/>
            <w:tcBorders>
              <w:lef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43"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38"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86"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10"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35" w:type="dxa"/>
            <w:tcBorders>
              <w:righ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46" w:type="dxa"/>
            <w:tcBorders>
              <w:lef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98"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51"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83"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187"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35" w:type="dxa"/>
            <w:tcBorders>
              <w:righ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63" w:type="dxa"/>
            <w:tcBorders>
              <w:lef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71"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72"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71"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72"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352" w:type="dxa"/>
            <w:tcBorders>
              <w:righ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38" w:type="dxa"/>
            <w:tcBorders>
              <w:lef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88"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71"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72"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406"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406"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813" w:type="dxa"/>
            <w:tcBorders>
              <w:righ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38" w:type="dxa"/>
            <w:gridSpan w:val="2"/>
            <w:tcBorders>
              <w:lef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522"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406"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406"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406"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396" w:type="dxa"/>
            <w:shd w:val="clear" w:color="auto" w:fill="FFFFFF"/>
            <w:vAlign w:val="center"/>
          </w:tcPr>
          <w:p w:rsidR="001C25ED" w:rsidRPr="001C20FC" w:rsidRDefault="001C25ED" w:rsidP="001C25ED">
            <w:pPr>
              <w:jc w:val="center"/>
              <w:rPr>
                <w:rFonts w:ascii="Times New Roman" w:hAnsi="Times New Roman" w:cs="Times New Roman"/>
                <w:b/>
                <w:sz w:val="16"/>
                <w:szCs w:val="16"/>
              </w:rPr>
            </w:pPr>
          </w:p>
        </w:tc>
        <w:tc>
          <w:tcPr>
            <w:tcW w:w="264" w:type="dxa"/>
            <w:tcBorders>
              <w:right w:val="single" w:sz="12" w:space="0" w:color="auto"/>
            </w:tcBorders>
            <w:shd w:val="clear" w:color="auto" w:fill="FFFFFF"/>
            <w:vAlign w:val="center"/>
          </w:tcPr>
          <w:p w:rsidR="001C25ED" w:rsidRPr="001C20FC" w:rsidRDefault="001C25ED" w:rsidP="001C25ED">
            <w:pPr>
              <w:jc w:val="center"/>
              <w:rPr>
                <w:rFonts w:ascii="Times New Roman" w:hAnsi="Times New Roman" w:cs="Times New Roman"/>
                <w:b/>
                <w:sz w:val="16"/>
                <w:szCs w:val="16"/>
              </w:rPr>
            </w:pPr>
          </w:p>
        </w:tc>
      </w:tr>
      <w:tr w:rsidR="001C20FC" w:rsidRPr="001C20FC" w:rsidTr="001C20FC">
        <w:trPr>
          <w:gridAfter w:val="1"/>
          <w:wAfter w:w="17" w:type="dxa"/>
          <w:trHeight w:val="177"/>
        </w:trPr>
        <w:tc>
          <w:tcPr>
            <w:tcW w:w="2437" w:type="dxa"/>
          </w:tcPr>
          <w:p w:rsidR="001C25ED" w:rsidRPr="001C20FC" w:rsidRDefault="001C25ED" w:rsidP="001C20FC">
            <w:pPr>
              <w:ind w:firstLine="0"/>
              <w:rPr>
                <w:rFonts w:ascii="Times New Roman" w:hAnsi="Times New Roman" w:cs="Times New Roman"/>
                <w:sz w:val="16"/>
                <w:szCs w:val="16"/>
              </w:rPr>
            </w:pPr>
            <w:r w:rsidRPr="001C20FC">
              <w:rPr>
                <w:rFonts w:ascii="Times New Roman" w:hAnsi="Times New Roman" w:cs="Times New Roman"/>
                <w:sz w:val="16"/>
                <w:szCs w:val="16"/>
              </w:rPr>
              <w:t>2.3.3. Теория и методика социал</w:t>
            </w:r>
            <w:r w:rsidRPr="001C20FC">
              <w:rPr>
                <w:rFonts w:ascii="Times New Roman" w:hAnsi="Times New Roman" w:cs="Times New Roman"/>
                <w:sz w:val="16"/>
                <w:szCs w:val="16"/>
              </w:rPr>
              <w:t>ь</w:t>
            </w:r>
            <w:r w:rsidRPr="001C20FC">
              <w:rPr>
                <w:rFonts w:ascii="Times New Roman" w:hAnsi="Times New Roman" w:cs="Times New Roman"/>
                <w:sz w:val="16"/>
                <w:szCs w:val="16"/>
              </w:rPr>
              <w:t>но-педагогической деятельности</w:t>
            </w:r>
          </w:p>
        </w:tc>
        <w:tc>
          <w:tcPr>
            <w:tcW w:w="259" w:type="dxa"/>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1</w:t>
            </w:r>
            <w:r w:rsidRPr="001C20FC">
              <w:rPr>
                <w:rFonts w:ascii="Times New Roman" w:hAnsi="Times New Roman" w:cs="Times New Roman"/>
                <w:sz w:val="16"/>
                <w:szCs w:val="16"/>
              </w:rPr>
              <w:t>/</w:t>
            </w:r>
            <w:r w:rsidRPr="001C20FC">
              <w:rPr>
                <w:rFonts w:ascii="Times New Roman" w:hAnsi="Times New Roman" w:cs="Times New Roman"/>
                <w:sz w:val="16"/>
                <w:szCs w:val="16"/>
                <w:lang w:val="en-US"/>
              </w:rPr>
              <w:t>V</w:t>
            </w:r>
          </w:p>
        </w:tc>
        <w:tc>
          <w:tcPr>
            <w:tcW w:w="237" w:type="dxa"/>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1</w:t>
            </w:r>
            <w:r w:rsidRPr="001C20FC">
              <w:rPr>
                <w:rFonts w:ascii="Times New Roman" w:hAnsi="Times New Roman" w:cs="Times New Roman"/>
                <w:sz w:val="16"/>
                <w:szCs w:val="16"/>
              </w:rPr>
              <w:t>/</w:t>
            </w:r>
          </w:p>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lang w:val="en-US"/>
              </w:rPr>
              <w:t>IV</w:t>
            </w:r>
          </w:p>
        </w:tc>
        <w:tc>
          <w:tcPr>
            <w:tcW w:w="264" w:type="dxa"/>
            <w:vAlign w:val="center"/>
          </w:tcPr>
          <w:p w:rsidR="001C25ED" w:rsidRPr="001C20FC" w:rsidRDefault="001C25ED" w:rsidP="001C25ED">
            <w:pPr>
              <w:jc w:val="center"/>
              <w:rPr>
                <w:rFonts w:ascii="Times New Roman" w:hAnsi="Times New Roman" w:cs="Times New Roman"/>
                <w:sz w:val="16"/>
                <w:szCs w:val="16"/>
              </w:rPr>
            </w:pPr>
            <w:r w:rsidRPr="001C20FC">
              <w:rPr>
                <w:rFonts w:ascii="Times New Roman" w:hAnsi="Times New Roman" w:cs="Times New Roman"/>
                <w:sz w:val="16"/>
                <w:szCs w:val="16"/>
                <w:lang w:val="en-US"/>
              </w:rPr>
              <w:t>1</w:t>
            </w:r>
            <w:r w:rsidRPr="001C20FC">
              <w:rPr>
                <w:rFonts w:ascii="Times New Roman" w:hAnsi="Times New Roman" w:cs="Times New Roman"/>
                <w:sz w:val="16"/>
                <w:szCs w:val="16"/>
              </w:rPr>
              <w:t>/</w:t>
            </w:r>
            <w:r w:rsidRPr="001C20FC">
              <w:rPr>
                <w:rFonts w:ascii="Times New Roman" w:hAnsi="Times New Roman" w:cs="Times New Roman"/>
                <w:sz w:val="16"/>
                <w:szCs w:val="16"/>
                <w:lang w:val="en-US"/>
              </w:rPr>
              <w:t>V</w:t>
            </w:r>
          </w:p>
        </w:tc>
        <w:tc>
          <w:tcPr>
            <w:tcW w:w="624" w:type="dxa"/>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86</w:t>
            </w:r>
          </w:p>
        </w:tc>
        <w:tc>
          <w:tcPr>
            <w:tcW w:w="166" w:type="dxa"/>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18</w:t>
            </w:r>
          </w:p>
        </w:tc>
        <w:tc>
          <w:tcPr>
            <w:tcW w:w="229" w:type="dxa"/>
            <w:vAlign w:val="center"/>
          </w:tcPr>
          <w:p w:rsidR="001C25ED" w:rsidRPr="001C20FC" w:rsidRDefault="001C25ED" w:rsidP="001C25ED">
            <w:pPr>
              <w:jc w:val="center"/>
              <w:rPr>
                <w:rFonts w:ascii="Times New Roman" w:hAnsi="Times New Roman" w:cs="Times New Roman"/>
                <w:sz w:val="16"/>
                <w:szCs w:val="16"/>
              </w:rPr>
            </w:pPr>
          </w:p>
        </w:tc>
        <w:tc>
          <w:tcPr>
            <w:tcW w:w="230" w:type="dxa"/>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12</w:t>
            </w:r>
          </w:p>
        </w:tc>
        <w:tc>
          <w:tcPr>
            <w:tcW w:w="213" w:type="dxa"/>
            <w:vAlign w:val="center"/>
          </w:tcPr>
          <w:p w:rsidR="001C25ED" w:rsidRPr="001C20FC" w:rsidRDefault="001C25ED" w:rsidP="001C25ED">
            <w:pPr>
              <w:jc w:val="center"/>
              <w:rPr>
                <w:rFonts w:ascii="Times New Roman" w:hAnsi="Times New Roman" w:cs="Times New Roman"/>
                <w:sz w:val="16"/>
                <w:szCs w:val="16"/>
              </w:rPr>
            </w:pPr>
          </w:p>
        </w:tc>
        <w:tc>
          <w:tcPr>
            <w:tcW w:w="232" w:type="dxa"/>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6</w:t>
            </w:r>
          </w:p>
        </w:tc>
        <w:tc>
          <w:tcPr>
            <w:tcW w:w="236" w:type="dxa"/>
            <w:tcBorders>
              <w:righ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271" w:type="dxa"/>
            <w:tcBorders>
              <w:lef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135" w:type="dxa"/>
            <w:vAlign w:val="center"/>
          </w:tcPr>
          <w:p w:rsidR="001C25ED" w:rsidRPr="001C20FC" w:rsidRDefault="001C25ED" w:rsidP="001C25ED">
            <w:pPr>
              <w:jc w:val="center"/>
              <w:rPr>
                <w:rFonts w:ascii="Times New Roman" w:hAnsi="Times New Roman" w:cs="Times New Roman"/>
                <w:sz w:val="16"/>
                <w:szCs w:val="16"/>
              </w:rPr>
            </w:pPr>
          </w:p>
        </w:tc>
        <w:tc>
          <w:tcPr>
            <w:tcW w:w="146" w:type="dxa"/>
            <w:vAlign w:val="center"/>
          </w:tcPr>
          <w:p w:rsidR="001C25ED" w:rsidRPr="001C20FC" w:rsidRDefault="001C25ED" w:rsidP="001C25ED">
            <w:pPr>
              <w:jc w:val="center"/>
              <w:rPr>
                <w:rFonts w:ascii="Times New Roman" w:hAnsi="Times New Roman" w:cs="Times New Roman"/>
                <w:sz w:val="16"/>
                <w:szCs w:val="16"/>
              </w:rPr>
            </w:pPr>
          </w:p>
        </w:tc>
        <w:tc>
          <w:tcPr>
            <w:tcW w:w="143" w:type="dxa"/>
            <w:vAlign w:val="center"/>
          </w:tcPr>
          <w:p w:rsidR="001C25ED" w:rsidRPr="001C20FC" w:rsidRDefault="001C25ED" w:rsidP="001C25ED">
            <w:pPr>
              <w:jc w:val="center"/>
              <w:rPr>
                <w:rFonts w:ascii="Times New Roman" w:hAnsi="Times New Roman" w:cs="Times New Roman"/>
                <w:sz w:val="16"/>
                <w:szCs w:val="16"/>
              </w:rPr>
            </w:pPr>
          </w:p>
        </w:tc>
        <w:tc>
          <w:tcPr>
            <w:tcW w:w="222" w:type="dxa"/>
            <w:vAlign w:val="center"/>
          </w:tcPr>
          <w:p w:rsidR="001C25ED" w:rsidRPr="001C20FC" w:rsidRDefault="001C25ED" w:rsidP="001C25ED">
            <w:pPr>
              <w:jc w:val="center"/>
              <w:rPr>
                <w:rFonts w:ascii="Times New Roman" w:hAnsi="Times New Roman" w:cs="Times New Roman"/>
                <w:sz w:val="16"/>
                <w:szCs w:val="16"/>
              </w:rPr>
            </w:pPr>
          </w:p>
        </w:tc>
        <w:tc>
          <w:tcPr>
            <w:tcW w:w="313" w:type="dxa"/>
            <w:tcBorders>
              <w:righ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136" w:type="dxa"/>
            <w:tcBorders>
              <w:lef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143" w:type="dxa"/>
            <w:vAlign w:val="center"/>
          </w:tcPr>
          <w:p w:rsidR="001C25ED" w:rsidRPr="001C20FC" w:rsidRDefault="001C25ED" w:rsidP="001C25ED">
            <w:pPr>
              <w:jc w:val="center"/>
              <w:rPr>
                <w:rFonts w:ascii="Times New Roman" w:hAnsi="Times New Roman" w:cs="Times New Roman"/>
                <w:sz w:val="16"/>
                <w:szCs w:val="16"/>
              </w:rPr>
            </w:pPr>
          </w:p>
        </w:tc>
        <w:tc>
          <w:tcPr>
            <w:tcW w:w="238" w:type="dxa"/>
            <w:vAlign w:val="center"/>
          </w:tcPr>
          <w:p w:rsidR="001C25ED" w:rsidRPr="001C20FC" w:rsidRDefault="001C25ED" w:rsidP="001C25ED">
            <w:pPr>
              <w:jc w:val="center"/>
              <w:rPr>
                <w:rFonts w:ascii="Times New Roman" w:hAnsi="Times New Roman" w:cs="Times New Roman"/>
                <w:sz w:val="16"/>
                <w:szCs w:val="16"/>
              </w:rPr>
            </w:pPr>
          </w:p>
        </w:tc>
        <w:tc>
          <w:tcPr>
            <w:tcW w:w="186" w:type="dxa"/>
            <w:vAlign w:val="center"/>
          </w:tcPr>
          <w:p w:rsidR="001C25ED" w:rsidRPr="001C20FC" w:rsidRDefault="001C25ED" w:rsidP="001C25ED">
            <w:pPr>
              <w:jc w:val="center"/>
              <w:rPr>
                <w:rFonts w:ascii="Times New Roman" w:hAnsi="Times New Roman" w:cs="Times New Roman"/>
                <w:sz w:val="16"/>
                <w:szCs w:val="16"/>
              </w:rPr>
            </w:pPr>
          </w:p>
        </w:tc>
        <w:tc>
          <w:tcPr>
            <w:tcW w:w="210" w:type="dxa"/>
            <w:vAlign w:val="center"/>
          </w:tcPr>
          <w:p w:rsidR="001C25ED" w:rsidRPr="001C20FC" w:rsidRDefault="001C25ED" w:rsidP="001C25ED">
            <w:pPr>
              <w:jc w:val="center"/>
              <w:rPr>
                <w:rFonts w:ascii="Times New Roman" w:hAnsi="Times New Roman" w:cs="Times New Roman"/>
                <w:sz w:val="16"/>
                <w:szCs w:val="16"/>
              </w:rPr>
            </w:pPr>
          </w:p>
        </w:tc>
        <w:tc>
          <w:tcPr>
            <w:tcW w:w="235" w:type="dxa"/>
            <w:tcBorders>
              <w:righ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246" w:type="dxa"/>
            <w:tcBorders>
              <w:lef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198" w:type="dxa"/>
            <w:vAlign w:val="center"/>
          </w:tcPr>
          <w:p w:rsidR="001C25ED" w:rsidRPr="001C20FC" w:rsidRDefault="001C25ED" w:rsidP="001C25ED">
            <w:pPr>
              <w:jc w:val="center"/>
              <w:rPr>
                <w:rFonts w:ascii="Times New Roman" w:hAnsi="Times New Roman" w:cs="Times New Roman"/>
                <w:sz w:val="16"/>
                <w:szCs w:val="16"/>
              </w:rPr>
            </w:pPr>
          </w:p>
        </w:tc>
        <w:tc>
          <w:tcPr>
            <w:tcW w:w="251" w:type="dxa"/>
            <w:vAlign w:val="center"/>
          </w:tcPr>
          <w:p w:rsidR="001C25ED" w:rsidRPr="001C20FC" w:rsidRDefault="001C25ED" w:rsidP="001C25ED">
            <w:pPr>
              <w:jc w:val="center"/>
              <w:rPr>
                <w:rFonts w:ascii="Times New Roman" w:hAnsi="Times New Roman" w:cs="Times New Roman"/>
                <w:sz w:val="16"/>
                <w:szCs w:val="16"/>
              </w:rPr>
            </w:pPr>
          </w:p>
        </w:tc>
        <w:tc>
          <w:tcPr>
            <w:tcW w:w="183" w:type="dxa"/>
            <w:vAlign w:val="center"/>
          </w:tcPr>
          <w:p w:rsidR="001C25ED" w:rsidRPr="001C20FC" w:rsidRDefault="001C25ED" w:rsidP="001C25ED">
            <w:pPr>
              <w:jc w:val="center"/>
              <w:rPr>
                <w:rFonts w:ascii="Times New Roman" w:hAnsi="Times New Roman" w:cs="Times New Roman"/>
                <w:sz w:val="16"/>
                <w:szCs w:val="16"/>
              </w:rPr>
            </w:pPr>
          </w:p>
        </w:tc>
        <w:tc>
          <w:tcPr>
            <w:tcW w:w="187" w:type="dxa"/>
            <w:vAlign w:val="center"/>
          </w:tcPr>
          <w:p w:rsidR="001C25ED" w:rsidRPr="001C20FC" w:rsidRDefault="001C25ED" w:rsidP="001C25ED">
            <w:pPr>
              <w:jc w:val="center"/>
              <w:rPr>
                <w:rFonts w:ascii="Times New Roman" w:hAnsi="Times New Roman" w:cs="Times New Roman"/>
                <w:sz w:val="16"/>
                <w:szCs w:val="16"/>
              </w:rPr>
            </w:pPr>
          </w:p>
        </w:tc>
        <w:tc>
          <w:tcPr>
            <w:tcW w:w="235" w:type="dxa"/>
            <w:tcBorders>
              <w:righ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263" w:type="dxa"/>
            <w:tcBorders>
              <w:lef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271" w:type="dxa"/>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5</w:t>
            </w:r>
          </w:p>
        </w:tc>
        <w:tc>
          <w:tcPr>
            <w:tcW w:w="272" w:type="dxa"/>
            <w:vAlign w:val="center"/>
          </w:tcPr>
          <w:p w:rsidR="001C25ED" w:rsidRPr="001C20FC" w:rsidRDefault="001C25ED" w:rsidP="001C25ED">
            <w:pPr>
              <w:jc w:val="center"/>
              <w:rPr>
                <w:rFonts w:ascii="Times New Roman" w:hAnsi="Times New Roman" w:cs="Times New Roman"/>
                <w:sz w:val="16"/>
                <w:szCs w:val="16"/>
              </w:rPr>
            </w:pPr>
          </w:p>
        </w:tc>
        <w:tc>
          <w:tcPr>
            <w:tcW w:w="271" w:type="dxa"/>
            <w:vAlign w:val="center"/>
          </w:tcPr>
          <w:p w:rsidR="001C25ED" w:rsidRPr="001C20FC" w:rsidRDefault="001C25ED" w:rsidP="001C25ED">
            <w:pPr>
              <w:jc w:val="center"/>
              <w:rPr>
                <w:rFonts w:ascii="Times New Roman" w:hAnsi="Times New Roman" w:cs="Times New Roman"/>
                <w:sz w:val="16"/>
                <w:szCs w:val="16"/>
              </w:rPr>
            </w:pPr>
          </w:p>
        </w:tc>
        <w:tc>
          <w:tcPr>
            <w:tcW w:w="272" w:type="dxa"/>
            <w:vAlign w:val="center"/>
          </w:tcPr>
          <w:p w:rsidR="001C25ED" w:rsidRPr="001C20FC" w:rsidRDefault="001C25ED" w:rsidP="001C25ED">
            <w:pPr>
              <w:jc w:val="center"/>
              <w:rPr>
                <w:rFonts w:ascii="Times New Roman" w:hAnsi="Times New Roman" w:cs="Times New Roman"/>
                <w:sz w:val="16"/>
                <w:szCs w:val="16"/>
              </w:rPr>
            </w:pPr>
          </w:p>
        </w:tc>
        <w:tc>
          <w:tcPr>
            <w:tcW w:w="352" w:type="dxa"/>
            <w:tcBorders>
              <w:righ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38" w:type="dxa"/>
            <w:tcBorders>
              <w:lef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288" w:type="dxa"/>
            <w:vAlign w:val="center"/>
          </w:tcPr>
          <w:p w:rsidR="001C25ED" w:rsidRPr="001C20FC" w:rsidRDefault="001C25ED" w:rsidP="001C25ED">
            <w:pPr>
              <w:jc w:val="center"/>
              <w:rPr>
                <w:rFonts w:ascii="Times New Roman" w:hAnsi="Times New Roman" w:cs="Times New Roman"/>
                <w:sz w:val="16"/>
                <w:szCs w:val="16"/>
              </w:rPr>
            </w:pPr>
          </w:p>
        </w:tc>
        <w:tc>
          <w:tcPr>
            <w:tcW w:w="271" w:type="dxa"/>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7</w:t>
            </w:r>
          </w:p>
        </w:tc>
        <w:tc>
          <w:tcPr>
            <w:tcW w:w="272" w:type="dxa"/>
            <w:vAlign w:val="center"/>
          </w:tcPr>
          <w:p w:rsidR="001C25ED" w:rsidRPr="001C20FC" w:rsidRDefault="001C25ED" w:rsidP="001C25ED">
            <w:pPr>
              <w:jc w:val="center"/>
              <w:rPr>
                <w:rFonts w:ascii="Times New Roman" w:hAnsi="Times New Roman" w:cs="Times New Roman"/>
                <w:sz w:val="16"/>
                <w:szCs w:val="16"/>
              </w:rPr>
            </w:pPr>
          </w:p>
        </w:tc>
        <w:tc>
          <w:tcPr>
            <w:tcW w:w="406" w:type="dxa"/>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6</w:t>
            </w:r>
          </w:p>
        </w:tc>
        <w:tc>
          <w:tcPr>
            <w:tcW w:w="406" w:type="dxa"/>
            <w:vAlign w:val="center"/>
          </w:tcPr>
          <w:p w:rsidR="001C25ED" w:rsidRPr="001C20FC" w:rsidRDefault="001C25ED" w:rsidP="001C25ED">
            <w:pPr>
              <w:jc w:val="center"/>
              <w:rPr>
                <w:rFonts w:ascii="Times New Roman" w:hAnsi="Times New Roman" w:cs="Times New Roman"/>
                <w:sz w:val="16"/>
                <w:szCs w:val="16"/>
              </w:rPr>
            </w:pPr>
          </w:p>
        </w:tc>
        <w:tc>
          <w:tcPr>
            <w:tcW w:w="813" w:type="dxa"/>
            <w:tcBorders>
              <w:right w:val="single" w:sz="12" w:space="0" w:color="auto"/>
            </w:tcBorders>
            <w:vAlign w:val="center"/>
          </w:tcPr>
          <w:p w:rsidR="001C25ED" w:rsidRPr="001C20FC" w:rsidRDefault="001C25ED" w:rsidP="001C25ED">
            <w:pPr>
              <w:jc w:val="center"/>
              <w:rPr>
                <w:rFonts w:ascii="Times New Roman" w:hAnsi="Times New Roman" w:cs="Times New Roman"/>
                <w:sz w:val="16"/>
                <w:szCs w:val="16"/>
                <w:lang w:val="en-US"/>
              </w:rPr>
            </w:pPr>
            <w:r w:rsidRPr="001C20FC">
              <w:rPr>
                <w:rFonts w:ascii="Times New Roman" w:hAnsi="Times New Roman" w:cs="Times New Roman"/>
                <w:sz w:val="16"/>
                <w:szCs w:val="16"/>
                <w:lang w:val="en-US"/>
              </w:rPr>
              <w:t>1</w:t>
            </w:r>
          </w:p>
        </w:tc>
        <w:tc>
          <w:tcPr>
            <w:tcW w:w="38" w:type="dxa"/>
            <w:gridSpan w:val="2"/>
            <w:tcBorders>
              <w:lef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c>
          <w:tcPr>
            <w:tcW w:w="522" w:type="dxa"/>
            <w:vAlign w:val="center"/>
          </w:tcPr>
          <w:p w:rsidR="001C25ED" w:rsidRPr="001C20FC" w:rsidRDefault="001C25ED" w:rsidP="001C25ED">
            <w:pPr>
              <w:jc w:val="center"/>
              <w:rPr>
                <w:rFonts w:ascii="Times New Roman" w:hAnsi="Times New Roman" w:cs="Times New Roman"/>
                <w:sz w:val="16"/>
                <w:szCs w:val="16"/>
              </w:rPr>
            </w:pPr>
          </w:p>
        </w:tc>
        <w:tc>
          <w:tcPr>
            <w:tcW w:w="406" w:type="dxa"/>
            <w:vAlign w:val="center"/>
          </w:tcPr>
          <w:p w:rsidR="001C25ED" w:rsidRPr="001C20FC" w:rsidRDefault="001C25ED" w:rsidP="001C25ED">
            <w:pPr>
              <w:jc w:val="center"/>
              <w:rPr>
                <w:rFonts w:ascii="Times New Roman" w:hAnsi="Times New Roman" w:cs="Times New Roman"/>
                <w:sz w:val="16"/>
                <w:szCs w:val="16"/>
              </w:rPr>
            </w:pPr>
          </w:p>
        </w:tc>
        <w:tc>
          <w:tcPr>
            <w:tcW w:w="406" w:type="dxa"/>
            <w:vAlign w:val="center"/>
          </w:tcPr>
          <w:p w:rsidR="001C25ED" w:rsidRPr="001C20FC" w:rsidRDefault="001C25ED" w:rsidP="001C25ED">
            <w:pPr>
              <w:jc w:val="center"/>
              <w:rPr>
                <w:rFonts w:ascii="Times New Roman" w:hAnsi="Times New Roman" w:cs="Times New Roman"/>
                <w:sz w:val="16"/>
                <w:szCs w:val="16"/>
              </w:rPr>
            </w:pPr>
          </w:p>
        </w:tc>
        <w:tc>
          <w:tcPr>
            <w:tcW w:w="406" w:type="dxa"/>
            <w:vAlign w:val="center"/>
          </w:tcPr>
          <w:p w:rsidR="001C25ED" w:rsidRPr="001C20FC" w:rsidRDefault="001C25ED" w:rsidP="001C25ED">
            <w:pPr>
              <w:jc w:val="center"/>
              <w:rPr>
                <w:rFonts w:ascii="Times New Roman" w:hAnsi="Times New Roman" w:cs="Times New Roman"/>
                <w:sz w:val="16"/>
                <w:szCs w:val="16"/>
              </w:rPr>
            </w:pPr>
          </w:p>
        </w:tc>
        <w:tc>
          <w:tcPr>
            <w:tcW w:w="396" w:type="dxa"/>
            <w:vAlign w:val="center"/>
          </w:tcPr>
          <w:p w:rsidR="001C25ED" w:rsidRPr="001C20FC" w:rsidRDefault="001C25ED" w:rsidP="001C25ED">
            <w:pPr>
              <w:jc w:val="center"/>
              <w:rPr>
                <w:rFonts w:ascii="Times New Roman" w:hAnsi="Times New Roman" w:cs="Times New Roman"/>
                <w:sz w:val="16"/>
                <w:szCs w:val="16"/>
              </w:rPr>
            </w:pPr>
          </w:p>
        </w:tc>
        <w:tc>
          <w:tcPr>
            <w:tcW w:w="264" w:type="dxa"/>
            <w:tcBorders>
              <w:right w:val="single" w:sz="12" w:space="0" w:color="auto"/>
            </w:tcBorders>
            <w:vAlign w:val="center"/>
          </w:tcPr>
          <w:p w:rsidR="001C25ED" w:rsidRPr="001C20FC" w:rsidRDefault="001C25ED" w:rsidP="001C25ED">
            <w:pPr>
              <w:jc w:val="center"/>
              <w:rPr>
                <w:rFonts w:ascii="Times New Roman" w:hAnsi="Times New Roman" w:cs="Times New Roman"/>
                <w:sz w:val="16"/>
                <w:szCs w:val="16"/>
              </w:rPr>
            </w:pPr>
          </w:p>
        </w:tc>
      </w:tr>
    </w:tbl>
    <w:p w:rsidR="001C25ED" w:rsidRPr="001C20FC" w:rsidRDefault="001C25ED" w:rsidP="001C25ED">
      <w:pPr>
        <w:jc w:val="center"/>
        <w:rPr>
          <w:rFonts w:ascii="Times New Roman" w:hAnsi="Times New Roman" w:cs="Times New Roman"/>
          <w:lang w:val="en-US"/>
        </w:rPr>
      </w:pPr>
    </w:p>
    <w:p w:rsidR="001C25ED" w:rsidRPr="001C20FC" w:rsidRDefault="001C20FC" w:rsidP="001C20FC">
      <w:pPr>
        <w:tabs>
          <w:tab w:val="left" w:pos="5440"/>
        </w:tabs>
        <w:rPr>
          <w:rFonts w:ascii="Times New Roman" w:hAnsi="Times New Roman" w:cs="Times New Roman"/>
        </w:rPr>
        <w:sectPr w:rsidR="001C25ED" w:rsidRPr="001C20FC" w:rsidSect="001C25ED">
          <w:pgSz w:w="16838" w:h="11906" w:orient="landscape"/>
          <w:pgMar w:top="1701" w:right="1134" w:bottom="851" w:left="1134" w:header="709" w:footer="709" w:gutter="0"/>
          <w:cols w:space="708"/>
          <w:docGrid w:linePitch="360"/>
        </w:sectPr>
      </w:pPr>
      <w:r>
        <w:rPr>
          <w:rFonts w:ascii="Times New Roman" w:hAnsi="Times New Roman" w:cs="Times New Roman"/>
        </w:rPr>
        <w:tab/>
      </w:r>
    </w:p>
    <w:p w:rsidR="00C36D3C" w:rsidRDefault="00C36D3C" w:rsidP="001C20FC">
      <w:pPr>
        <w:ind w:firstLine="0"/>
        <w:jc w:val="center"/>
        <w:rPr>
          <w:rFonts w:ascii="Times New Roman" w:hAnsi="Times New Roman" w:cs="Times New Roman"/>
          <w:b/>
          <w:sz w:val="28"/>
          <w:szCs w:val="28"/>
        </w:rPr>
      </w:pPr>
    </w:p>
    <w:p w:rsidR="00C36D3C" w:rsidRPr="00C36D3C" w:rsidRDefault="00C36D3C" w:rsidP="00C36D3C">
      <w:pPr>
        <w:ind w:left="2552" w:firstLine="0"/>
        <w:jc w:val="right"/>
        <w:rPr>
          <w:rFonts w:ascii="Times New Roman" w:eastAsia="Calibri" w:hAnsi="Times New Roman" w:cs="Times New Roman"/>
          <w:sz w:val="28"/>
          <w:szCs w:val="24"/>
        </w:rPr>
      </w:pPr>
    </w:p>
    <w:p w:rsidR="00C36D3C" w:rsidRPr="00C36D3C" w:rsidRDefault="00C36D3C" w:rsidP="00C36D3C">
      <w:pPr>
        <w:ind w:left="2552" w:firstLine="0"/>
        <w:jc w:val="right"/>
        <w:rPr>
          <w:rFonts w:ascii="Times New Roman" w:eastAsia="Calibri" w:hAnsi="Times New Roman" w:cs="Times New Roman"/>
          <w:sz w:val="28"/>
          <w:szCs w:val="24"/>
        </w:rPr>
      </w:pPr>
      <w:r w:rsidRPr="00C36D3C">
        <w:rPr>
          <w:rFonts w:ascii="Times New Roman" w:eastAsia="Calibri" w:hAnsi="Times New Roman" w:cs="Times New Roman"/>
          <w:sz w:val="28"/>
          <w:szCs w:val="24"/>
        </w:rPr>
        <w:t xml:space="preserve">Утверждаю </w:t>
      </w:r>
    </w:p>
    <w:p w:rsidR="00C36D3C" w:rsidRPr="00C36D3C" w:rsidRDefault="00C36D3C" w:rsidP="00C36D3C">
      <w:pPr>
        <w:ind w:left="2552" w:firstLine="0"/>
        <w:jc w:val="right"/>
        <w:rPr>
          <w:rFonts w:ascii="Times New Roman" w:eastAsia="Calibri" w:hAnsi="Times New Roman" w:cs="Times New Roman"/>
          <w:sz w:val="28"/>
          <w:szCs w:val="24"/>
        </w:rPr>
      </w:pPr>
      <w:r w:rsidRPr="00C36D3C">
        <w:rPr>
          <w:rFonts w:ascii="Times New Roman" w:eastAsia="Calibri" w:hAnsi="Times New Roman" w:cs="Times New Roman"/>
          <w:sz w:val="28"/>
          <w:szCs w:val="24"/>
        </w:rPr>
        <w:t>Ректор ВГУ имени П.М.Машерова</w:t>
      </w:r>
    </w:p>
    <w:p w:rsidR="00C36D3C" w:rsidRPr="00C36D3C" w:rsidRDefault="00C36D3C" w:rsidP="00C36D3C">
      <w:pPr>
        <w:ind w:left="2552" w:firstLine="0"/>
        <w:jc w:val="right"/>
        <w:rPr>
          <w:rFonts w:ascii="Times New Roman" w:eastAsia="Calibri" w:hAnsi="Times New Roman" w:cs="Times New Roman"/>
          <w:sz w:val="28"/>
          <w:szCs w:val="24"/>
        </w:rPr>
      </w:pPr>
      <w:r w:rsidRPr="00C36D3C">
        <w:rPr>
          <w:rFonts w:ascii="Times New Roman" w:eastAsia="Calibri" w:hAnsi="Times New Roman" w:cs="Times New Roman"/>
          <w:sz w:val="28"/>
          <w:szCs w:val="24"/>
        </w:rPr>
        <w:t>_________В.В.Богатырёва</w:t>
      </w:r>
    </w:p>
    <w:p w:rsidR="00C36D3C" w:rsidRPr="00C36D3C" w:rsidRDefault="00C36D3C" w:rsidP="00C36D3C">
      <w:pPr>
        <w:ind w:left="2552" w:firstLine="0"/>
        <w:jc w:val="right"/>
        <w:rPr>
          <w:rFonts w:ascii="Times New Roman" w:eastAsia="Calibri" w:hAnsi="Times New Roman" w:cs="Times New Roman"/>
          <w:sz w:val="28"/>
          <w:szCs w:val="24"/>
        </w:rPr>
      </w:pPr>
      <w:r w:rsidRPr="00C36D3C">
        <w:rPr>
          <w:rFonts w:ascii="Times New Roman" w:eastAsia="Calibri" w:hAnsi="Times New Roman" w:cs="Times New Roman"/>
          <w:sz w:val="28"/>
          <w:szCs w:val="24"/>
        </w:rPr>
        <w:t>___. ___. 2022</w:t>
      </w:r>
    </w:p>
    <w:p w:rsidR="00C36D3C" w:rsidRPr="00C36D3C" w:rsidRDefault="00C36D3C" w:rsidP="00C36D3C">
      <w:pPr>
        <w:ind w:firstLine="0"/>
        <w:jc w:val="right"/>
        <w:rPr>
          <w:rFonts w:ascii="Times New Roman" w:eastAsia="Calibri" w:hAnsi="Times New Roman" w:cs="Times New Roman"/>
          <w:b/>
          <w:caps/>
          <w:sz w:val="24"/>
          <w:szCs w:val="24"/>
        </w:rPr>
      </w:pPr>
    </w:p>
    <w:p w:rsidR="00C36D3C" w:rsidRPr="00C36D3C" w:rsidRDefault="00C36D3C" w:rsidP="00C36D3C">
      <w:pPr>
        <w:ind w:firstLine="0"/>
        <w:jc w:val="center"/>
        <w:rPr>
          <w:rFonts w:ascii="Times New Roman" w:eastAsia="Calibri" w:hAnsi="Times New Roman" w:cs="Times New Roman"/>
          <w:b/>
          <w:caps/>
          <w:sz w:val="24"/>
          <w:szCs w:val="24"/>
        </w:rPr>
      </w:pPr>
    </w:p>
    <w:p w:rsidR="00C36D3C" w:rsidRPr="00C36D3C" w:rsidRDefault="00C36D3C" w:rsidP="00C36D3C">
      <w:pPr>
        <w:ind w:firstLine="0"/>
        <w:jc w:val="center"/>
        <w:rPr>
          <w:rFonts w:ascii="Times New Roman" w:eastAsia="Calibri" w:hAnsi="Times New Roman" w:cs="Times New Roman"/>
          <w:b/>
          <w:caps/>
          <w:sz w:val="24"/>
          <w:szCs w:val="24"/>
        </w:rPr>
      </w:pPr>
    </w:p>
    <w:p w:rsidR="00C36D3C" w:rsidRPr="00C36D3C" w:rsidRDefault="00C36D3C" w:rsidP="00C36D3C">
      <w:pPr>
        <w:ind w:firstLine="0"/>
        <w:jc w:val="center"/>
        <w:rPr>
          <w:rFonts w:ascii="Times New Roman" w:eastAsia="Calibri" w:hAnsi="Times New Roman" w:cs="Times New Roman"/>
          <w:b/>
          <w:sz w:val="30"/>
          <w:szCs w:val="30"/>
        </w:rPr>
      </w:pPr>
    </w:p>
    <w:p w:rsidR="00C36D3C" w:rsidRPr="00C36D3C" w:rsidRDefault="00C36D3C" w:rsidP="00C36D3C">
      <w:pPr>
        <w:ind w:firstLine="0"/>
        <w:jc w:val="center"/>
        <w:rPr>
          <w:rFonts w:ascii="Times New Roman" w:eastAsia="Calibri" w:hAnsi="Times New Roman" w:cs="Times New Roman"/>
          <w:b/>
          <w:sz w:val="30"/>
          <w:szCs w:val="30"/>
        </w:rPr>
      </w:pPr>
    </w:p>
    <w:p w:rsidR="00C36D3C" w:rsidRPr="00C36D3C" w:rsidRDefault="00C36D3C" w:rsidP="00C36D3C">
      <w:pPr>
        <w:ind w:firstLine="0"/>
        <w:jc w:val="center"/>
        <w:rPr>
          <w:rFonts w:ascii="Times New Roman" w:eastAsia="Calibri" w:hAnsi="Times New Roman" w:cs="Times New Roman"/>
          <w:b/>
          <w:sz w:val="30"/>
          <w:szCs w:val="30"/>
        </w:rPr>
      </w:pPr>
    </w:p>
    <w:p w:rsidR="00C36D3C" w:rsidRPr="00C36D3C" w:rsidRDefault="00C36D3C" w:rsidP="00C36D3C">
      <w:pPr>
        <w:ind w:firstLine="0"/>
        <w:jc w:val="center"/>
        <w:rPr>
          <w:rFonts w:ascii="Times New Roman" w:eastAsia="Calibri" w:hAnsi="Times New Roman" w:cs="Times New Roman"/>
          <w:b/>
          <w:sz w:val="30"/>
          <w:szCs w:val="30"/>
        </w:rPr>
      </w:pPr>
    </w:p>
    <w:p w:rsidR="00C36D3C" w:rsidRPr="00C36D3C" w:rsidRDefault="00C36D3C" w:rsidP="00C36D3C">
      <w:pPr>
        <w:ind w:firstLine="0"/>
        <w:jc w:val="center"/>
        <w:rPr>
          <w:rFonts w:ascii="Times New Roman" w:eastAsia="Calibri" w:hAnsi="Times New Roman" w:cs="Times New Roman"/>
          <w:b/>
          <w:sz w:val="30"/>
          <w:szCs w:val="30"/>
        </w:rPr>
      </w:pPr>
    </w:p>
    <w:p w:rsidR="00C36D3C" w:rsidRPr="00C36D3C" w:rsidRDefault="00C36D3C" w:rsidP="00C36D3C">
      <w:pPr>
        <w:ind w:firstLine="0"/>
        <w:jc w:val="center"/>
        <w:rPr>
          <w:rFonts w:ascii="Times New Roman" w:eastAsia="Calibri" w:hAnsi="Times New Roman" w:cs="Times New Roman"/>
          <w:b/>
          <w:sz w:val="30"/>
          <w:szCs w:val="30"/>
        </w:rPr>
      </w:pPr>
    </w:p>
    <w:p w:rsidR="00C36D3C" w:rsidRPr="00C36D3C" w:rsidRDefault="00C36D3C" w:rsidP="00C36D3C">
      <w:pPr>
        <w:ind w:firstLine="0"/>
        <w:jc w:val="center"/>
        <w:rPr>
          <w:rFonts w:ascii="Times New Roman" w:eastAsia="Calibri" w:hAnsi="Times New Roman" w:cs="Times New Roman"/>
          <w:b/>
          <w:sz w:val="30"/>
          <w:szCs w:val="30"/>
        </w:rPr>
      </w:pPr>
    </w:p>
    <w:p w:rsidR="00C36D3C" w:rsidRPr="00C36D3C" w:rsidRDefault="00C36D3C" w:rsidP="00C36D3C">
      <w:pPr>
        <w:ind w:firstLine="0"/>
        <w:jc w:val="center"/>
        <w:rPr>
          <w:rFonts w:ascii="Times New Roman" w:eastAsia="Calibri" w:hAnsi="Times New Roman" w:cs="Times New Roman"/>
          <w:b/>
          <w:sz w:val="30"/>
          <w:szCs w:val="30"/>
        </w:rPr>
      </w:pPr>
      <w:r w:rsidRPr="00C36D3C">
        <w:rPr>
          <w:rFonts w:ascii="Times New Roman" w:eastAsia="Calibri" w:hAnsi="Times New Roman" w:cs="Times New Roman"/>
          <w:b/>
          <w:sz w:val="30"/>
          <w:szCs w:val="30"/>
        </w:rPr>
        <w:t>УЧЕБНАЯ ПРОГРАММА</w:t>
      </w:r>
    </w:p>
    <w:p w:rsidR="00C36D3C" w:rsidRPr="00C36D3C" w:rsidRDefault="00C36D3C" w:rsidP="00C36D3C">
      <w:pPr>
        <w:ind w:firstLine="0"/>
        <w:jc w:val="center"/>
        <w:rPr>
          <w:rFonts w:ascii="Times New Roman" w:eastAsia="Calibri" w:hAnsi="Times New Roman" w:cs="Times New Roman"/>
          <w:b/>
          <w:sz w:val="30"/>
          <w:szCs w:val="30"/>
        </w:rPr>
      </w:pPr>
      <w:r w:rsidRPr="00C36D3C">
        <w:rPr>
          <w:rFonts w:ascii="Times New Roman" w:eastAsia="Calibri" w:hAnsi="Times New Roman" w:cs="Times New Roman"/>
          <w:b/>
          <w:sz w:val="30"/>
          <w:szCs w:val="30"/>
        </w:rPr>
        <w:t xml:space="preserve">ОРШАНСКОГО КОЛЛЕДЖА </w:t>
      </w:r>
    </w:p>
    <w:p w:rsidR="00C36D3C" w:rsidRPr="00C36D3C" w:rsidRDefault="00C36D3C" w:rsidP="00C36D3C">
      <w:pPr>
        <w:ind w:firstLine="0"/>
        <w:jc w:val="center"/>
        <w:rPr>
          <w:rFonts w:ascii="Times New Roman" w:eastAsia="Calibri" w:hAnsi="Times New Roman" w:cs="Times New Roman"/>
          <w:b/>
          <w:sz w:val="30"/>
          <w:szCs w:val="30"/>
        </w:rPr>
      </w:pPr>
      <w:r w:rsidRPr="00C36D3C">
        <w:rPr>
          <w:rFonts w:ascii="Times New Roman" w:eastAsia="Calibri" w:hAnsi="Times New Roman" w:cs="Times New Roman"/>
          <w:b/>
          <w:sz w:val="30"/>
          <w:szCs w:val="30"/>
        </w:rPr>
        <w:t xml:space="preserve">УЧРЕЖДЕНИЯ ОБРАЗОВАНИЯ </w:t>
      </w:r>
    </w:p>
    <w:p w:rsidR="00C36D3C" w:rsidRPr="00C36D3C" w:rsidRDefault="00C36D3C" w:rsidP="00C36D3C">
      <w:pPr>
        <w:ind w:firstLine="0"/>
        <w:jc w:val="center"/>
        <w:rPr>
          <w:rFonts w:ascii="Times New Roman" w:eastAsia="Calibri" w:hAnsi="Times New Roman" w:cs="Times New Roman"/>
          <w:b/>
          <w:sz w:val="30"/>
          <w:szCs w:val="30"/>
        </w:rPr>
      </w:pPr>
      <w:r w:rsidRPr="00C36D3C">
        <w:rPr>
          <w:rFonts w:ascii="Times New Roman" w:eastAsia="Calibri" w:hAnsi="Times New Roman" w:cs="Times New Roman"/>
          <w:b/>
          <w:sz w:val="30"/>
          <w:szCs w:val="30"/>
        </w:rPr>
        <w:t>«ВИТЕБСКИЙ ГОСУДАРСТВЕННЫЙ УНИВЕРСИТЕТ ИМЕНИ  П.М.МАШЕРОВА»</w:t>
      </w:r>
    </w:p>
    <w:p w:rsidR="00C36D3C" w:rsidRPr="00C36D3C" w:rsidRDefault="00C36D3C" w:rsidP="00C36D3C">
      <w:pPr>
        <w:ind w:firstLine="0"/>
        <w:jc w:val="center"/>
        <w:rPr>
          <w:rFonts w:ascii="Times New Roman" w:eastAsia="Calibri" w:hAnsi="Times New Roman" w:cs="Times New Roman"/>
          <w:b/>
          <w:sz w:val="30"/>
          <w:szCs w:val="30"/>
        </w:rPr>
      </w:pPr>
    </w:p>
    <w:p w:rsidR="00C36D3C" w:rsidRPr="00C36D3C" w:rsidRDefault="00C36D3C" w:rsidP="00C36D3C">
      <w:pPr>
        <w:ind w:firstLine="0"/>
        <w:jc w:val="center"/>
        <w:rPr>
          <w:rFonts w:ascii="Times New Roman" w:eastAsia="Calibri" w:hAnsi="Times New Roman" w:cs="Times New Roman"/>
          <w:sz w:val="30"/>
          <w:szCs w:val="30"/>
        </w:rPr>
      </w:pPr>
      <w:r w:rsidRPr="00C36D3C">
        <w:rPr>
          <w:rFonts w:ascii="Times New Roman" w:eastAsia="Calibri" w:hAnsi="Times New Roman" w:cs="Times New Roman"/>
          <w:sz w:val="30"/>
          <w:szCs w:val="30"/>
        </w:rPr>
        <w:t>по учебному предмету</w:t>
      </w:r>
    </w:p>
    <w:p w:rsidR="00C36D3C" w:rsidRPr="00C36D3C" w:rsidRDefault="00C36D3C" w:rsidP="00C36D3C">
      <w:pPr>
        <w:ind w:firstLine="0"/>
        <w:jc w:val="center"/>
        <w:rPr>
          <w:rFonts w:ascii="Times New Roman" w:eastAsia="Calibri" w:hAnsi="Times New Roman" w:cs="Times New Roman"/>
          <w:sz w:val="30"/>
          <w:szCs w:val="30"/>
          <w:u w:val="single"/>
        </w:rPr>
      </w:pPr>
      <w:r w:rsidRPr="00C36D3C">
        <w:rPr>
          <w:rFonts w:ascii="Times New Roman" w:eastAsia="Calibri" w:hAnsi="Times New Roman" w:cs="Times New Roman"/>
          <w:sz w:val="30"/>
          <w:szCs w:val="30"/>
          <w:u w:val="single"/>
        </w:rPr>
        <w:t>«Теория и методика социально-педагогической деятельности»</w:t>
      </w:r>
    </w:p>
    <w:p w:rsidR="00C36D3C" w:rsidRPr="00C36D3C" w:rsidRDefault="00C36D3C" w:rsidP="00C36D3C">
      <w:pPr>
        <w:ind w:firstLine="0"/>
        <w:rPr>
          <w:rFonts w:ascii="Times New Roman" w:eastAsia="Calibri" w:hAnsi="Times New Roman" w:cs="Times New Roman"/>
          <w:b/>
          <w:sz w:val="24"/>
          <w:szCs w:val="24"/>
        </w:rPr>
      </w:pPr>
      <w:r w:rsidRPr="00C36D3C">
        <w:rPr>
          <w:rFonts w:ascii="Times New Roman" w:eastAsia="Calibri" w:hAnsi="Times New Roman" w:cs="Times New Roman"/>
          <w:sz w:val="20"/>
          <w:szCs w:val="30"/>
        </w:rPr>
        <w:t xml:space="preserve"> </w:t>
      </w:r>
      <w:r w:rsidRPr="00C36D3C">
        <w:rPr>
          <w:rFonts w:ascii="Times New Roman" w:eastAsia="Calibri" w:hAnsi="Times New Roman" w:cs="Times New Roman"/>
          <w:sz w:val="20"/>
          <w:szCs w:val="30"/>
        </w:rPr>
        <w:tab/>
      </w:r>
      <w:r w:rsidRPr="00C36D3C">
        <w:rPr>
          <w:rFonts w:ascii="Times New Roman" w:eastAsia="Calibri" w:hAnsi="Times New Roman" w:cs="Times New Roman"/>
          <w:sz w:val="20"/>
          <w:szCs w:val="30"/>
        </w:rPr>
        <w:tab/>
      </w:r>
      <w:r w:rsidRPr="00C36D3C">
        <w:rPr>
          <w:rFonts w:ascii="Times New Roman" w:eastAsia="Calibri" w:hAnsi="Times New Roman" w:cs="Times New Roman"/>
          <w:sz w:val="20"/>
          <w:szCs w:val="30"/>
        </w:rPr>
        <w:tab/>
      </w:r>
      <w:r w:rsidRPr="00C36D3C">
        <w:rPr>
          <w:rFonts w:ascii="Times New Roman" w:eastAsia="Calibri" w:hAnsi="Times New Roman" w:cs="Times New Roman"/>
          <w:sz w:val="20"/>
          <w:szCs w:val="30"/>
        </w:rPr>
        <w:tab/>
      </w:r>
    </w:p>
    <w:p w:rsidR="00C36D3C" w:rsidRPr="00C36D3C" w:rsidRDefault="00C36D3C" w:rsidP="00C36D3C">
      <w:pPr>
        <w:ind w:firstLine="0"/>
        <w:jc w:val="center"/>
        <w:rPr>
          <w:rFonts w:ascii="Times New Roman" w:eastAsia="Calibri" w:hAnsi="Times New Roman" w:cs="Times New Roman"/>
          <w:sz w:val="24"/>
          <w:szCs w:val="24"/>
        </w:rPr>
      </w:pPr>
      <w:r w:rsidRPr="00C36D3C">
        <w:rPr>
          <w:rFonts w:ascii="Times New Roman" w:eastAsia="Calibri" w:hAnsi="Times New Roman" w:cs="Times New Roman"/>
          <w:sz w:val="30"/>
          <w:szCs w:val="30"/>
        </w:rPr>
        <w:t xml:space="preserve">по специальности </w:t>
      </w:r>
      <w:r w:rsidRPr="00C36D3C">
        <w:rPr>
          <w:rFonts w:ascii="Times New Roman" w:eastAsia="Calibri" w:hAnsi="Times New Roman" w:cs="Times New Roman"/>
          <w:sz w:val="30"/>
          <w:szCs w:val="30"/>
          <w:u w:val="single"/>
        </w:rPr>
        <w:t>2- 01 01 01 «Дошкольное образование»</w:t>
      </w:r>
      <w:r w:rsidRPr="00C36D3C">
        <w:rPr>
          <w:rFonts w:ascii="Times New Roman" w:eastAsia="Calibri" w:hAnsi="Times New Roman" w:cs="Times New Roman"/>
          <w:sz w:val="24"/>
          <w:szCs w:val="24"/>
          <w:u w:val="single"/>
        </w:rPr>
        <w:t>________</w:t>
      </w:r>
    </w:p>
    <w:p w:rsidR="00C36D3C" w:rsidRPr="00C36D3C" w:rsidRDefault="00C36D3C" w:rsidP="00C36D3C">
      <w:pPr>
        <w:ind w:firstLine="0"/>
        <w:jc w:val="center"/>
        <w:rPr>
          <w:rFonts w:ascii="Times New Roman" w:eastAsia="Calibri" w:hAnsi="Times New Roman" w:cs="Times New Roman"/>
          <w:sz w:val="20"/>
          <w:szCs w:val="30"/>
        </w:rPr>
      </w:pPr>
      <w:r w:rsidRPr="00C36D3C">
        <w:rPr>
          <w:rFonts w:ascii="Times New Roman" w:eastAsia="Calibri" w:hAnsi="Times New Roman" w:cs="Times New Roman"/>
          <w:sz w:val="20"/>
          <w:szCs w:val="30"/>
        </w:rPr>
        <w:t xml:space="preserve">  </w:t>
      </w:r>
    </w:p>
    <w:p w:rsidR="00C36D3C" w:rsidRPr="00C36D3C" w:rsidRDefault="00C36D3C" w:rsidP="00C36D3C">
      <w:pPr>
        <w:ind w:firstLine="0"/>
        <w:jc w:val="center"/>
        <w:rPr>
          <w:rFonts w:ascii="Times New Roman" w:eastAsia="Calibri" w:hAnsi="Times New Roman" w:cs="Times New Roman"/>
          <w:sz w:val="30"/>
          <w:szCs w:val="30"/>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rPr>
          <w:rFonts w:ascii="Times New Roman" w:eastAsia="Calibri" w:hAnsi="Times New Roman" w:cs="Times New Roman"/>
          <w:sz w:val="28"/>
        </w:rPr>
      </w:pPr>
    </w:p>
    <w:p w:rsidR="00C36D3C" w:rsidRPr="00C36D3C" w:rsidRDefault="00C36D3C" w:rsidP="00C36D3C">
      <w:pPr>
        <w:ind w:firstLine="0"/>
        <w:jc w:val="center"/>
        <w:rPr>
          <w:rFonts w:ascii="Times New Roman" w:eastAsia="Calibri" w:hAnsi="Times New Roman" w:cs="Times New Roman"/>
          <w:sz w:val="28"/>
          <w:szCs w:val="28"/>
        </w:rPr>
      </w:pPr>
      <w:r w:rsidRPr="00C36D3C">
        <w:rPr>
          <w:rFonts w:ascii="Times New Roman" w:eastAsia="Calibri" w:hAnsi="Times New Roman" w:cs="Times New Roman"/>
          <w:sz w:val="28"/>
          <w:szCs w:val="28"/>
        </w:rPr>
        <w:t>Орша</w:t>
      </w:r>
    </w:p>
    <w:p w:rsidR="00C36D3C" w:rsidRPr="00C36D3C" w:rsidRDefault="00C36D3C" w:rsidP="00C36D3C">
      <w:pPr>
        <w:ind w:firstLine="0"/>
        <w:rPr>
          <w:rFonts w:ascii="Times New Roman" w:eastAsia="Calibri" w:hAnsi="Times New Roman" w:cs="Times New Roman"/>
          <w:sz w:val="24"/>
          <w:szCs w:val="24"/>
        </w:rPr>
      </w:pPr>
    </w:p>
    <w:p w:rsidR="00C36D3C" w:rsidRPr="00C36D3C" w:rsidRDefault="00C36D3C" w:rsidP="00C36D3C">
      <w:pPr>
        <w:ind w:firstLine="0"/>
        <w:rPr>
          <w:rFonts w:ascii="Times New Roman" w:eastAsia="Calibri" w:hAnsi="Times New Roman" w:cs="Times New Roman"/>
          <w:sz w:val="24"/>
          <w:szCs w:val="24"/>
        </w:rPr>
      </w:pPr>
    </w:p>
    <w:p w:rsidR="00C36D3C" w:rsidRPr="00C36D3C" w:rsidRDefault="00C36D3C" w:rsidP="00C36D3C">
      <w:pPr>
        <w:ind w:firstLine="0"/>
        <w:rPr>
          <w:rFonts w:ascii="Times New Roman" w:eastAsia="Calibri" w:hAnsi="Times New Roman" w:cs="Times New Roman"/>
          <w:sz w:val="24"/>
          <w:szCs w:val="24"/>
        </w:rPr>
      </w:pPr>
    </w:p>
    <w:p w:rsidR="00C36D3C" w:rsidRPr="00C36D3C" w:rsidRDefault="00C36D3C" w:rsidP="00C36D3C">
      <w:pPr>
        <w:ind w:firstLine="0"/>
        <w:rPr>
          <w:rFonts w:ascii="Times New Roman" w:eastAsia="Calibri" w:hAnsi="Times New Roman" w:cs="Times New Roman"/>
          <w:sz w:val="24"/>
          <w:szCs w:val="24"/>
        </w:rPr>
      </w:pPr>
    </w:p>
    <w:p w:rsidR="00C36D3C" w:rsidRPr="00C36D3C" w:rsidRDefault="00C36D3C" w:rsidP="00C36D3C">
      <w:pPr>
        <w:ind w:firstLine="0"/>
        <w:rPr>
          <w:rFonts w:ascii="Times New Roman" w:eastAsia="Calibri"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6519"/>
      </w:tblGrid>
      <w:tr w:rsidR="00C36D3C" w:rsidRPr="00C36D3C" w:rsidTr="000623D4">
        <w:trPr>
          <w:trHeight w:val="1201"/>
        </w:trPr>
        <w:tc>
          <w:tcPr>
            <w:tcW w:w="2461" w:type="dxa"/>
          </w:tcPr>
          <w:p w:rsidR="00C36D3C" w:rsidRPr="00C36D3C" w:rsidRDefault="00C36D3C" w:rsidP="00C36D3C">
            <w:pPr>
              <w:rPr>
                <w:rFonts w:eastAsia="Calibri"/>
                <w:szCs w:val="28"/>
              </w:rPr>
            </w:pPr>
            <w:r w:rsidRPr="00C36D3C">
              <w:rPr>
                <w:rFonts w:eastAsia="Calibri"/>
                <w:szCs w:val="28"/>
              </w:rPr>
              <w:t xml:space="preserve">Автор: </w:t>
            </w:r>
          </w:p>
          <w:p w:rsidR="00C36D3C" w:rsidRPr="00C36D3C" w:rsidRDefault="00C36D3C" w:rsidP="00C36D3C">
            <w:pPr>
              <w:rPr>
                <w:rFonts w:eastAsia="Calibri"/>
                <w:szCs w:val="28"/>
              </w:rPr>
            </w:pPr>
          </w:p>
        </w:tc>
        <w:tc>
          <w:tcPr>
            <w:tcW w:w="6519" w:type="dxa"/>
          </w:tcPr>
          <w:p w:rsidR="00C36D3C" w:rsidRPr="00C36D3C" w:rsidRDefault="00C36D3C" w:rsidP="00C36D3C">
            <w:pPr>
              <w:rPr>
                <w:rFonts w:eastAsia="Calibri"/>
                <w:szCs w:val="28"/>
              </w:rPr>
            </w:pPr>
            <w:r w:rsidRPr="00C36D3C">
              <w:rPr>
                <w:rFonts w:eastAsia="Calibri"/>
                <w:i/>
                <w:szCs w:val="28"/>
              </w:rPr>
              <w:t>Е.В.Емельянова</w:t>
            </w:r>
            <w:r w:rsidRPr="00C36D3C">
              <w:rPr>
                <w:rFonts w:eastAsia="Calibri"/>
                <w:szCs w:val="28"/>
              </w:rPr>
              <w:t>, преподаватель Оршанского колледжа ВГУ имени П.М.Машерова</w:t>
            </w:r>
          </w:p>
          <w:p w:rsidR="00C36D3C" w:rsidRPr="00C36D3C" w:rsidRDefault="00C36D3C" w:rsidP="00C36D3C">
            <w:pPr>
              <w:rPr>
                <w:rFonts w:eastAsia="Calibri"/>
                <w:szCs w:val="28"/>
              </w:rPr>
            </w:pPr>
          </w:p>
          <w:p w:rsidR="00C36D3C" w:rsidRPr="00C36D3C" w:rsidRDefault="00C36D3C" w:rsidP="00C36D3C">
            <w:pPr>
              <w:rPr>
                <w:rFonts w:eastAsia="Calibri"/>
                <w:szCs w:val="28"/>
              </w:rPr>
            </w:pPr>
          </w:p>
        </w:tc>
      </w:tr>
      <w:tr w:rsidR="00C36D3C" w:rsidRPr="00C36D3C" w:rsidTr="000623D4">
        <w:trPr>
          <w:trHeight w:val="1182"/>
        </w:trPr>
        <w:tc>
          <w:tcPr>
            <w:tcW w:w="2461" w:type="dxa"/>
          </w:tcPr>
          <w:p w:rsidR="00C36D3C" w:rsidRPr="00C36D3C" w:rsidRDefault="00C36D3C" w:rsidP="00C36D3C">
            <w:pPr>
              <w:rPr>
                <w:rFonts w:eastAsia="Calibri"/>
                <w:szCs w:val="28"/>
              </w:rPr>
            </w:pPr>
            <w:r w:rsidRPr="00C36D3C">
              <w:rPr>
                <w:rFonts w:eastAsia="Calibri"/>
                <w:szCs w:val="28"/>
              </w:rPr>
              <w:t>Рецензент:</w:t>
            </w:r>
          </w:p>
        </w:tc>
        <w:tc>
          <w:tcPr>
            <w:tcW w:w="6519" w:type="dxa"/>
          </w:tcPr>
          <w:p w:rsidR="00C36D3C" w:rsidRPr="00C36D3C" w:rsidRDefault="00C36D3C" w:rsidP="00C36D3C">
            <w:pPr>
              <w:rPr>
                <w:rFonts w:eastAsia="Calibri"/>
                <w:szCs w:val="28"/>
              </w:rPr>
            </w:pPr>
            <w:r w:rsidRPr="00C36D3C">
              <w:rPr>
                <w:rFonts w:eastAsia="Calibri"/>
                <w:i/>
                <w:szCs w:val="28"/>
              </w:rPr>
              <w:t xml:space="preserve">С.З.Поташова, </w:t>
            </w:r>
            <w:r w:rsidRPr="00C36D3C">
              <w:rPr>
                <w:rFonts w:eastAsia="Calibri"/>
                <w:szCs w:val="28"/>
              </w:rPr>
              <w:t>заместитель заведующего по основной деятельности ГУО «Ясли-сад № 46 г.Орши»</w:t>
            </w:r>
          </w:p>
          <w:p w:rsidR="00C36D3C" w:rsidRPr="00C36D3C" w:rsidRDefault="00C36D3C" w:rsidP="00C36D3C">
            <w:pPr>
              <w:rPr>
                <w:rFonts w:eastAsia="Calibri"/>
                <w:szCs w:val="28"/>
              </w:rPr>
            </w:pPr>
          </w:p>
        </w:tc>
      </w:tr>
    </w:tbl>
    <w:p w:rsidR="00C36D3C" w:rsidRPr="00C36D3C" w:rsidRDefault="00C36D3C" w:rsidP="00C36D3C">
      <w:pPr>
        <w:ind w:firstLine="0"/>
        <w:rPr>
          <w:rFonts w:ascii="Times New Roman" w:eastAsia="Calibri" w:hAnsi="Times New Roman" w:cs="Times New Roman"/>
          <w:sz w:val="28"/>
          <w:szCs w:val="28"/>
        </w:rPr>
      </w:pPr>
    </w:p>
    <w:p w:rsidR="00C36D3C" w:rsidRPr="00C36D3C" w:rsidRDefault="00C36D3C" w:rsidP="00C36D3C">
      <w:pPr>
        <w:ind w:firstLine="0"/>
        <w:rPr>
          <w:rFonts w:ascii="Times New Roman" w:eastAsia="Calibri" w:hAnsi="Times New Roman" w:cs="Times New Roman"/>
          <w:sz w:val="28"/>
          <w:szCs w:val="28"/>
        </w:rPr>
      </w:pPr>
    </w:p>
    <w:p w:rsidR="00C36D3C" w:rsidRPr="00C36D3C" w:rsidRDefault="00C36D3C" w:rsidP="00C36D3C">
      <w:pPr>
        <w:ind w:firstLine="0"/>
        <w:rPr>
          <w:rFonts w:ascii="Times New Roman" w:eastAsia="Calibri" w:hAnsi="Times New Roman" w:cs="Times New Roman"/>
          <w:sz w:val="28"/>
          <w:szCs w:val="28"/>
        </w:rPr>
      </w:pPr>
    </w:p>
    <w:p w:rsidR="00C36D3C" w:rsidRPr="00C36D3C" w:rsidRDefault="00C36D3C" w:rsidP="00C36D3C">
      <w:pPr>
        <w:ind w:firstLine="0"/>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Программа рассмотрена и рекомендована к утверждению на заседании цикловой комиссии дошкольного и начального образования Оршанского колледжа ВГУ имени П.М. Машерова (протокол № 1 от 01.09.2022)</w:t>
      </w: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ind w:firstLine="0"/>
        <w:rPr>
          <w:rFonts w:ascii="Times New Roman" w:eastAsia="Calibri" w:hAnsi="Times New Roman" w:cs="Times New Roman"/>
          <w:sz w:val="24"/>
          <w:szCs w:val="24"/>
        </w:rPr>
      </w:pPr>
    </w:p>
    <w:p w:rsidR="00C36D3C" w:rsidRPr="00C36D3C" w:rsidRDefault="00C36D3C" w:rsidP="00C36D3C">
      <w:pPr>
        <w:ind w:firstLine="284"/>
        <w:jc w:val="right"/>
        <w:rPr>
          <w:rFonts w:ascii="Times New Roman" w:eastAsia="Calibri" w:hAnsi="Times New Roman" w:cs="Times New Roman"/>
          <w:sz w:val="28"/>
          <w:szCs w:val="28"/>
        </w:rPr>
      </w:pPr>
      <w:r w:rsidRPr="00C36D3C">
        <w:rPr>
          <w:rFonts w:ascii="Times New Roman" w:eastAsia="Calibri" w:hAnsi="Times New Roman" w:cs="Times New Roman"/>
          <w:sz w:val="28"/>
          <w:szCs w:val="28"/>
        </w:rPr>
        <w:t>© Оршанский колледж ВГУ имени П.М.Машерова, 2022</w:t>
      </w: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8"/>
          <w:szCs w:val="28"/>
        </w:rPr>
      </w:pPr>
      <w:r w:rsidRPr="00C36D3C">
        <w:rPr>
          <w:rFonts w:ascii="Times New Roman" w:eastAsia="Calibri" w:hAnsi="Times New Roman" w:cs="Times New Roman"/>
          <w:b/>
          <w:sz w:val="28"/>
          <w:szCs w:val="28"/>
        </w:rPr>
        <w:t xml:space="preserve">ПОЯСНИТЕЛЬНАЯ ЗАПИСКА </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 xml:space="preserve">Учебная программа по учебному предмету «Теория и методика социально-педагогической деятельности» (далее – программа) разработана в соответствии с образовательным стандартом по специальности 2-01 01 01 «Дошкольное образование» (специализация 2-01 01 01 35 «Социально-педагогическая деятельность»). </w:t>
      </w:r>
    </w:p>
    <w:p w:rsidR="00C36D3C" w:rsidRPr="00C36D3C" w:rsidRDefault="00C36D3C" w:rsidP="00C36D3C">
      <w:pPr>
        <w:ind w:firstLine="708"/>
        <w:rPr>
          <w:rFonts w:ascii="Times New Roman" w:eastAsia="Calibri" w:hAnsi="Times New Roman" w:cs="Times New Roman"/>
          <w:sz w:val="28"/>
          <w:szCs w:val="28"/>
        </w:rPr>
      </w:pPr>
      <w:r w:rsidRPr="00C36D3C">
        <w:rPr>
          <w:rFonts w:ascii="Times New Roman" w:eastAsia="Calibri" w:hAnsi="Times New Roman" w:cs="Times New Roman"/>
          <w:sz w:val="28"/>
          <w:szCs w:val="28"/>
        </w:rPr>
        <w:t xml:space="preserve">В системе профессиональной подготовки учащихся специальности «Дошкольное образование» (специализации «Социально-педагогическая деятельность») учебный предмет «Теория и методика социально-педагогической деятельности» ориентирована на синтез социологического и психолого-педагогического знания, которое используется в образовательном процессе. </w:t>
      </w:r>
    </w:p>
    <w:p w:rsidR="00C36D3C" w:rsidRPr="00C36D3C" w:rsidRDefault="00C36D3C" w:rsidP="00C36D3C">
      <w:pPr>
        <w:ind w:firstLine="708"/>
        <w:rPr>
          <w:rFonts w:ascii="Times New Roman" w:eastAsia="Calibri" w:hAnsi="Times New Roman" w:cs="Times New Roman"/>
          <w:color w:val="FF0000"/>
          <w:sz w:val="28"/>
          <w:szCs w:val="28"/>
        </w:rPr>
      </w:pPr>
      <w:r w:rsidRPr="00C36D3C">
        <w:rPr>
          <w:rFonts w:ascii="Times New Roman" w:eastAsia="Calibri" w:hAnsi="Times New Roman" w:cs="Times New Roman"/>
          <w:sz w:val="28"/>
          <w:szCs w:val="28"/>
        </w:rPr>
        <w:t>Цель преподавания учебного предмета – формирование профессиональной компетенции в вопросах</w:t>
      </w:r>
      <w:r w:rsidRPr="00C36D3C">
        <w:rPr>
          <w:rFonts w:ascii="Times New Roman" w:eastAsia="Calibri" w:hAnsi="Times New Roman" w:cs="Times New Roman"/>
          <w:color w:val="FF0000"/>
          <w:sz w:val="28"/>
          <w:szCs w:val="28"/>
        </w:rPr>
        <w:t xml:space="preserve"> </w:t>
      </w:r>
      <w:r w:rsidRPr="00C36D3C">
        <w:rPr>
          <w:rFonts w:ascii="Times New Roman" w:eastAsia="Calibri" w:hAnsi="Times New Roman" w:cs="Times New Roman"/>
          <w:sz w:val="28"/>
          <w:szCs w:val="28"/>
        </w:rPr>
        <w:t>социально-педагогической деятельности, а также приобретение аналитических и диагностических умений и навыков, необходимых для исследования  социально-педагогических явлений и учета их при составлении профилактических, а также коррекционных программ по преобразованию трудных жизненных ситуаций всех категорий социально-педагогической работы, которые являются объектом и субъектом социально-педагогической деятельности.</w:t>
      </w:r>
    </w:p>
    <w:p w:rsidR="00C36D3C" w:rsidRPr="00C36D3C" w:rsidRDefault="00C36D3C" w:rsidP="00C36D3C">
      <w:pPr>
        <w:ind w:firstLine="708"/>
        <w:rPr>
          <w:rFonts w:ascii="Times New Roman" w:eastAsia="Calibri" w:hAnsi="Times New Roman" w:cs="Times New Roman"/>
          <w:sz w:val="28"/>
          <w:szCs w:val="28"/>
        </w:rPr>
      </w:pPr>
      <w:r w:rsidRPr="00C36D3C">
        <w:rPr>
          <w:rFonts w:ascii="Times New Roman" w:eastAsia="Calibri" w:hAnsi="Times New Roman" w:cs="Times New Roman"/>
          <w:sz w:val="28"/>
          <w:szCs w:val="28"/>
        </w:rPr>
        <w:t xml:space="preserve">Условием полноценного усвоения учебного материала является реализация межпредметных связей с учебными дисциплинами: «Социальная педагогика», «Социальная психология», «Основы семейной педагогики», «Правовая защита, опека и попечительство в Республике Беларусь» и другими учебными дисциплинами учебного плана специальности. </w:t>
      </w:r>
    </w:p>
    <w:p w:rsidR="00C36D3C" w:rsidRPr="00C36D3C" w:rsidRDefault="00C36D3C" w:rsidP="00C36D3C">
      <w:pPr>
        <w:ind w:firstLine="708"/>
        <w:rPr>
          <w:rFonts w:ascii="Times New Roman" w:eastAsia="Calibri" w:hAnsi="Times New Roman" w:cs="Times New Roman"/>
          <w:sz w:val="28"/>
          <w:szCs w:val="28"/>
        </w:rPr>
      </w:pPr>
      <w:r w:rsidRPr="00C36D3C">
        <w:rPr>
          <w:rFonts w:ascii="Times New Roman" w:eastAsia="Calibri" w:hAnsi="Times New Roman" w:cs="Times New Roman"/>
          <w:sz w:val="28"/>
          <w:szCs w:val="28"/>
        </w:rPr>
        <w:t>Учебный предмет «Теория и методика социально-педагогической деятельности» предполагает обобщение и фокусирование разнообразной учебной информации вокруг ее основных тем и разделов с опорой на содержание актуальных проблем социально-педагогической деятельности. Программный учебный материал изучается на теоретическом и практическом уровнях. На теоретических занятиях усваиваются, углубляются и систематизируются теоретические знания, на практических – формируются устойчивые умения и навыки. Форма проведения практических занятий по темам определяется преподавателем, исходя из цели обучения и  содержания учебного материала.</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В целях контроля усвоения учащимися программного учебного материала предусмотрено проведение обязательной контрольной работы, содержание которой рассматривается на заседании цикловой комиссии колледжа.</w:t>
      </w:r>
    </w:p>
    <w:p w:rsidR="00C36D3C" w:rsidRPr="00C36D3C" w:rsidRDefault="00C36D3C" w:rsidP="00C36D3C">
      <w:pPr>
        <w:ind w:firstLine="708"/>
        <w:rPr>
          <w:rFonts w:ascii="Times New Roman" w:eastAsia="Calibri" w:hAnsi="Times New Roman" w:cs="Times New Roman"/>
          <w:sz w:val="28"/>
          <w:szCs w:val="28"/>
        </w:rPr>
      </w:pPr>
      <w:r w:rsidRPr="00C36D3C">
        <w:rPr>
          <w:rFonts w:ascii="Times New Roman" w:eastAsia="Calibri" w:hAnsi="Times New Roman" w:cs="Times New Roman"/>
          <w:sz w:val="28"/>
          <w:szCs w:val="28"/>
        </w:rPr>
        <w:t>Программой определены цели изучения каждой темы, обозначено содержание темы, спрогнозированы результаты достижения целей в соответствии с уровнем усвоения учебного материала.</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В результате изучения учебного предмета учащийся должен:</w:t>
      </w:r>
    </w:p>
    <w:p w:rsidR="00C36D3C" w:rsidRPr="00C36D3C" w:rsidRDefault="00C36D3C" w:rsidP="00C36D3C">
      <w:pPr>
        <w:rPr>
          <w:rFonts w:ascii="Times New Roman" w:eastAsia="Calibri" w:hAnsi="Times New Roman" w:cs="Times New Roman"/>
          <w:i/>
          <w:sz w:val="28"/>
          <w:szCs w:val="28"/>
        </w:rPr>
      </w:pPr>
      <w:r w:rsidRPr="00C36D3C">
        <w:rPr>
          <w:rFonts w:ascii="Times New Roman" w:eastAsia="Calibri" w:hAnsi="Times New Roman" w:cs="Times New Roman"/>
          <w:i/>
          <w:sz w:val="28"/>
          <w:szCs w:val="28"/>
        </w:rPr>
        <w:lastRenderedPageBreak/>
        <w:t>знать на уровне представления:</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основные научные социальные и психолого-педагогические понятия;</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разные подходы и классификации социально-педагогических явлений;</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теоретические концепции и модели социально-педагогической деятельности;</w:t>
      </w:r>
    </w:p>
    <w:p w:rsidR="00C36D3C" w:rsidRPr="00C36D3C" w:rsidRDefault="00C36D3C" w:rsidP="00C36D3C">
      <w:pPr>
        <w:rPr>
          <w:rFonts w:ascii="Times New Roman" w:eastAsia="Calibri" w:hAnsi="Times New Roman" w:cs="Times New Roman"/>
          <w:i/>
          <w:sz w:val="28"/>
          <w:szCs w:val="28"/>
        </w:rPr>
      </w:pPr>
      <w:r w:rsidRPr="00C36D3C">
        <w:rPr>
          <w:rFonts w:ascii="Times New Roman" w:eastAsia="Calibri" w:hAnsi="Times New Roman" w:cs="Times New Roman"/>
          <w:i/>
          <w:sz w:val="28"/>
          <w:szCs w:val="28"/>
        </w:rPr>
        <w:t>знать на уровне понимания:</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современные проблемы социально-педагогической деятельности;</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цель, задачи, направления, содержание, формы и методы социально-педагогической деятельности в учреждениях дошкольного образования и социально-педагогических учреждениях различного типа;</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основные направления международной и го</w:t>
      </w:r>
      <w:r w:rsidRPr="00C36D3C">
        <w:rPr>
          <w:rFonts w:ascii="Times New Roman" w:eastAsia="Calibri" w:hAnsi="Times New Roman" w:cs="Times New Roman"/>
          <w:sz w:val="28"/>
          <w:szCs w:val="28"/>
        </w:rPr>
        <w:softHyphen/>
        <w:t>сударственной политики Республики Бела</w:t>
      </w:r>
      <w:r w:rsidRPr="00C36D3C">
        <w:rPr>
          <w:rFonts w:ascii="Times New Roman" w:eastAsia="Calibri" w:hAnsi="Times New Roman" w:cs="Times New Roman"/>
          <w:sz w:val="28"/>
          <w:szCs w:val="28"/>
        </w:rPr>
        <w:softHyphen/>
        <w:t>русь в области охраны и защиты детства;</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основные принципы и формы социально-педагогической деятельности;</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теорию и методику социально-педагогической профилактической работы с детьми и семьями, находящимися в социально опасном положении;</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структуру и содержание социально-педагогических технологий;</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профессиональную этику работы педагога, квалификационные требования к профессии;</w:t>
      </w:r>
    </w:p>
    <w:p w:rsidR="00C36D3C" w:rsidRPr="00C36D3C" w:rsidRDefault="00C36D3C" w:rsidP="00C36D3C">
      <w:pPr>
        <w:tabs>
          <w:tab w:val="left" w:pos="0"/>
          <w:tab w:val="left" w:pos="1134"/>
        </w:tabs>
        <w:ind w:left="709" w:right="40" w:firstLine="0"/>
        <w:rPr>
          <w:rFonts w:ascii="Times New Roman" w:eastAsia="Calibri" w:hAnsi="Times New Roman" w:cs="Times New Roman"/>
          <w:sz w:val="28"/>
          <w:szCs w:val="28"/>
        </w:rPr>
      </w:pPr>
      <w:r w:rsidRPr="00C36D3C">
        <w:rPr>
          <w:rFonts w:ascii="Times New Roman" w:eastAsia="Calibri" w:hAnsi="Times New Roman" w:cs="Times New Roman"/>
          <w:i/>
          <w:sz w:val="28"/>
          <w:szCs w:val="28"/>
        </w:rPr>
        <w:t>уметь:</w:t>
      </w:r>
    </w:p>
    <w:p w:rsidR="00C36D3C" w:rsidRPr="00C36D3C" w:rsidRDefault="00C36D3C" w:rsidP="00C36D3C">
      <w:pPr>
        <w:tabs>
          <w:tab w:val="left" w:pos="-2268"/>
          <w:tab w:val="left" w:pos="-2127"/>
        </w:tabs>
        <w:ind w:right="40" w:firstLine="0"/>
        <w:rPr>
          <w:rFonts w:ascii="Times New Roman" w:eastAsia="Calibri" w:hAnsi="Times New Roman" w:cs="Times New Roman"/>
          <w:sz w:val="28"/>
          <w:szCs w:val="28"/>
        </w:rPr>
      </w:pPr>
      <w:r w:rsidRPr="00C36D3C">
        <w:rPr>
          <w:rFonts w:ascii="Times New Roman" w:eastAsia="Calibri" w:hAnsi="Times New Roman" w:cs="Times New Roman"/>
          <w:sz w:val="28"/>
          <w:szCs w:val="28"/>
        </w:rPr>
        <w:tab/>
        <w:t>безупречно владеть нормативно-правовой базой, уметь ее использовать при решении профессиональных задач;</w:t>
      </w:r>
    </w:p>
    <w:p w:rsidR="00C36D3C" w:rsidRPr="00C36D3C" w:rsidRDefault="00C36D3C" w:rsidP="00C36D3C">
      <w:pPr>
        <w:tabs>
          <w:tab w:val="left" w:pos="-2268"/>
          <w:tab w:val="left" w:pos="-2127"/>
        </w:tabs>
        <w:ind w:right="40" w:firstLine="0"/>
        <w:rPr>
          <w:rFonts w:ascii="Times New Roman" w:eastAsia="Calibri" w:hAnsi="Times New Roman" w:cs="Times New Roman"/>
          <w:sz w:val="28"/>
          <w:szCs w:val="28"/>
        </w:rPr>
      </w:pPr>
      <w:r w:rsidRPr="00C36D3C">
        <w:rPr>
          <w:rFonts w:ascii="Times New Roman" w:eastAsia="Calibri" w:hAnsi="Times New Roman" w:cs="Times New Roman"/>
          <w:sz w:val="28"/>
          <w:szCs w:val="28"/>
        </w:rPr>
        <w:tab/>
        <w:t xml:space="preserve">определять актуальные проблемы социально-педагогической деятельности; </w:t>
      </w:r>
    </w:p>
    <w:p w:rsidR="00C36D3C" w:rsidRPr="00C36D3C" w:rsidRDefault="00C36D3C" w:rsidP="00C36D3C">
      <w:pPr>
        <w:tabs>
          <w:tab w:val="left" w:pos="-2268"/>
          <w:tab w:val="left" w:pos="-2127"/>
        </w:tabs>
        <w:ind w:right="40" w:firstLine="0"/>
        <w:rPr>
          <w:rFonts w:ascii="Times New Roman" w:eastAsia="Calibri" w:hAnsi="Times New Roman" w:cs="Times New Roman"/>
          <w:sz w:val="28"/>
          <w:szCs w:val="28"/>
        </w:rPr>
      </w:pPr>
      <w:r w:rsidRPr="00C36D3C">
        <w:rPr>
          <w:rFonts w:ascii="Times New Roman" w:eastAsia="Calibri" w:hAnsi="Times New Roman" w:cs="Times New Roman"/>
          <w:sz w:val="28"/>
          <w:szCs w:val="28"/>
        </w:rPr>
        <w:tab/>
        <w:t xml:space="preserve">владеть технологиями и методиками социально-педагогической работы для оказания компетентной социально-педагогической помощи и поддержки различным субъектам социально-педагогической деятельности; </w:t>
      </w:r>
    </w:p>
    <w:p w:rsidR="00C36D3C" w:rsidRPr="00C36D3C" w:rsidRDefault="00C36D3C" w:rsidP="00C36D3C">
      <w:pPr>
        <w:tabs>
          <w:tab w:val="left" w:pos="-2268"/>
          <w:tab w:val="left" w:pos="-2127"/>
        </w:tabs>
        <w:ind w:right="40" w:firstLine="0"/>
        <w:rPr>
          <w:rFonts w:ascii="Times New Roman" w:eastAsia="Calibri" w:hAnsi="Times New Roman" w:cs="Times New Roman"/>
          <w:sz w:val="28"/>
          <w:szCs w:val="28"/>
        </w:rPr>
      </w:pPr>
      <w:r w:rsidRPr="00C36D3C">
        <w:rPr>
          <w:rFonts w:ascii="Times New Roman" w:eastAsia="Calibri" w:hAnsi="Times New Roman" w:cs="Times New Roman"/>
          <w:sz w:val="28"/>
          <w:szCs w:val="28"/>
        </w:rPr>
        <w:tab/>
        <w:t>осуществлять анализ и систематизировать результаты социально-педагогической деятельности (учет, планирование социально-педагогической работы,  составление отчетной документации);</w:t>
      </w:r>
    </w:p>
    <w:p w:rsidR="00C36D3C" w:rsidRPr="00C36D3C" w:rsidRDefault="00C36D3C" w:rsidP="00C36D3C">
      <w:pPr>
        <w:tabs>
          <w:tab w:val="left" w:pos="-2268"/>
          <w:tab w:val="left" w:pos="-2127"/>
        </w:tabs>
        <w:ind w:right="40" w:firstLine="0"/>
        <w:rPr>
          <w:rFonts w:ascii="Times New Roman" w:eastAsia="Calibri" w:hAnsi="Times New Roman" w:cs="Times New Roman"/>
          <w:sz w:val="28"/>
          <w:szCs w:val="28"/>
        </w:rPr>
      </w:pPr>
      <w:r w:rsidRPr="00C36D3C">
        <w:rPr>
          <w:rFonts w:ascii="Times New Roman" w:eastAsia="Calibri" w:hAnsi="Times New Roman" w:cs="Times New Roman"/>
          <w:sz w:val="28"/>
          <w:szCs w:val="28"/>
        </w:rPr>
        <w:tab/>
        <w:t>определять цель, задачи и содержание социально-педагогической работы в учреждениях образования различного типа, планировать ее во времени и с учетом особенностей различных групп субъектов социально-педагогической деятельности;</w:t>
      </w:r>
    </w:p>
    <w:p w:rsidR="00C36D3C" w:rsidRPr="00C36D3C" w:rsidRDefault="00C36D3C" w:rsidP="00C36D3C">
      <w:pPr>
        <w:tabs>
          <w:tab w:val="left" w:pos="-2268"/>
          <w:tab w:val="left" w:pos="-2127"/>
        </w:tabs>
        <w:ind w:right="40" w:firstLine="0"/>
        <w:rPr>
          <w:rFonts w:ascii="Times New Roman" w:eastAsia="Calibri" w:hAnsi="Times New Roman" w:cs="Times New Roman"/>
          <w:sz w:val="28"/>
          <w:szCs w:val="28"/>
        </w:rPr>
      </w:pPr>
      <w:r w:rsidRPr="00C36D3C">
        <w:rPr>
          <w:rFonts w:ascii="Times New Roman" w:eastAsia="Calibri" w:hAnsi="Times New Roman" w:cs="Times New Roman"/>
          <w:sz w:val="28"/>
          <w:szCs w:val="28"/>
        </w:rPr>
        <w:tab/>
        <w:t>владеть методикой межличностного и межведомственного взаимодействия в системе социально-педагогической деятельности;</w:t>
      </w:r>
    </w:p>
    <w:p w:rsidR="00C36D3C" w:rsidRPr="00C36D3C" w:rsidRDefault="00C36D3C" w:rsidP="00C36D3C">
      <w:pPr>
        <w:tabs>
          <w:tab w:val="left" w:pos="-2268"/>
          <w:tab w:val="left" w:pos="-2127"/>
        </w:tabs>
        <w:ind w:right="40" w:firstLine="0"/>
        <w:rPr>
          <w:rFonts w:ascii="Times New Roman" w:eastAsia="Calibri" w:hAnsi="Times New Roman" w:cs="Times New Roman"/>
          <w:sz w:val="28"/>
          <w:szCs w:val="28"/>
        </w:rPr>
      </w:pPr>
      <w:r w:rsidRPr="00C36D3C">
        <w:rPr>
          <w:rFonts w:ascii="Times New Roman" w:eastAsia="Calibri" w:hAnsi="Times New Roman" w:cs="Times New Roman"/>
          <w:sz w:val="28"/>
          <w:szCs w:val="28"/>
        </w:rPr>
        <w:tab/>
        <w:t>разрабатывать социально-педагогические диагностические, профилактические и коррекционные программы, предназначенные для детей и их семей;</w:t>
      </w:r>
    </w:p>
    <w:p w:rsidR="00C36D3C" w:rsidRPr="00C36D3C" w:rsidRDefault="00C36D3C" w:rsidP="00C36D3C">
      <w:pPr>
        <w:tabs>
          <w:tab w:val="left" w:pos="-2268"/>
          <w:tab w:val="left" w:pos="-2127"/>
        </w:tabs>
        <w:ind w:right="40" w:firstLine="0"/>
        <w:rPr>
          <w:rFonts w:ascii="Times New Roman" w:eastAsia="Calibri" w:hAnsi="Times New Roman" w:cs="Times New Roman"/>
          <w:sz w:val="28"/>
          <w:szCs w:val="28"/>
        </w:rPr>
      </w:pPr>
      <w:r w:rsidRPr="00C36D3C">
        <w:rPr>
          <w:rFonts w:ascii="Times New Roman" w:eastAsia="Calibri" w:hAnsi="Times New Roman" w:cs="Times New Roman"/>
          <w:sz w:val="28"/>
          <w:szCs w:val="28"/>
        </w:rPr>
        <w:tab/>
        <w:t>разрабатывать пакет социально-педагогических услуг в соответствии с потребностями и проблемами детей (семей).</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t>В программе приведены примерные критерии оценки результатов учебной деятельности учащихся по учебному предмету, разработанные на основе десятибалльной шкалы и показателей оценки результатов учебной деятельности обучающихся в учреждениях среднего специального образования.</w:t>
      </w:r>
    </w:p>
    <w:p w:rsidR="00C36D3C" w:rsidRPr="00C36D3C" w:rsidRDefault="00C36D3C" w:rsidP="00C36D3C">
      <w:pPr>
        <w:rPr>
          <w:rFonts w:ascii="Times New Roman" w:eastAsia="Calibri" w:hAnsi="Times New Roman" w:cs="Times New Roman"/>
          <w:sz w:val="28"/>
          <w:szCs w:val="28"/>
        </w:rPr>
      </w:pPr>
      <w:r w:rsidRPr="00C36D3C">
        <w:rPr>
          <w:rFonts w:ascii="Times New Roman" w:eastAsia="Calibri" w:hAnsi="Times New Roman" w:cs="Times New Roman"/>
          <w:sz w:val="28"/>
          <w:szCs w:val="28"/>
        </w:rPr>
        <w:lastRenderedPageBreak/>
        <w:t xml:space="preserve">Приведенный в учебной программе примерный тематический план является рекомендательным. По предложению преподавателя на заседаниях цикловой комиссии колледжа могут обсуждаться и вноситься обоснованные изменения в содержание программного учебного материала и распределение учебных часов при условии сохранения общего количества часов, отведенных на учебный предмет. </w:t>
      </w: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rPr>
          <w:rFonts w:ascii="Times New Roman" w:eastAsia="Calibri" w:hAnsi="Times New Roman" w:cs="Times New Roman"/>
          <w:sz w:val="28"/>
          <w:szCs w:val="28"/>
        </w:rPr>
      </w:pPr>
    </w:p>
    <w:p w:rsidR="00C36D3C" w:rsidRPr="00C36D3C" w:rsidRDefault="00C36D3C" w:rsidP="00C36D3C">
      <w:pPr>
        <w:ind w:firstLine="0"/>
        <w:jc w:val="center"/>
        <w:rPr>
          <w:rFonts w:ascii="Times New Roman" w:eastAsia="Calibri" w:hAnsi="Times New Roman" w:cs="Times New Roman"/>
          <w:b/>
          <w:sz w:val="28"/>
          <w:szCs w:val="28"/>
        </w:rPr>
      </w:pPr>
      <w:r w:rsidRPr="00C36D3C">
        <w:rPr>
          <w:rFonts w:ascii="Times New Roman" w:eastAsia="Calibri" w:hAnsi="Times New Roman" w:cs="Times New Roman"/>
          <w:b/>
          <w:sz w:val="28"/>
          <w:szCs w:val="28"/>
        </w:rPr>
        <w:t xml:space="preserve">ПРИМЕРНЫЙ ТЕМАТИЧЕСКИЙ ПЛАН </w:t>
      </w:r>
    </w:p>
    <w:p w:rsidR="00C36D3C" w:rsidRPr="00C36D3C" w:rsidRDefault="00C36D3C" w:rsidP="00C36D3C">
      <w:pPr>
        <w:ind w:firstLine="0"/>
        <w:jc w:val="center"/>
        <w:rPr>
          <w:rFonts w:ascii="Times New Roman" w:eastAsia="Calibri" w:hAnsi="Times New Roman" w:cs="Times New Roman"/>
          <w:b/>
          <w:sz w:val="28"/>
          <w:szCs w:val="28"/>
        </w:rPr>
      </w:pPr>
      <w:r w:rsidRPr="00C36D3C">
        <w:rPr>
          <w:rFonts w:ascii="Times New Roman" w:eastAsia="Calibri" w:hAnsi="Times New Roman" w:cs="Times New Roman"/>
          <w:b/>
          <w:sz w:val="28"/>
          <w:szCs w:val="28"/>
        </w:rPr>
        <w:t xml:space="preserve">по учебному предмету </w:t>
      </w:r>
    </w:p>
    <w:p w:rsidR="00C36D3C" w:rsidRPr="00C36D3C" w:rsidRDefault="00C36D3C" w:rsidP="00C36D3C">
      <w:pPr>
        <w:ind w:firstLine="0"/>
        <w:jc w:val="center"/>
        <w:rPr>
          <w:rFonts w:ascii="Times New Roman" w:eastAsia="Calibri" w:hAnsi="Times New Roman" w:cs="Times New Roman"/>
          <w:b/>
          <w:sz w:val="28"/>
          <w:szCs w:val="28"/>
        </w:rPr>
      </w:pPr>
      <w:r w:rsidRPr="00C36D3C">
        <w:rPr>
          <w:rFonts w:ascii="Times New Roman" w:eastAsia="Calibri" w:hAnsi="Times New Roman" w:cs="Times New Roman"/>
          <w:b/>
          <w:sz w:val="28"/>
          <w:szCs w:val="28"/>
        </w:rPr>
        <w:t xml:space="preserve">«Теория и методика социально-педагогической деятельности» </w:t>
      </w:r>
    </w:p>
    <w:p w:rsidR="00C36D3C" w:rsidRPr="00C36D3C" w:rsidRDefault="00C36D3C" w:rsidP="00C36D3C">
      <w:pPr>
        <w:ind w:left="-709" w:right="-795" w:firstLine="0"/>
        <w:rPr>
          <w:rFonts w:ascii="Times New Roman" w:eastAsia="Calibri" w:hAnsi="Times New Roman" w:cs="Times New Roman"/>
          <w:sz w:val="28"/>
          <w:szCs w:val="28"/>
        </w:rPr>
      </w:pPr>
      <w:r w:rsidRPr="00C36D3C">
        <w:rPr>
          <w:rFonts w:ascii="Times New Roman" w:eastAsia="Calibri" w:hAnsi="Times New Roman" w:cs="Times New Roman"/>
          <w:sz w:val="28"/>
          <w:szCs w:val="28"/>
        </w:rPr>
        <w:t xml:space="preserve">Специальность 2-01 01 01 «Дошкольное образование» </w:t>
      </w:r>
    </w:p>
    <w:p w:rsidR="00C36D3C" w:rsidRPr="00C36D3C" w:rsidRDefault="00C36D3C" w:rsidP="00C36D3C">
      <w:pPr>
        <w:ind w:left="-709" w:right="-795" w:firstLine="0"/>
        <w:jc w:val="left"/>
        <w:rPr>
          <w:rFonts w:ascii="Times New Roman" w:eastAsia="Calibri" w:hAnsi="Times New Roman" w:cs="Times New Roman"/>
          <w:sz w:val="28"/>
          <w:szCs w:val="28"/>
        </w:rPr>
      </w:pPr>
      <w:r w:rsidRPr="00C36D3C">
        <w:rPr>
          <w:rFonts w:ascii="Times New Roman" w:eastAsia="Calibri" w:hAnsi="Times New Roman" w:cs="Times New Roman"/>
          <w:sz w:val="28"/>
          <w:szCs w:val="28"/>
          <w:lang w:val="en-US"/>
        </w:rPr>
        <w:t>C</w:t>
      </w:r>
      <w:r w:rsidRPr="00C36D3C">
        <w:rPr>
          <w:rFonts w:ascii="Times New Roman" w:eastAsia="Calibri" w:hAnsi="Times New Roman" w:cs="Times New Roman"/>
          <w:sz w:val="28"/>
          <w:szCs w:val="28"/>
        </w:rPr>
        <w:t>специализация 2-01 01 01 35 «Социально-педагогическая деятельность»</w:t>
      </w:r>
    </w:p>
    <w:p w:rsidR="00C36D3C" w:rsidRPr="00C36D3C" w:rsidRDefault="00C36D3C" w:rsidP="00C36D3C">
      <w:pPr>
        <w:ind w:left="-709" w:right="-795" w:firstLine="0"/>
        <w:jc w:val="left"/>
        <w:rPr>
          <w:rFonts w:ascii="Times New Roman" w:eastAsia="Calibri" w:hAnsi="Times New Roman" w:cs="Times New Roman"/>
          <w:sz w:val="28"/>
          <w:szCs w:val="28"/>
        </w:rPr>
      </w:pPr>
    </w:p>
    <w:tbl>
      <w:tblPr>
        <w:tblStyle w:val="11"/>
        <w:tblW w:w="9182" w:type="dxa"/>
        <w:tblLook w:val="04A0" w:firstRow="1" w:lastRow="0" w:firstColumn="1" w:lastColumn="0" w:noHBand="0" w:noVBand="1"/>
      </w:tblPr>
      <w:tblGrid>
        <w:gridCol w:w="5753"/>
        <w:gridCol w:w="1309"/>
        <w:gridCol w:w="2120"/>
      </w:tblGrid>
      <w:tr w:rsidR="00C36D3C" w:rsidRPr="00C36D3C" w:rsidTr="000623D4">
        <w:trPr>
          <w:trHeight w:val="147"/>
        </w:trPr>
        <w:tc>
          <w:tcPr>
            <w:tcW w:w="5753" w:type="dxa"/>
            <w:vMerge w:val="restart"/>
          </w:tcPr>
          <w:p w:rsidR="00C36D3C" w:rsidRPr="00C36D3C" w:rsidRDefault="00C36D3C" w:rsidP="00C36D3C">
            <w:pPr>
              <w:jc w:val="center"/>
              <w:rPr>
                <w:rFonts w:eastAsia="Calibri"/>
                <w:b/>
                <w:i/>
                <w:szCs w:val="28"/>
              </w:rPr>
            </w:pPr>
            <w:r w:rsidRPr="00C36D3C">
              <w:rPr>
                <w:rFonts w:eastAsia="Calibri"/>
                <w:szCs w:val="28"/>
              </w:rPr>
              <w:t>Раздел, тема</w:t>
            </w:r>
          </w:p>
        </w:tc>
        <w:tc>
          <w:tcPr>
            <w:tcW w:w="3429" w:type="dxa"/>
            <w:gridSpan w:val="2"/>
          </w:tcPr>
          <w:p w:rsidR="00C36D3C" w:rsidRPr="00C36D3C" w:rsidRDefault="00C36D3C" w:rsidP="00C36D3C">
            <w:pPr>
              <w:jc w:val="center"/>
              <w:rPr>
                <w:rFonts w:eastAsia="Calibri"/>
                <w:b/>
                <w:i/>
                <w:szCs w:val="28"/>
              </w:rPr>
            </w:pPr>
            <w:r w:rsidRPr="00C36D3C">
              <w:rPr>
                <w:rFonts w:eastAsia="Calibri"/>
                <w:szCs w:val="28"/>
              </w:rPr>
              <w:t>Количество учебных часов</w:t>
            </w:r>
          </w:p>
        </w:tc>
      </w:tr>
      <w:tr w:rsidR="00C36D3C" w:rsidRPr="00C36D3C" w:rsidTr="000623D4">
        <w:trPr>
          <w:trHeight w:val="244"/>
        </w:trPr>
        <w:tc>
          <w:tcPr>
            <w:tcW w:w="5753" w:type="dxa"/>
            <w:vMerge/>
          </w:tcPr>
          <w:p w:rsidR="00C36D3C" w:rsidRPr="00C36D3C" w:rsidRDefault="00C36D3C" w:rsidP="00C36D3C">
            <w:pPr>
              <w:rPr>
                <w:rFonts w:eastAsia="Calibri"/>
                <w:b/>
                <w:i/>
                <w:szCs w:val="28"/>
              </w:rPr>
            </w:pPr>
          </w:p>
        </w:tc>
        <w:tc>
          <w:tcPr>
            <w:tcW w:w="1309" w:type="dxa"/>
            <w:vMerge w:val="restart"/>
          </w:tcPr>
          <w:p w:rsidR="00C36D3C" w:rsidRPr="00C36D3C" w:rsidRDefault="00C36D3C" w:rsidP="00C36D3C">
            <w:pPr>
              <w:jc w:val="center"/>
              <w:rPr>
                <w:rFonts w:eastAsia="Calibri"/>
                <w:b/>
                <w:i/>
                <w:szCs w:val="28"/>
              </w:rPr>
            </w:pPr>
            <w:r w:rsidRPr="00C36D3C">
              <w:rPr>
                <w:rFonts w:eastAsia="Calibri"/>
                <w:szCs w:val="28"/>
              </w:rPr>
              <w:t>Всего</w:t>
            </w:r>
          </w:p>
        </w:tc>
        <w:tc>
          <w:tcPr>
            <w:tcW w:w="2120" w:type="dxa"/>
            <w:tcBorders>
              <w:bottom w:val="single" w:sz="4" w:space="0" w:color="auto"/>
            </w:tcBorders>
          </w:tcPr>
          <w:p w:rsidR="00C36D3C" w:rsidRPr="00C36D3C" w:rsidRDefault="00C36D3C" w:rsidP="00C36D3C">
            <w:pPr>
              <w:jc w:val="center"/>
              <w:rPr>
                <w:rFonts w:eastAsia="Calibri"/>
                <w:szCs w:val="28"/>
              </w:rPr>
            </w:pPr>
            <w:r w:rsidRPr="00C36D3C">
              <w:rPr>
                <w:rFonts w:eastAsia="Calibri"/>
                <w:szCs w:val="28"/>
              </w:rPr>
              <w:t>В том числе</w:t>
            </w:r>
          </w:p>
        </w:tc>
      </w:tr>
      <w:tr w:rsidR="00C36D3C" w:rsidRPr="00C36D3C" w:rsidTr="000623D4">
        <w:trPr>
          <w:trHeight w:val="321"/>
        </w:trPr>
        <w:tc>
          <w:tcPr>
            <w:tcW w:w="5753" w:type="dxa"/>
            <w:vMerge/>
            <w:tcBorders>
              <w:bottom w:val="single" w:sz="4" w:space="0" w:color="auto"/>
            </w:tcBorders>
          </w:tcPr>
          <w:p w:rsidR="00C36D3C" w:rsidRPr="00C36D3C" w:rsidRDefault="00C36D3C" w:rsidP="00C36D3C">
            <w:pPr>
              <w:rPr>
                <w:rFonts w:eastAsia="Calibri"/>
                <w:b/>
                <w:i/>
                <w:szCs w:val="28"/>
              </w:rPr>
            </w:pPr>
          </w:p>
        </w:tc>
        <w:tc>
          <w:tcPr>
            <w:tcW w:w="1309" w:type="dxa"/>
            <w:vMerge/>
            <w:tcBorders>
              <w:bottom w:val="single" w:sz="4" w:space="0" w:color="auto"/>
            </w:tcBorders>
          </w:tcPr>
          <w:p w:rsidR="00C36D3C" w:rsidRPr="00C36D3C" w:rsidRDefault="00C36D3C" w:rsidP="00C36D3C">
            <w:pPr>
              <w:jc w:val="center"/>
              <w:rPr>
                <w:rFonts w:eastAsia="Calibri"/>
                <w:szCs w:val="28"/>
              </w:rPr>
            </w:pPr>
          </w:p>
        </w:tc>
        <w:tc>
          <w:tcPr>
            <w:tcW w:w="2120" w:type="dxa"/>
            <w:tcBorders>
              <w:bottom w:val="single" w:sz="4" w:space="0" w:color="auto"/>
            </w:tcBorders>
          </w:tcPr>
          <w:p w:rsidR="00C36D3C" w:rsidRPr="00C36D3C" w:rsidRDefault="00C36D3C" w:rsidP="00C36D3C">
            <w:pPr>
              <w:jc w:val="center"/>
              <w:rPr>
                <w:rFonts w:eastAsia="Calibri"/>
                <w:szCs w:val="28"/>
              </w:rPr>
            </w:pPr>
            <w:r w:rsidRPr="00C36D3C">
              <w:rPr>
                <w:rFonts w:eastAsia="Calibri"/>
                <w:szCs w:val="28"/>
              </w:rPr>
              <w:t xml:space="preserve">на практические </w:t>
            </w:r>
          </w:p>
          <w:p w:rsidR="00C36D3C" w:rsidRPr="00C36D3C" w:rsidRDefault="00C36D3C" w:rsidP="00C36D3C">
            <w:pPr>
              <w:jc w:val="center"/>
              <w:rPr>
                <w:rFonts w:eastAsia="Calibri"/>
                <w:szCs w:val="28"/>
              </w:rPr>
            </w:pPr>
            <w:r w:rsidRPr="00C36D3C">
              <w:rPr>
                <w:rFonts w:eastAsia="Calibri"/>
                <w:szCs w:val="28"/>
              </w:rPr>
              <w:t>занятия</w:t>
            </w:r>
          </w:p>
        </w:tc>
      </w:tr>
      <w:tr w:rsidR="00C36D3C" w:rsidRPr="00C36D3C" w:rsidTr="000623D4">
        <w:trPr>
          <w:trHeight w:val="147"/>
        </w:trPr>
        <w:tc>
          <w:tcPr>
            <w:tcW w:w="5753" w:type="dxa"/>
            <w:tcBorders>
              <w:bottom w:val="single" w:sz="4" w:space="0" w:color="auto"/>
            </w:tcBorders>
          </w:tcPr>
          <w:p w:rsidR="00C36D3C" w:rsidRPr="00C36D3C" w:rsidRDefault="00C36D3C" w:rsidP="00C36D3C">
            <w:pPr>
              <w:rPr>
                <w:rFonts w:eastAsia="Calibri"/>
                <w:b/>
                <w:szCs w:val="28"/>
              </w:rPr>
            </w:pPr>
            <w:r w:rsidRPr="00C36D3C">
              <w:rPr>
                <w:rFonts w:eastAsia="Calibri"/>
                <w:b/>
                <w:szCs w:val="28"/>
              </w:rPr>
              <w:t>Введение</w:t>
            </w:r>
          </w:p>
        </w:tc>
        <w:tc>
          <w:tcPr>
            <w:tcW w:w="1309" w:type="dxa"/>
            <w:tcBorders>
              <w:bottom w:val="single" w:sz="4" w:space="0" w:color="auto"/>
            </w:tcBorders>
          </w:tcPr>
          <w:p w:rsidR="00C36D3C" w:rsidRPr="00C36D3C" w:rsidRDefault="00C36D3C" w:rsidP="00C36D3C">
            <w:pPr>
              <w:jc w:val="center"/>
              <w:rPr>
                <w:rFonts w:eastAsia="Calibri"/>
                <w:szCs w:val="28"/>
              </w:rPr>
            </w:pPr>
            <w:r w:rsidRPr="00C36D3C">
              <w:rPr>
                <w:rFonts w:eastAsia="Calibri"/>
                <w:szCs w:val="28"/>
              </w:rPr>
              <w:t>2</w:t>
            </w:r>
          </w:p>
        </w:tc>
        <w:tc>
          <w:tcPr>
            <w:tcW w:w="2120" w:type="dxa"/>
            <w:tcBorders>
              <w:bottom w:val="single" w:sz="4" w:space="0" w:color="auto"/>
            </w:tcBorders>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147"/>
        </w:trPr>
        <w:tc>
          <w:tcPr>
            <w:tcW w:w="5753" w:type="dxa"/>
            <w:tcBorders>
              <w:top w:val="single" w:sz="4" w:space="0" w:color="auto"/>
              <w:bottom w:val="nil"/>
            </w:tcBorders>
          </w:tcPr>
          <w:p w:rsidR="00C36D3C" w:rsidRPr="00C36D3C" w:rsidRDefault="00C36D3C" w:rsidP="00C36D3C">
            <w:pPr>
              <w:rPr>
                <w:rFonts w:eastAsia="Calibri"/>
                <w:b/>
                <w:szCs w:val="28"/>
              </w:rPr>
            </w:pPr>
            <w:r w:rsidRPr="00C36D3C">
              <w:rPr>
                <w:rFonts w:eastAsia="Calibri"/>
                <w:b/>
                <w:szCs w:val="28"/>
              </w:rPr>
              <w:t>Раздел 1. Теоретико-методологические основы социально-педагогической деятельности</w:t>
            </w:r>
          </w:p>
        </w:tc>
        <w:tc>
          <w:tcPr>
            <w:tcW w:w="1309" w:type="dxa"/>
            <w:tcBorders>
              <w:top w:val="single" w:sz="4" w:space="0" w:color="auto"/>
              <w:bottom w:val="nil"/>
            </w:tcBorders>
            <w:vAlign w:val="center"/>
          </w:tcPr>
          <w:p w:rsidR="00C36D3C" w:rsidRPr="00C36D3C" w:rsidRDefault="00C36D3C" w:rsidP="00C36D3C">
            <w:pPr>
              <w:jc w:val="center"/>
              <w:rPr>
                <w:rFonts w:eastAsia="Calibri"/>
                <w:b/>
                <w:szCs w:val="28"/>
              </w:rPr>
            </w:pPr>
            <w:r w:rsidRPr="00C36D3C">
              <w:rPr>
                <w:rFonts w:eastAsia="Calibri"/>
                <w:b/>
                <w:szCs w:val="28"/>
              </w:rPr>
              <w:t>1</w:t>
            </w:r>
            <w:r w:rsidRPr="00C36D3C">
              <w:rPr>
                <w:rFonts w:eastAsia="Calibri"/>
                <w:b/>
                <w:szCs w:val="28"/>
                <w:lang w:val="en-US"/>
              </w:rPr>
              <w:t>2</w:t>
            </w:r>
          </w:p>
        </w:tc>
        <w:tc>
          <w:tcPr>
            <w:tcW w:w="2120" w:type="dxa"/>
            <w:tcBorders>
              <w:top w:val="single" w:sz="4" w:space="0" w:color="auto"/>
              <w:bottom w:val="nil"/>
            </w:tcBorders>
            <w:vAlign w:val="center"/>
          </w:tcPr>
          <w:p w:rsidR="00C36D3C" w:rsidRPr="00C36D3C" w:rsidRDefault="00C36D3C" w:rsidP="00C36D3C">
            <w:pPr>
              <w:jc w:val="center"/>
              <w:rPr>
                <w:rFonts w:eastAsia="Calibri"/>
                <w:b/>
                <w:szCs w:val="28"/>
              </w:rPr>
            </w:pPr>
            <w:r w:rsidRPr="00C36D3C">
              <w:rPr>
                <w:rFonts w:eastAsia="Calibri"/>
                <w:b/>
                <w:szCs w:val="28"/>
              </w:rPr>
              <w:t>4</w:t>
            </w:r>
          </w:p>
        </w:tc>
      </w:tr>
      <w:tr w:rsidR="00C36D3C" w:rsidRPr="00C36D3C" w:rsidTr="000623D4">
        <w:trPr>
          <w:trHeight w:val="92"/>
        </w:trPr>
        <w:tc>
          <w:tcPr>
            <w:tcW w:w="5753" w:type="dxa"/>
            <w:tcBorders>
              <w:top w:val="nil"/>
              <w:bottom w:val="single" w:sz="4" w:space="0" w:color="auto"/>
            </w:tcBorders>
          </w:tcPr>
          <w:p w:rsidR="00C36D3C" w:rsidRPr="00C36D3C" w:rsidRDefault="00C36D3C" w:rsidP="00C36D3C">
            <w:pPr>
              <w:rPr>
                <w:rFonts w:eastAsia="Calibri"/>
                <w:szCs w:val="28"/>
              </w:rPr>
            </w:pPr>
            <w:r w:rsidRPr="00C36D3C">
              <w:rPr>
                <w:rFonts w:eastAsia="Calibri"/>
                <w:szCs w:val="28"/>
              </w:rPr>
              <w:t xml:space="preserve">Тема 1.1 Социально-педагогический процесс: понятие, сущность, специфика </w:t>
            </w:r>
          </w:p>
        </w:tc>
        <w:tc>
          <w:tcPr>
            <w:tcW w:w="1309" w:type="dxa"/>
            <w:tcBorders>
              <w:top w:val="nil"/>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c>
          <w:tcPr>
            <w:tcW w:w="2120" w:type="dxa"/>
            <w:tcBorders>
              <w:top w:val="nil"/>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183"/>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1.2  Принципы социально-педагогической деятельности</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147"/>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1.3 Методы социально-педагогической деятельности</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6</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r>
      <w:tr w:rsidR="00C36D3C" w:rsidRPr="00C36D3C" w:rsidTr="000623D4">
        <w:trPr>
          <w:trHeight w:val="147"/>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1.4 Специализации социально-педагогической деятельности</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p w:rsidR="00C36D3C" w:rsidRPr="00C36D3C" w:rsidRDefault="00C36D3C" w:rsidP="00C36D3C">
            <w:pPr>
              <w:jc w:val="center"/>
              <w:rPr>
                <w:rFonts w:eastAsia="Calibri"/>
                <w:szCs w:val="28"/>
              </w:rPr>
            </w:pP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r>
      <w:tr w:rsidR="00C36D3C" w:rsidRPr="00C36D3C" w:rsidTr="000623D4">
        <w:trPr>
          <w:trHeight w:val="147"/>
        </w:trPr>
        <w:tc>
          <w:tcPr>
            <w:tcW w:w="5753" w:type="dxa"/>
            <w:tcBorders>
              <w:top w:val="single" w:sz="4" w:space="0" w:color="auto"/>
              <w:bottom w:val="nil"/>
            </w:tcBorders>
          </w:tcPr>
          <w:p w:rsidR="00C36D3C" w:rsidRPr="00C36D3C" w:rsidRDefault="00C36D3C" w:rsidP="00C36D3C">
            <w:pPr>
              <w:rPr>
                <w:rFonts w:eastAsia="Calibri"/>
                <w:b/>
                <w:szCs w:val="28"/>
              </w:rPr>
            </w:pPr>
            <w:r w:rsidRPr="00C36D3C">
              <w:rPr>
                <w:rFonts w:eastAsia="Calibri"/>
                <w:b/>
                <w:szCs w:val="28"/>
              </w:rPr>
              <w:t>Раздел 2. Нормативно-правовая база организации социально-педагогической деятельности</w:t>
            </w:r>
          </w:p>
        </w:tc>
        <w:tc>
          <w:tcPr>
            <w:tcW w:w="1309" w:type="dxa"/>
            <w:tcBorders>
              <w:top w:val="single" w:sz="4" w:space="0" w:color="auto"/>
              <w:bottom w:val="nil"/>
            </w:tcBorders>
            <w:vAlign w:val="center"/>
          </w:tcPr>
          <w:p w:rsidR="00C36D3C" w:rsidRPr="00C36D3C" w:rsidRDefault="00C36D3C" w:rsidP="00C36D3C">
            <w:pPr>
              <w:jc w:val="center"/>
              <w:rPr>
                <w:rFonts w:eastAsia="Calibri"/>
                <w:b/>
                <w:szCs w:val="28"/>
              </w:rPr>
            </w:pPr>
            <w:r w:rsidRPr="00C36D3C">
              <w:rPr>
                <w:rFonts w:eastAsia="Calibri"/>
                <w:b/>
                <w:szCs w:val="28"/>
              </w:rPr>
              <w:t>6</w:t>
            </w:r>
          </w:p>
        </w:tc>
        <w:tc>
          <w:tcPr>
            <w:tcW w:w="2120" w:type="dxa"/>
            <w:tcBorders>
              <w:top w:val="single" w:sz="4" w:space="0" w:color="auto"/>
              <w:bottom w:val="nil"/>
            </w:tcBorders>
            <w:vAlign w:val="center"/>
          </w:tcPr>
          <w:p w:rsidR="00C36D3C" w:rsidRPr="00C36D3C" w:rsidRDefault="00C36D3C" w:rsidP="00C36D3C">
            <w:pPr>
              <w:jc w:val="center"/>
              <w:rPr>
                <w:rFonts w:eastAsia="Calibri"/>
                <w:b/>
                <w:szCs w:val="28"/>
              </w:rPr>
            </w:pPr>
            <w:r w:rsidRPr="00C36D3C">
              <w:rPr>
                <w:rFonts w:eastAsia="Calibri"/>
                <w:b/>
                <w:szCs w:val="28"/>
              </w:rPr>
              <w:t>2</w:t>
            </w:r>
          </w:p>
        </w:tc>
      </w:tr>
      <w:tr w:rsidR="00C36D3C" w:rsidRPr="00C36D3C" w:rsidTr="000623D4">
        <w:trPr>
          <w:trHeight w:val="137"/>
        </w:trPr>
        <w:tc>
          <w:tcPr>
            <w:tcW w:w="5753" w:type="dxa"/>
            <w:tcBorders>
              <w:top w:val="nil"/>
              <w:bottom w:val="single" w:sz="4" w:space="0" w:color="auto"/>
            </w:tcBorders>
          </w:tcPr>
          <w:p w:rsidR="00C36D3C" w:rsidRPr="00C36D3C" w:rsidRDefault="00C36D3C" w:rsidP="00C36D3C">
            <w:pPr>
              <w:rPr>
                <w:rFonts w:eastAsia="Calibri"/>
                <w:szCs w:val="28"/>
              </w:rPr>
            </w:pPr>
            <w:r w:rsidRPr="00C36D3C">
              <w:rPr>
                <w:rFonts w:eastAsia="Calibri"/>
                <w:szCs w:val="28"/>
              </w:rPr>
              <w:t>Тема 2.1 Основные нормативные и законодательные акты, регламентирующие социально-педагогическую деятельность</w:t>
            </w:r>
          </w:p>
        </w:tc>
        <w:tc>
          <w:tcPr>
            <w:tcW w:w="1309" w:type="dxa"/>
            <w:tcBorders>
              <w:top w:val="nil"/>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4</w:t>
            </w:r>
          </w:p>
        </w:tc>
        <w:tc>
          <w:tcPr>
            <w:tcW w:w="2120" w:type="dxa"/>
            <w:tcBorders>
              <w:top w:val="nil"/>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137"/>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2.2 Планирование социально-педагогической деятельности</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1</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1</w:t>
            </w:r>
          </w:p>
        </w:tc>
      </w:tr>
      <w:tr w:rsidR="00C36D3C" w:rsidRPr="00C36D3C" w:rsidTr="000623D4">
        <w:trPr>
          <w:trHeight w:val="122"/>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 xml:space="preserve">Тема 2.3Документирование и учёт социально-педагогической деятельности </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 xml:space="preserve">  1</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1</w:t>
            </w:r>
          </w:p>
        </w:tc>
      </w:tr>
      <w:tr w:rsidR="00C36D3C" w:rsidRPr="00C36D3C" w:rsidTr="000623D4">
        <w:trPr>
          <w:trHeight w:val="153"/>
        </w:trPr>
        <w:tc>
          <w:tcPr>
            <w:tcW w:w="5753" w:type="dxa"/>
            <w:tcBorders>
              <w:top w:val="single" w:sz="4" w:space="0" w:color="auto"/>
              <w:bottom w:val="nil"/>
            </w:tcBorders>
          </w:tcPr>
          <w:p w:rsidR="00C36D3C" w:rsidRPr="00C36D3C" w:rsidRDefault="00C36D3C" w:rsidP="00C36D3C">
            <w:pPr>
              <w:rPr>
                <w:rFonts w:eastAsia="Calibri"/>
                <w:b/>
                <w:szCs w:val="28"/>
              </w:rPr>
            </w:pPr>
            <w:r w:rsidRPr="00C36D3C">
              <w:rPr>
                <w:rFonts w:eastAsia="Calibri"/>
                <w:b/>
                <w:szCs w:val="28"/>
              </w:rPr>
              <w:t>Раздел 3. Технологии социально-педагогической деятельности</w:t>
            </w:r>
          </w:p>
        </w:tc>
        <w:tc>
          <w:tcPr>
            <w:tcW w:w="1309" w:type="dxa"/>
            <w:tcBorders>
              <w:top w:val="single" w:sz="4" w:space="0" w:color="auto"/>
              <w:bottom w:val="nil"/>
            </w:tcBorders>
            <w:vAlign w:val="center"/>
          </w:tcPr>
          <w:p w:rsidR="00C36D3C" w:rsidRPr="00C36D3C" w:rsidRDefault="00C36D3C" w:rsidP="00C36D3C">
            <w:pPr>
              <w:jc w:val="center"/>
              <w:rPr>
                <w:rFonts w:eastAsia="Calibri"/>
                <w:b/>
                <w:szCs w:val="28"/>
              </w:rPr>
            </w:pPr>
            <w:r w:rsidRPr="00C36D3C">
              <w:rPr>
                <w:rFonts w:eastAsia="Calibri"/>
                <w:b/>
                <w:szCs w:val="28"/>
              </w:rPr>
              <w:t>28</w:t>
            </w:r>
          </w:p>
        </w:tc>
        <w:tc>
          <w:tcPr>
            <w:tcW w:w="2120" w:type="dxa"/>
            <w:tcBorders>
              <w:top w:val="single" w:sz="4" w:space="0" w:color="auto"/>
              <w:bottom w:val="nil"/>
            </w:tcBorders>
            <w:vAlign w:val="center"/>
          </w:tcPr>
          <w:p w:rsidR="00C36D3C" w:rsidRPr="00C36D3C" w:rsidRDefault="00C36D3C" w:rsidP="00C36D3C">
            <w:pPr>
              <w:jc w:val="center"/>
              <w:rPr>
                <w:rFonts w:eastAsia="Calibri"/>
                <w:b/>
                <w:szCs w:val="28"/>
              </w:rPr>
            </w:pPr>
            <w:r w:rsidRPr="00C36D3C">
              <w:rPr>
                <w:rFonts w:eastAsia="Calibri"/>
                <w:b/>
                <w:szCs w:val="28"/>
              </w:rPr>
              <w:t>6</w:t>
            </w:r>
          </w:p>
        </w:tc>
      </w:tr>
      <w:tr w:rsidR="00C36D3C" w:rsidRPr="00C36D3C" w:rsidTr="000623D4">
        <w:trPr>
          <w:trHeight w:val="147"/>
        </w:trPr>
        <w:tc>
          <w:tcPr>
            <w:tcW w:w="5753" w:type="dxa"/>
            <w:tcBorders>
              <w:top w:val="nil"/>
              <w:bottom w:val="single" w:sz="4" w:space="0" w:color="auto"/>
            </w:tcBorders>
          </w:tcPr>
          <w:p w:rsidR="00C36D3C" w:rsidRPr="00C36D3C" w:rsidRDefault="00C36D3C" w:rsidP="00C36D3C">
            <w:pPr>
              <w:rPr>
                <w:rFonts w:eastAsia="Calibri"/>
                <w:szCs w:val="28"/>
              </w:rPr>
            </w:pPr>
            <w:r w:rsidRPr="00C36D3C">
              <w:rPr>
                <w:rFonts w:eastAsia="Calibri"/>
                <w:szCs w:val="28"/>
              </w:rPr>
              <w:t>Тема 3.1.Технология реализации диагностической и прогностической функций</w:t>
            </w:r>
          </w:p>
        </w:tc>
        <w:tc>
          <w:tcPr>
            <w:tcW w:w="1309" w:type="dxa"/>
            <w:tcBorders>
              <w:top w:val="nil"/>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6</w:t>
            </w:r>
          </w:p>
        </w:tc>
        <w:tc>
          <w:tcPr>
            <w:tcW w:w="2120" w:type="dxa"/>
            <w:tcBorders>
              <w:top w:val="nil"/>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r>
      <w:tr w:rsidR="00C36D3C" w:rsidRPr="00C36D3C" w:rsidTr="000623D4">
        <w:trPr>
          <w:trHeight w:val="147"/>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3.2 Технология реализации организационно -</w:t>
            </w:r>
            <w:r w:rsidRPr="00C36D3C">
              <w:rPr>
                <w:rFonts w:eastAsia="Calibri"/>
                <w:color w:val="FF0000"/>
                <w:szCs w:val="28"/>
              </w:rPr>
              <w:t xml:space="preserve"> </w:t>
            </w:r>
            <w:r w:rsidRPr="00C36D3C">
              <w:rPr>
                <w:rFonts w:eastAsia="Calibri"/>
                <w:szCs w:val="28"/>
              </w:rPr>
              <w:t>коммуникативной функции</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4</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153"/>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3.3 Технология реализации защитно-охранной функции</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6</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r>
      <w:tr w:rsidR="00C36D3C" w:rsidRPr="00C36D3C" w:rsidTr="000623D4">
        <w:trPr>
          <w:trHeight w:val="122"/>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3.4 Технология реализации социально-</w:t>
            </w:r>
            <w:r w:rsidRPr="00C36D3C">
              <w:rPr>
                <w:rFonts w:eastAsia="Calibri"/>
                <w:szCs w:val="28"/>
              </w:rPr>
              <w:lastRenderedPageBreak/>
              <w:t>компенсаторной функции</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lastRenderedPageBreak/>
              <w:t>2</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122"/>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lastRenderedPageBreak/>
              <w:t>Тема 3.5 Технология реализации посреднической функции</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p>
        </w:tc>
      </w:tr>
      <w:tr w:rsidR="00C36D3C" w:rsidRPr="00C36D3C" w:rsidTr="000623D4">
        <w:trPr>
          <w:trHeight w:val="92"/>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3.6.Социально-педагогическое консультирование</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4</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r>
      <w:tr w:rsidR="00C36D3C" w:rsidRPr="00C36D3C" w:rsidTr="000623D4">
        <w:trPr>
          <w:trHeight w:val="198"/>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 xml:space="preserve">Тема 3.7.Использование элементов тренинга в системе социально-педагогической деятельности </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p>
        </w:tc>
      </w:tr>
      <w:tr w:rsidR="00C36D3C" w:rsidRPr="00C36D3C" w:rsidTr="000623D4">
        <w:trPr>
          <w:trHeight w:val="838"/>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3.8.Методика социально-педагогического взаимодействия в системе социальных служб</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p>
        </w:tc>
      </w:tr>
      <w:tr w:rsidR="00C36D3C" w:rsidRPr="00C36D3C" w:rsidTr="000623D4">
        <w:trPr>
          <w:trHeight w:val="137"/>
        </w:trPr>
        <w:tc>
          <w:tcPr>
            <w:tcW w:w="5753" w:type="dxa"/>
            <w:tcBorders>
              <w:top w:val="single" w:sz="4" w:space="0" w:color="auto"/>
              <w:bottom w:val="single" w:sz="4" w:space="0" w:color="auto"/>
            </w:tcBorders>
          </w:tcPr>
          <w:p w:rsidR="00C36D3C" w:rsidRPr="00C36D3C" w:rsidRDefault="00C36D3C" w:rsidP="00C36D3C">
            <w:pPr>
              <w:rPr>
                <w:rFonts w:eastAsia="Calibri"/>
                <w:b/>
                <w:szCs w:val="28"/>
              </w:rPr>
            </w:pPr>
            <w:r w:rsidRPr="00C36D3C">
              <w:rPr>
                <w:rFonts w:eastAsia="Calibri"/>
                <w:b/>
                <w:szCs w:val="28"/>
              </w:rPr>
              <w:t>Раздел 4. Содержание социально-педагогической деятельности</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b/>
                <w:szCs w:val="28"/>
              </w:rPr>
            </w:pPr>
            <w:r w:rsidRPr="00C36D3C">
              <w:rPr>
                <w:rFonts w:eastAsia="Calibri"/>
                <w:b/>
                <w:szCs w:val="28"/>
              </w:rPr>
              <w:t>38</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b/>
                <w:szCs w:val="28"/>
              </w:rPr>
            </w:pPr>
            <w:r w:rsidRPr="00C36D3C">
              <w:rPr>
                <w:rFonts w:eastAsia="Calibri"/>
                <w:b/>
                <w:szCs w:val="28"/>
              </w:rPr>
              <w:t>12</w:t>
            </w:r>
          </w:p>
        </w:tc>
      </w:tr>
      <w:tr w:rsidR="00C36D3C" w:rsidRPr="00C36D3C" w:rsidTr="000623D4">
        <w:trPr>
          <w:trHeight w:val="137"/>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4.1.Социально-педагогическая работа с семьёй</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6</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4</w:t>
            </w:r>
          </w:p>
        </w:tc>
      </w:tr>
      <w:tr w:rsidR="00C36D3C" w:rsidRPr="00C36D3C" w:rsidTr="000623D4">
        <w:trPr>
          <w:trHeight w:val="838"/>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4.2 Социально-педагогическая деятельность с детьми-сиротами и детьми, оставшимися без попечения родителей</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6</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r>
      <w:tr w:rsidR="00C36D3C" w:rsidRPr="00C36D3C" w:rsidTr="000623D4">
        <w:trPr>
          <w:trHeight w:val="559"/>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4.3 Девиации как социально-педагогическая проблема</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4</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559"/>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 xml:space="preserve">Тема 4.4 Алкоголизм как форма проявления девиантного поведения </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4</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559"/>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 xml:space="preserve">Тема 4.5 Проституция как форма проявления девиантного поведения </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540"/>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 xml:space="preserve">Тема 4.6.Наркомания как форма проявления девиантного поведения </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4</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143"/>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szCs w:val="28"/>
              </w:rPr>
              <w:t>Тема 4.7. Профилактика суицидального поведения</w:t>
            </w:r>
          </w:p>
        </w:tc>
        <w:tc>
          <w:tcPr>
            <w:tcW w:w="1309"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c>
          <w:tcPr>
            <w:tcW w:w="2120" w:type="dxa"/>
            <w:tcBorders>
              <w:top w:val="single" w:sz="4" w:space="0" w:color="auto"/>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2</w:t>
            </w:r>
          </w:p>
        </w:tc>
      </w:tr>
      <w:tr w:rsidR="00C36D3C" w:rsidRPr="00C36D3C" w:rsidTr="000623D4">
        <w:trPr>
          <w:trHeight w:val="838"/>
        </w:trPr>
        <w:tc>
          <w:tcPr>
            <w:tcW w:w="5753" w:type="dxa"/>
            <w:tcBorders>
              <w:top w:val="single" w:sz="4" w:space="0" w:color="auto"/>
              <w:bottom w:val="nil"/>
            </w:tcBorders>
          </w:tcPr>
          <w:p w:rsidR="00C36D3C" w:rsidRPr="00C36D3C" w:rsidRDefault="00C36D3C" w:rsidP="00C36D3C">
            <w:pPr>
              <w:rPr>
                <w:rFonts w:eastAsia="Calibri"/>
                <w:szCs w:val="28"/>
              </w:rPr>
            </w:pPr>
            <w:r w:rsidRPr="00C36D3C">
              <w:rPr>
                <w:rFonts w:eastAsia="Calibri"/>
                <w:szCs w:val="28"/>
              </w:rPr>
              <w:t>Тема 4.8.Социально-педагогическая деятельность с несовершеннолетними правонарушителями</w:t>
            </w:r>
          </w:p>
        </w:tc>
        <w:tc>
          <w:tcPr>
            <w:tcW w:w="1309" w:type="dxa"/>
            <w:tcBorders>
              <w:top w:val="single" w:sz="4" w:space="0" w:color="auto"/>
              <w:bottom w:val="nil"/>
            </w:tcBorders>
            <w:vAlign w:val="center"/>
          </w:tcPr>
          <w:p w:rsidR="00C36D3C" w:rsidRPr="00C36D3C" w:rsidRDefault="00C36D3C" w:rsidP="00C36D3C">
            <w:pPr>
              <w:jc w:val="center"/>
              <w:rPr>
                <w:rFonts w:eastAsia="Calibri"/>
                <w:szCs w:val="28"/>
              </w:rPr>
            </w:pPr>
            <w:r w:rsidRPr="00C36D3C">
              <w:rPr>
                <w:rFonts w:eastAsia="Calibri"/>
                <w:szCs w:val="28"/>
              </w:rPr>
              <w:t>3</w:t>
            </w:r>
          </w:p>
        </w:tc>
        <w:tc>
          <w:tcPr>
            <w:tcW w:w="2120" w:type="dxa"/>
            <w:tcBorders>
              <w:top w:val="single" w:sz="4" w:space="0" w:color="auto"/>
              <w:bottom w:val="nil"/>
            </w:tcBorders>
            <w:vAlign w:val="center"/>
          </w:tcPr>
          <w:p w:rsidR="00C36D3C" w:rsidRPr="00C36D3C" w:rsidRDefault="00C36D3C" w:rsidP="00C36D3C">
            <w:pPr>
              <w:jc w:val="center"/>
              <w:rPr>
                <w:rFonts w:eastAsia="Calibri"/>
                <w:szCs w:val="28"/>
              </w:rPr>
            </w:pPr>
            <w:r w:rsidRPr="00C36D3C">
              <w:rPr>
                <w:rFonts w:eastAsia="Calibri"/>
                <w:szCs w:val="28"/>
              </w:rPr>
              <w:t>2</w:t>
            </w:r>
          </w:p>
        </w:tc>
      </w:tr>
      <w:tr w:rsidR="00C36D3C" w:rsidRPr="00C36D3C" w:rsidTr="000623D4">
        <w:trPr>
          <w:trHeight w:val="137"/>
        </w:trPr>
        <w:tc>
          <w:tcPr>
            <w:tcW w:w="5753" w:type="dxa"/>
            <w:tcBorders>
              <w:top w:val="nil"/>
              <w:bottom w:val="single" w:sz="4" w:space="0" w:color="auto"/>
            </w:tcBorders>
          </w:tcPr>
          <w:p w:rsidR="00C36D3C" w:rsidRPr="00C36D3C" w:rsidRDefault="00C36D3C" w:rsidP="00C36D3C">
            <w:pPr>
              <w:rPr>
                <w:rFonts w:eastAsia="Calibri"/>
                <w:i/>
                <w:szCs w:val="28"/>
              </w:rPr>
            </w:pPr>
            <w:r w:rsidRPr="00C36D3C">
              <w:rPr>
                <w:rFonts w:eastAsia="Calibri"/>
                <w:i/>
                <w:szCs w:val="28"/>
              </w:rPr>
              <w:t>Обязательная контрольная работа №1</w:t>
            </w:r>
          </w:p>
        </w:tc>
        <w:tc>
          <w:tcPr>
            <w:tcW w:w="1309" w:type="dxa"/>
            <w:tcBorders>
              <w:top w:val="nil"/>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1</w:t>
            </w:r>
          </w:p>
        </w:tc>
        <w:tc>
          <w:tcPr>
            <w:tcW w:w="2120" w:type="dxa"/>
            <w:tcBorders>
              <w:top w:val="nil"/>
              <w:bottom w:val="single" w:sz="4" w:space="0" w:color="auto"/>
            </w:tcBorders>
            <w:vAlign w:val="center"/>
          </w:tcPr>
          <w:p w:rsidR="00C36D3C" w:rsidRPr="00C36D3C" w:rsidRDefault="00C36D3C" w:rsidP="00C36D3C">
            <w:pPr>
              <w:jc w:val="center"/>
              <w:rPr>
                <w:rFonts w:eastAsia="Calibri"/>
                <w:szCs w:val="28"/>
              </w:rPr>
            </w:pPr>
            <w:r w:rsidRPr="00C36D3C">
              <w:rPr>
                <w:rFonts w:eastAsia="Calibri"/>
                <w:szCs w:val="28"/>
              </w:rPr>
              <w:t>-</w:t>
            </w:r>
          </w:p>
        </w:tc>
      </w:tr>
      <w:tr w:rsidR="00C36D3C" w:rsidRPr="00C36D3C" w:rsidTr="000623D4">
        <w:trPr>
          <w:trHeight w:val="153"/>
        </w:trPr>
        <w:tc>
          <w:tcPr>
            <w:tcW w:w="5753" w:type="dxa"/>
            <w:tcBorders>
              <w:top w:val="single" w:sz="4" w:space="0" w:color="auto"/>
              <w:bottom w:val="nil"/>
            </w:tcBorders>
          </w:tcPr>
          <w:p w:rsidR="00C36D3C" w:rsidRPr="00C36D3C" w:rsidRDefault="00C36D3C" w:rsidP="00C36D3C">
            <w:pPr>
              <w:rPr>
                <w:rFonts w:eastAsia="Calibri"/>
                <w:szCs w:val="28"/>
              </w:rPr>
            </w:pPr>
            <w:r w:rsidRPr="00C36D3C">
              <w:rPr>
                <w:rFonts w:eastAsia="Calibri"/>
                <w:szCs w:val="28"/>
              </w:rPr>
              <w:t xml:space="preserve">Тема4.9.Социально-педагогическая деятельность с одарёнными детьми </w:t>
            </w:r>
          </w:p>
        </w:tc>
        <w:tc>
          <w:tcPr>
            <w:tcW w:w="1309" w:type="dxa"/>
            <w:tcBorders>
              <w:top w:val="single" w:sz="4" w:space="0" w:color="auto"/>
              <w:bottom w:val="nil"/>
            </w:tcBorders>
            <w:vAlign w:val="center"/>
          </w:tcPr>
          <w:p w:rsidR="00C36D3C" w:rsidRPr="00C36D3C" w:rsidRDefault="00C36D3C" w:rsidP="00C36D3C">
            <w:pPr>
              <w:jc w:val="center"/>
              <w:rPr>
                <w:rFonts w:eastAsia="Calibri"/>
                <w:szCs w:val="28"/>
              </w:rPr>
            </w:pPr>
            <w:r w:rsidRPr="00C36D3C">
              <w:rPr>
                <w:rFonts w:eastAsia="Calibri"/>
                <w:szCs w:val="28"/>
              </w:rPr>
              <w:t>6</w:t>
            </w:r>
          </w:p>
        </w:tc>
        <w:tc>
          <w:tcPr>
            <w:tcW w:w="2120" w:type="dxa"/>
            <w:tcBorders>
              <w:top w:val="single" w:sz="4" w:space="0" w:color="auto"/>
              <w:bottom w:val="nil"/>
            </w:tcBorders>
            <w:vAlign w:val="center"/>
          </w:tcPr>
          <w:p w:rsidR="00C36D3C" w:rsidRPr="00C36D3C" w:rsidRDefault="00C36D3C" w:rsidP="00C36D3C">
            <w:pPr>
              <w:jc w:val="center"/>
              <w:rPr>
                <w:rFonts w:eastAsia="Calibri"/>
                <w:szCs w:val="28"/>
              </w:rPr>
            </w:pPr>
            <w:r w:rsidRPr="00C36D3C">
              <w:rPr>
                <w:rFonts w:eastAsia="Calibri"/>
                <w:szCs w:val="28"/>
              </w:rPr>
              <w:t>2</w:t>
            </w:r>
          </w:p>
        </w:tc>
      </w:tr>
      <w:tr w:rsidR="00C36D3C" w:rsidRPr="00C36D3C" w:rsidTr="000623D4">
        <w:trPr>
          <w:trHeight w:val="89"/>
        </w:trPr>
        <w:tc>
          <w:tcPr>
            <w:tcW w:w="5753" w:type="dxa"/>
            <w:tcBorders>
              <w:top w:val="nil"/>
              <w:bottom w:val="single" w:sz="4" w:space="0" w:color="auto"/>
            </w:tcBorders>
          </w:tcPr>
          <w:p w:rsidR="00C36D3C" w:rsidRPr="00C36D3C" w:rsidRDefault="00C36D3C" w:rsidP="00C36D3C">
            <w:pPr>
              <w:rPr>
                <w:rFonts w:eastAsia="Calibri"/>
                <w:szCs w:val="28"/>
              </w:rPr>
            </w:pPr>
          </w:p>
        </w:tc>
        <w:tc>
          <w:tcPr>
            <w:tcW w:w="1309" w:type="dxa"/>
            <w:tcBorders>
              <w:top w:val="nil"/>
              <w:bottom w:val="single" w:sz="4" w:space="0" w:color="auto"/>
            </w:tcBorders>
          </w:tcPr>
          <w:p w:rsidR="00C36D3C" w:rsidRPr="00C36D3C" w:rsidRDefault="00C36D3C" w:rsidP="00C36D3C">
            <w:pPr>
              <w:rPr>
                <w:rFonts w:eastAsia="Calibri"/>
                <w:szCs w:val="28"/>
              </w:rPr>
            </w:pPr>
          </w:p>
        </w:tc>
        <w:tc>
          <w:tcPr>
            <w:tcW w:w="2120" w:type="dxa"/>
            <w:tcBorders>
              <w:top w:val="nil"/>
              <w:bottom w:val="single" w:sz="4" w:space="0" w:color="auto"/>
            </w:tcBorders>
          </w:tcPr>
          <w:p w:rsidR="00C36D3C" w:rsidRPr="00C36D3C" w:rsidRDefault="00C36D3C" w:rsidP="00C36D3C">
            <w:pPr>
              <w:rPr>
                <w:rFonts w:eastAsia="Calibri"/>
                <w:szCs w:val="28"/>
              </w:rPr>
            </w:pPr>
          </w:p>
        </w:tc>
      </w:tr>
      <w:tr w:rsidR="00C36D3C" w:rsidRPr="00C36D3C" w:rsidTr="000623D4">
        <w:trPr>
          <w:trHeight w:val="397"/>
        </w:trPr>
        <w:tc>
          <w:tcPr>
            <w:tcW w:w="5753" w:type="dxa"/>
            <w:tcBorders>
              <w:top w:val="single" w:sz="4" w:space="0" w:color="auto"/>
              <w:bottom w:val="single" w:sz="4" w:space="0" w:color="auto"/>
            </w:tcBorders>
          </w:tcPr>
          <w:p w:rsidR="00C36D3C" w:rsidRPr="00C36D3C" w:rsidRDefault="00C36D3C" w:rsidP="00C36D3C">
            <w:pPr>
              <w:rPr>
                <w:rFonts w:eastAsia="Calibri"/>
                <w:szCs w:val="28"/>
              </w:rPr>
            </w:pPr>
            <w:r w:rsidRPr="00C36D3C">
              <w:rPr>
                <w:rFonts w:eastAsia="Calibri"/>
                <w:b/>
                <w:szCs w:val="28"/>
              </w:rPr>
              <w:t>ИТОГО</w:t>
            </w:r>
          </w:p>
        </w:tc>
        <w:tc>
          <w:tcPr>
            <w:tcW w:w="1309" w:type="dxa"/>
            <w:tcBorders>
              <w:top w:val="single" w:sz="4" w:space="0" w:color="auto"/>
              <w:bottom w:val="single" w:sz="4" w:space="0" w:color="auto"/>
            </w:tcBorders>
          </w:tcPr>
          <w:p w:rsidR="00C36D3C" w:rsidRPr="00C36D3C" w:rsidRDefault="00C36D3C" w:rsidP="00C36D3C">
            <w:pPr>
              <w:jc w:val="center"/>
              <w:rPr>
                <w:rFonts w:eastAsia="Calibri"/>
                <w:b/>
                <w:szCs w:val="28"/>
              </w:rPr>
            </w:pPr>
            <w:r w:rsidRPr="00C36D3C">
              <w:rPr>
                <w:rFonts w:eastAsia="Calibri"/>
                <w:b/>
                <w:szCs w:val="28"/>
              </w:rPr>
              <w:t>86</w:t>
            </w:r>
          </w:p>
        </w:tc>
        <w:tc>
          <w:tcPr>
            <w:tcW w:w="2120" w:type="dxa"/>
            <w:tcBorders>
              <w:top w:val="single" w:sz="4" w:space="0" w:color="auto"/>
              <w:bottom w:val="single" w:sz="4" w:space="0" w:color="auto"/>
            </w:tcBorders>
          </w:tcPr>
          <w:p w:rsidR="00C36D3C" w:rsidRPr="00C36D3C" w:rsidRDefault="00C36D3C" w:rsidP="00C36D3C">
            <w:pPr>
              <w:jc w:val="center"/>
              <w:rPr>
                <w:rFonts w:eastAsia="Calibri"/>
                <w:b/>
                <w:szCs w:val="28"/>
              </w:rPr>
            </w:pPr>
            <w:r w:rsidRPr="00C36D3C">
              <w:rPr>
                <w:rFonts w:eastAsia="Calibri"/>
                <w:b/>
                <w:szCs w:val="28"/>
              </w:rPr>
              <w:t>24</w:t>
            </w:r>
          </w:p>
        </w:tc>
      </w:tr>
    </w:tbl>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ind w:firstLine="0"/>
        <w:jc w:val="center"/>
        <w:rPr>
          <w:rFonts w:ascii="Times New Roman" w:eastAsia="Calibri" w:hAnsi="Times New Roman" w:cs="Times New Roman"/>
          <w:b/>
          <w:sz w:val="24"/>
          <w:szCs w:val="24"/>
        </w:rPr>
      </w:pPr>
      <w:r w:rsidRPr="00C36D3C">
        <w:rPr>
          <w:rFonts w:ascii="Times New Roman" w:eastAsia="Calibri" w:hAnsi="Times New Roman" w:cs="Times New Roman"/>
          <w:b/>
          <w:sz w:val="24"/>
          <w:szCs w:val="24"/>
        </w:rPr>
        <w:t xml:space="preserve">СОДЕРЖАНИЕ ПРОГРАММЫ </w:t>
      </w:r>
    </w:p>
    <w:p w:rsidR="00C36D3C" w:rsidRPr="00C36D3C" w:rsidRDefault="00C36D3C" w:rsidP="00C36D3C">
      <w:pPr>
        <w:ind w:firstLine="0"/>
        <w:jc w:val="center"/>
        <w:rPr>
          <w:rFonts w:ascii="Times New Roman" w:eastAsia="Calibri" w:hAnsi="Times New Roman" w:cs="Times New Roman"/>
          <w:b/>
          <w:sz w:val="24"/>
          <w:szCs w:val="24"/>
        </w:rPr>
      </w:pPr>
    </w:p>
    <w:tbl>
      <w:tblPr>
        <w:tblStyle w:val="11"/>
        <w:tblW w:w="9923" w:type="dxa"/>
        <w:tblInd w:w="-459" w:type="dxa"/>
        <w:tblLayout w:type="fixed"/>
        <w:tblLook w:val="04A0" w:firstRow="1" w:lastRow="0" w:firstColumn="1" w:lastColumn="0" w:noHBand="0" w:noVBand="1"/>
      </w:tblPr>
      <w:tblGrid>
        <w:gridCol w:w="3088"/>
        <w:gridCol w:w="4235"/>
        <w:gridCol w:w="2600"/>
      </w:tblGrid>
      <w:tr w:rsidR="00C36D3C" w:rsidRPr="00C36D3C" w:rsidTr="000623D4">
        <w:trPr>
          <w:trHeight w:val="465"/>
          <w:tblHeader/>
        </w:trPr>
        <w:tc>
          <w:tcPr>
            <w:tcW w:w="3088" w:type="dxa"/>
          </w:tcPr>
          <w:p w:rsidR="00C36D3C" w:rsidRPr="00C36D3C" w:rsidRDefault="00C36D3C" w:rsidP="00C36D3C">
            <w:pPr>
              <w:jc w:val="center"/>
              <w:rPr>
                <w:rFonts w:eastAsia="Calibri"/>
                <w:b/>
                <w:szCs w:val="28"/>
              </w:rPr>
            </w:pPr>
            <w:r w:rsidRPr="00C36D3C">
              <w:rPr>
                <w:rFonts w:eastAsia="Calibri"/>
                <w:b/>
                <w:szCs w:val="28"/>
              </w:rPr>
              <w:t>Цель изучения темы</w:t>
            </w:r>
          </w:p>
        </w:tc>
        <w:tc>
          <w:tcPr>
            <w:tcW w:w="4235" w:type="dxa"/>
          </w:tcPr>
          <w:p w:rsidR="00C36D3C" w:rsidRPr="00C36D3C" w:rsidRDefault="00C36D3C" w:rsidP="00C36D3C">
            <w:pPr>
              <w:jc w:val="center"/>
              <w:rPr>
                <w:rFonts w:eastAsia="Calibri"/>
                <w:b/>
                <w:szCs w:val="28"/>
              </w:rPr>
            </w:pPr>
            <w:r w:rsidRPr="00C36D3C">
              <w:rPr>
                <w:rFonts w:eastAsia="Calibri"/>
                <w:b/>
                <w:szCs w:val="28"/>
              </w:rPr>
              <w:t>Содержание темы</w:t>
            </w:r>
          </w:p>
        </w:tc>
        <w:tc>
          <w:tcPr>
            <w:tcW w:w="2600" w:type="dxa"/>
          </w:tcPr>
          <w:p w:rsidR="00C36D3C" w:rsidRPr="00C36D3C" w:rsidRDefault="00C36D3C" w:rsidP="00C36D3C">
            <w:pPr>
              <w:jc w:val="center"/>
              <w:rPr>
                <w:rFonts w:eastAsia="Calibri"/>
                <w:b/>
                <w:szCs w:val="28"/>
              </w:rPr>
            </w:pPr>
            <w:r w:rsidRPr="00C36D3C">
              <w:rPr>
                <w:rFonts w:eastAsia="Calibri"/>
                <w:b/>
                <w:szCs w:val="28"/>
              </w:rPr>
              <w:t>Результат</w:t>
            </w:r>
          </w:p>
        </w:tc>
      </w:tr>
      <w:tr w:rsidR="00C36D3C" w:rsidRPr="00C36D3C" w:rsidTr="000623D4">
        <w:trPr>
          <w:trHeight w:val="1807"/>
        </w:trPr>
        <w:tc>
          <w:tcPr>
            <w:tcW w:w="3088" w:type="dxa"/>
          </w:tcPr>
          <w:p w:rsidR="00C36D3C" w:rsidRPr="00C36D3C" w:rsidRDefault="00C36D3C" w:rsidP="00C36D3C">
            <w:pPr>
              <w:ind w:firstLine="171"/>
              <w:rPr>
                <w:rFonts w:eastAsia="Calibri"/>
                <w:szCs w:val="28"/>
              </w:rPr>
            </w:pPr>
          </w:p>
          <w:p w:rsidR="00C36D3C" w:rsidRPr="00C36D3C" w:rsidRDefault="00C36D3C" w:rsidP="00C36D3C">
            <w:pPr>
              <w:rPr>
                <w:rFonts w:eastAsia="Calibri"/>
                <w:szCs w:val="28"/>
                <w:lang w:val="be-BY"/>
              </w:rPr>
            </w:pPr>
            <w:r w:rsidRPr="00C36D3C">
              <w:rPr>
                <w:rFonts w:eastAsia="Calibri"/>
                <w:szCs w:val="28"/>
                <w:lang w:val="be-BY"/>
              </w:rPr>
              <w:t>Определить предмет и задачи учебной дисциплины;</w:t>
            </w:r>
          </w:p>
          <w:p w:rsidR="00C36D3C" w:rsidRPr="00C36D3C" w:rsidRDefault="00C36D3C" w:rsidP="00C36D3C">
            <w:pPr>
              <w:rPr>
                <w:rFonts w:eastAsia="Calibri"/>
                <w:szCs w:val="28"/>
              </w:rPr>
            </w:pPr>
            <w:r w:rsidRPr="00C36D3C">
              <w:rPr>
                <w:rFonts w:eastAsia="Calibri"/>
                <w:szCs w:val="28"/>
                <w:lang w:val="be-BY"/>
              </w:rPr>
              <w:t xml:space="preserve">обозначить </w:t>
            </w:r>
            <w:r w:rsidRPr="00C36D3C">
              <w:rPr>
                <w:rFonts w:eastAsia="Calibri"/>
                <w:szCs w:val="28"/>
              </w:rPr>
              <w:t>объекты и субъекты социально-педагогической деятельности</w:t>
            </w:r>
          </w:p>
        </w:tc>
        <w:tc>
          <w:tcPr>
            <w:tcW w:w="4235" w:type="dxa"/>
          </w:tcPr>
          <w:p w:rsidR="00C36D3C" w:rsidRPr="00C36D3C" w:rsidRDefault="00C36D3C" w:rsidP="00C36D3C">
            <w:pPr>
              <w:jc w:val="center"/>
              <w:rPr>
                <w:rFonts w:eastAsia="Calibri"/>
                <w:b/>
                <w:szCs w:val="28"/>
              </w:rPr>
            </w:pPr>
            <w:r w:rsidRPr="00C36D3C">
              <w:rPr>
                <w:rFonts w:eastAsia="Calibri"/>
                <w:b/>
                <w:szCs w:val="28"/>
              </w:rPr>
              <w:t>Введение</w:t>
            </w:r>
          </w:p>
          <w:p w:rsidR="00C36D3C" w:rsidRPr="00C36D3C" w:rsidRDefault="00C36D3C" w:rsidP="00C36D3C">
            <w:pPr>
              <w:ind w:firstLine="425"/>
              <w:rPr>
                <w:rFonts w:eastAsia="Calibri"/>
                <w:szCs w:val="28"/>
              </w:rPr>
            </w:pPr>
            <w:r w:rsidRPr="00C36D3C">
              <w:rPr>
                <w:rFonts w:eastAsia="Calibri"/>
                <w:szCs w:val="28"/>
              </w:rPr>
              <w:t>Предмет и задачи учебной дисциплины «Теория и методика социально-педагогической деятельности».</w:t>
            </w:r>
          </w:p>
          <w:p w:rsidR="00C36D3C" w:rsidRPr="00C36D3C" w:rsidRDefault="00C36D3C" w:rsidP="00C36D3C">
            <w:pPr>
              <w:ind w:firstLine="425"/>
              <w:rPr>
                <w:rFonts w:eastAsia="Calibri"/>
                <w:szCs w:val="28"/>
              </w:rPr>
            </w:pPr>
            <w:r w:rsidRPr="00C36D3C">
              <w:rPr>
                <w:rFonts w:eastAsia="Calibri"/>
                <w:szCs w:val="28"/>
              </w:rPr>
              <w:t>Объекты и субъекты социально-педагогической деятельности</w:t>
            </w:r>
          </w:p>
          <w:p w:rsidR="00C36D3C" w:rsidRPr="00C36D3C" w:rsidRDefault="00C36D3C" w:rsidP="00C36D3C">
            <w:pPr>
              <w:ind w:firstLine="425"/>
              <w:rPr>
                <w:rFonts w:eastAsia="Calibri"/>
                <w:szCs w:val="28"/>
              </w:rPr>
            </w:pPr>
          </w:p>
          <w:p w:rsidR="00C36D3C" w:rsidRPr="00C36D3C" w:rsidRDefault="00C36D3C" w:rsidP="00C36D3C">
            <w:pPr>
              <w:rPr>
                <w:rFonts w:eastAsia="Calibri"/>
                <w:szCs w:val="28"/>
              </w:rPr>
            </w:pPr>
          </w:p>
        </w:tc>
        <w:tc>
          <w:tcPr>
            <w:tcW w:w="2600" w:type="dxa"/>
          </w:tcPr>
          <w:p w:rsidR="00C36D3C" w:rsidRPr="00C36D3C" w:rsidRDefault="00C36D3C" w:rsidP="00C36D3C">
            <w:pPr>
              <w:ind w:firstLine="175"/>
              <w:rPr>
                <w:rFonts w:eastAsia="Calibri"/>
                <w:szCs w:val="28"/>
              </w:rPr>
            </w:pPr>
          </w:p>
          <w:p w:rsidR="00C36D3C" w:rsidRPr="00C36D3C" w:rsidRDefault="00C36D3C" w:rsidP="00C36D3C">
            <w:pPr>
              <w:ind w:firstLine="9"/>
              <w:rPr>
                <w:rFonts w:eastAsia="Calibri"/>
                <w:szCs w:val="28"/>
              </w:rPr>
            </w:pPr>
            <w:r w:rsidRPr="00C36D3C">
              <w:rPr>
                <w:rFonts w:eastAsia="Calibri"/>
                <w:szCs w:val="28"/>
                <w:lang w:val="be-BY"/>
              </w:rPr>
              <w:t>Определяет предмет и задачи учебной дисциплины;</w:t>
            </w:r>
            <w:r w:rsidRPr="00C36D3C">
              <w:rPr>
                <w:rFonts w:eastAsia="Calibri"/>
                <w:szCs w:val="28"/>
              </w:rPr>
              <w:t xml:space="preserve"> выделяет объекты и субъекты социально-педагогической деятельности</w:t>
            </w:r>
          </w:p>
        </w:tc>
      </w:tr>
      <w:tr w:rsidR="00C36D3C" w:rsidRPr="00C36D3C" w:rsidTr="000623D4">
        <w:trPr>
          <w:trHeight w:val="448"/>
        </w:trPr>
        <w:tc>
          <w:tcPr>
            <w:tcW w:w="9923" w:type="dxa"/>
            <w:gridSpan w:val="3"/>
          </w:tcPr>
          <w:p w:rsidR="00C36D3C" w:rsidRPr="00C36D3C" w:rsidRDefault="00C36D3C" w:rsidP="00C36D3C">
            <w:pPr>
              <w:jc w:val="center"/>
              <w:rPr>
                <w:rFonts w:eastAsia="Calibri"/>
                <w:szCs w:val="28"/>
              </w:rPr>
            </w:pPr>
            <w:r w:rsidRPr="00C36D3C">
              <w:rPr>
                <w:rFonts w:eastAsia="Calibri"/>
                <w:szCs w:val="28"/>
              </w:rPr>
              <w:t xml:space="preserve">Раздел 1. </w:t>
            </w:r>
            <w:r w:rsidRPr="00C36D3C">
              <w:rPr>
                <w:rFonts w:eastAsia="Calibri"/>
                <w:b/>
                <w:szCs w:val="28"/>
              </w:rPr>
              <w:t>Теоретико-методологические основы социально-педагогической деятельности</w:t>
            </w:r>
          </w:p>
        </w:tc>
      </w:tr>
      <w:tr w:rsidR="00C36D3C" w:rsidRPr="00C36D3C" w:rsidTr="000623D4">
        <w:trPr>
          <w:trHeight w:val="3388"/>
        </w:trPr>
        <w:tc>
          <w:tcPr>
            <w:tcW w:w="3088" w:type="dxa"/>
          </w:tcPr>
          <w:p w:rsidR="00C36D3C" w:rsidRPr="00C36D3C" w:rsidRDefault="00C36D3C" w:rsidP="00C36D3C">
            <w:pPr>
              <w:ind w:firstLine="171"/>
              <w:rPr>
                <w:rFonts w:eastAsia="Calibri"/>
                <w:szCs w:val="28"/>
              </w:rPr>
            </w:pPr>
          </w:p>
          <w:p w:rsidR="00C36D3C" w:rsidRPr="00C36D3C" w:rsidRDefault="00C36D3C" w:rsidP="00C36D3C">
            <w:pPr>
              <w:ind w:firstLine="171"/>
              <w:rPr>
                <w:rFonts w:eastAsia="Calibri"/>
                <w:szCs w:val="28"/>
              </w:rPr>
            </w:pPr>
          </w:p>
          <w:p w:rsidR="00C36D3C" w:rsidRPr="00C36D3C" w:rsidRDefault="00C36D3C" w:rsidP="00C36D3C">
            <w:pPr>
              <w:rPr>
                <w:rFonts w:eastAsia="Calibri"/>
                <w:szCs w:val="28"/>
              </w:rPr>
            </w:pPr>
            <w:r w:rsidRPr="00C36D3C">
              <w:rPr>
                <w:rFonts w:eastAsia="Calibri"/>
                <w:szCs w:val="28"/>
              </w:rPr>
              <w:t>Охарактеризовать</w:t>
            </w:r>
          </w:p>
          <w:p w:rsidR="00C36D3C" w:rsidRPr="00C36D3C" w:rsidRDefault="00C36D3C" w:rsidP="00C36D3C">
            <w:pPr>
              <w:rPr>
                <w:rFonts w:eastAsia="Calibri"/>
                <w:szCs w:val="28"/>
              </w:rPr>
            </w:pPr>
            <w:r w:rsidRPr="00C36D3C">
              <w:rPr>
                <w:rFonts w:eastAsia="Calibri"/>
                <w:szCs w:val="28"/>
              </w:rPr>
              <w:t>предпосылки развития социально-педагогической деятельности;</w:t>
            </w:r>
          </w:p>
          <w:p w:rsidR="00C36D3C" w:rsidRPr="00C36D3C" w:rsidRDefault="00C36D3C" w:rsidP="00C36D3C">
            <w:pPr>
              <w:rPr>
                <w:rFonts w:eastAsia="Calibri"/>
                <w:szCs w:val="28"/>
              </w:rPr>
            </w:pPr>
            <w:r w:rsidRPr="00C36D3C">
              <w:rPr>
                <w:rFonts w:eastAsia="Calibri"/>
                <w:szCs w:val="28"/>
              </w:rPr>
              <w:t>сформировать понятие о  социально-педагогической деятельности как процессе;</w:t>
            </w:r>
          </w:p>
          <w:p w:rsidR="00C36D3C" w:rsidRPr="00C36D3C" w:rsidRDefault="00C36D3C" w:rsidP="00C36D3C">
            <w:pPr>
              <w:rPr>
                <w:rFonts w:eastAsia="Calibri"/>
                <w:szCs w:val="28"/>
              </w:rPr>
            </w:pPr>
            <w:r w:rsidRPr="00C36D3C">
              <w:rPr>
                <w:rFonts w:eastAsia="Calibri"/>
                <w:szCs w:val="28"/>
              </w:rPr>
              <w:t>раскрыть сущность целеполагания в социально-педагогической деятельности.</w:t>
            </w:r>
          </w:p>
          <w:p w:rsidR="00C36D3C" w:rsidRPr="00C36D3C" w:rsidRDefault="00C36D3C" w:rsidP="00C36D3C">
            <w:pPr>
              <w:rPr>
                <w:rFonts w:eastAsia="Calibri"/>
                <w:szCs w:val="28"/>
              </w:rPr>
            </w:pPr>
          </w:p>
        </w:tc>
        <w:tc>
          <w:tcPr>
            <w:tcW w:w="4235" w:type="dxa"/>
          </w:tcPr>
          <w:p w:rsidR="00C36D3C" w:rsidRPr="00C36D3C" w:rsidRDefault="00C36D3C" w:rsidP="00C36D3C">
            <w:pPr>
              <w:ind w:firstLine="317"/>
              <w:jc w:val="center"/>
              <w:rPr>
                <w:rFonts w:eastAsia="Calibri"/>
                <w:szCs w:val="28"/>
              </w:rPr>
            </w:pPr>
            <w:r w:rsidRPr="00C36D3C">
              <w:rPr>
                <w:rFonts w:eastAsia="Calibri"/>
                <w:szCs w:val="28"/>
              </w:rPr>
              <w:t xml:space="preserve">Тема 1.1 </w:t>
            </w:r>
            <w:r w:rsidRPr="00C36D3C">
              <w:rPr>
                <w:rFonts w:eastAsia="Calibri"/>
                <w:b/>
                <w:szCs w:val="28"/>
              </w:rPr>
              <w:t>Социально-педагогический процесс: понятие, сущность, специфика</w:t>
            </w:r>
          </w:p>
          <w:p w:rsidR="00C36D3C" w:rsidRPr="00C36D3C" w:rsidRDefault="00C36D3C" w:rsidP="00C36D3C">
            <w:pPr>
              <w:ind w:firstLine="317"/>
              <w:rPr>
                <w:rFonts w:eastAsia="Calibri"/>
                <w:szCs w:val="28"/>
              </w:rPr>
            </w:pPr>
            <w:r w:rsidRPr="00C36D3C">
              <w:rPr>
                <w:rFonts w:eastAsia="Calibri"/>
                <w:szCs w:val="28"/>
              </w:rPr>
              <w:t>Предпосылки развития социально-педагогической деятельности.</w:t>
            </w:r>
          </w:p>
          <w:p w:rsidR="00C36D3C" w:rsidRPr="00C36D3C" w:rsidRDefault="00C36D3C" w:rsidP="00C36D3C">
            <w:pPr>
              <w:ind w:firstLine="317"/>
              <w:rPr>
                <w:rFonts w:eastAsia="Calibri"/>
                <w:szCs w:val="28"/>
              </w:rPr>
            </w:pPr>
            <w:r w:rsidRPr="00C36D3C">
              <w:rPr>
                <w:rFonts w:eastAsia="Calibri"/>
                <w:szCs w:val="28"/>
              </w:rPr>
              <w:t>Социально-педагогическая деятельность как процесс.</w:t>
            </w:r>
          </w:p>
          <w:p w:rsidR="00C36D3C" w:rsidRPr="00C36D3C" w:rsidRDefault="00C36D3C" w:rsidP="00C36D3C">
            <w:pPr>
              <w:ind w:firstLine="317"/>
              <w:rPr>
                <w:rFonts w:eastAsia="Calibri"/>
                <w:szCs w:val="28"/>
              </w:rPr>
            </w:pPr>
            <w:r w:rsidRPr="00C36D3C">
              <w:rPr>
                <w:rFonts w:eastAsia="Calibri"/>
                <w:szCs w:val="28"/>
              </w:rPr>
              <w:t>Целеполагание в социально-педагогической деятельности.</w:t>
            </w:r>
          </w:p>
          <w:p w:rsidR="00C36D3C" w:rsidRPr="00C36D3C" w:rsidRDefault="00C36D3C" w:rsidP="00C36D3C">
            <w:pPr>
              <w:ind w:firstLine="425"/>
              <w:rPr>
                <w:rFonts w:eastAsia="Calibri"/>
                <w:szCs w:val="28"/>
              </w:rPr>
            </w:pPr>
          </w:p>
          <w:p w:rsidR="00C36D3C" w:rsidRPr="00C36D3C" w:rsidRDefault="00C36D3C" w:rsidP="00C36D3C">
            <w:pPr>
              <w:ind w:firstLine="317"/>
              <w:jc w:val="center"/>
              <w:rPr>
                <w:rFonts w:eastAsia="Calibri"/>
                <w:szCs w:val="28"/>
              </w:rPr>
            </w:pPr>
          </w:p>
        </w:tc>
        <w:tc>
          <w:tcPr>
            <w:tcW w:w="2600" w:type="dxa"/>
          </w:tcPr>
          <w:p w:rsidR="00C36D3C" w:rsidRPr="00C36D3C" w:rsidRDefault="00C36D3C" w:rsidP="00C36D3C">
            <w:pPr>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rPr>
                <w:rFonts w:eastAsia="Calibri"/>
                <w:szCs w:val="28"/>
              </w:rPr>
            </w:pPr>
            <w:r w:rsidRPr="00C36D3C">
              <w:rPr>
                <w:rFonts w:eastAsia="Calibri"/>
                <w:szCs w:val="28"/>
              </w:rPr>
              <w:t>Описывает предпосылки развития социально-педагогической деятельности;</w:t>
            </w:r>
          </w:p>
          <w:p w:rsidR="00C36D3C" w:rsidRPr="00C36D3C" w:rsidRDefault="00C36D3C" w:rsidP="00C36D3C">
            <w:pPr>
              <w:ind w:firstLine="9"/>
              <w:rPr>
                <w:rFonts w:eastAsia="Calibri"/>
                <w:szCs w:val="28"/>
              </w:rPr>
            </w:pPr>
            <w:r w:rsidRPr="00C36D3C">
              <w:rPr>
                <w:rFonts w:eastAsia="Calibri"/>
                <w:szCs w:val="28"/>
              </w:rPr>
              <w:t>раскрывает сущность социально-педагогической деятельности;</w:t>
            </w:r>
          </w:p>
          <w:p w:rsidR="00C36D3C" w:rsidRPr="00C36D3C" w:rsidRDefault="00C36D3C" w:rsidP="00C36D3C">
            <w:pPr>
              <w:rPr>
                <w:rFonts w:eastAsia="Calibri"/>
                <w:szCs w:val="28"/>
              </w:rPr>
            </w:pPr>
            <w:r w:rsidRPr="00C36D3C">
              <w:rPr>
                <w:rFonts w:eastAsia="Calibri"/>
                <w:szCs w:val="28"/>
              </w:rPr>
              <w:t>дает характеристику процесса целеполагания в социально-педагогической деятельности.</w:t>
            </w:r>
          </w:p>
        </w:tc>
      </w:tr>
      <w:tr w:rsidR="00C36D3C" w:rsidRPr="00C36D3C" w:rsidTr="000623D4">
        <w:trPr>
          <w:trHeight w:val="647"/>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r w:rsidRPr="00C36D3C">
              <w:rPr>
                <w:rFonts w:eastAsia="Calibri"/>
                <w:szCs w:val="28"/>
              </w:rPr>
              <w:t>Систематизировать категории и принципы социально-педагогической деятельности.</w:t>
            </w:r>
          </w:p>
          <w:p w:rsidR="00C36D3C" w:rsidRPr="00C36D3C" w:rsidRDefault="00C36D3C" w:rsidP="00C36D3C">
            <w:pPr>
              <w:ind w:left="29"/>
              <w:rPr>
                <w:rFonts w:eastAsia="Calibri"/>
                <w:szCs w:val="28"/>
              </w:rPr>
            </w:pPr>
          </w:p>
        </w:tc>
        <w:tc>
          <w:tcPr>
            <w:tcW w:w="4235" w:type="dxa"/>
          </w:tcPr>
          <w:p w:rsidR="00C36D3C" w:rsidRPr="00C36D3C" w:rsidRDefault="00C36D3C" w:rsidP="00C36D3C">
            <w:pPr>
              <w:jc w:val="center"/>
              <w:rPr>
                <w:rFonts w:eastAsia="Calibri"/>
                <w:szCs w:val="28"/>
              </w:rPr>
            </w:pPr>
            <w:r w:rsidRPr="00C36D3C">
              <w:rPr>
                <w:rFonts w:eastAsia="Calibri"/>
                <w:szCs w:val="28"/>
              </w:rPr>
              <w:t xml:space="preserve">Тема 1.2  </w:t>
            </w:r>
            <w:r w:rsidRPr="00C36D3C">
              <w:rPr>
                <w:rFonts w:eastAsia="Calibri"/>
                <w:b/>
                <w:szCs w:val="28"/>
              </w:rPr>
              <w:t>Принципы социально-педагогической деятельности</w:t>
            </w:r>
          </w:p>
          <w:p w:rsidR="00C36D3C" w:rsidRPr="00C36D3C" w:rsidRDefault="00C36D3C" w:rsidP="00C36D3C">
            <w:pPr>
              <w:ind w:firstLine="425"/>
              <w:rPr>
                <w:rFonts w:eastAsia="Calibri"/>
                <w:szCs w:val="28"/>
              </w:rPr>
            </w:pPr>
            <w:r w:rsidRPr="00C36D3C">
              <w:rPr>
                <w:rFonts w:eastAsia="Calibri"/>
                <w:szCs w:val="28"/>
              </w:rPr>
              <w:t>Основные категории и принципы социально-педагогической деятельности.</w:t>
            </w:r>
          </w:p>
          <w:p w:rsidR="00C36D3C" w:rsidRPr="00C36D3C" w:rsidRDefault="00C36D3C" w:rsidP="00C36D3C">
            <w:pPr>
              <w:jc w:val="center"/>
              <w:rPr>
                <w:rFonts w:eastAsia="Calibri"/>
                <w:szCs w:val="28"/>
              </w:rPr>
            </w:pPr>
          </w:p>
          <w:p w:rsidR="00C36D3C" w:rsidRPr="00C36D3C" w:rsidRDefault="00C36D3C" w:rsidP="00C36D3C">
            <w:pPr>
              <w:jc w:val="center"/>
              <w:rPr>
                <w:rFonts w:eastAsia="Calibri"/>
                <w:szCs w:val="28"/>
              </w:rPr>
            </w:pPr>
          </w:p>
          <w:p w:rsidR="00C36D3C" w:rsidRPr="00C36D3C" w:rsidRDefault="00C36D3C" w:rsidP="00C36D3C">
            <w:pPr>
              <w:jc w:val="center"/>
              <w:rPr>
                <w:rFonts w:eastAsia="Calibri"/>
                <w:szCs w:val="28"/>
              </w:rPr>
            </w:pPr>
          </w:p>
          <w:p w:rsidR="00C36D3C" w:rsidRPr="00C36D3C" w:rsidRDefault="00C36D3C" w:rsidP="00C36D3C">
            <w:pPr>
              <w:ind w:firstLine="317"/>
              <w:rPr>
                <w:rFonts w:eastAsia="Calibri"/>
                <w:szCs w:val="28"/>
              </w:rPr>
            </w:pPr>
          </w:p>
        </w:tc>
        <w:tc>
          <w:tcPr>
            <w:tcW w:w="2600" w:type="dxa"/>
          </w:tcPr>
          <w:p w:rsidR="00C36D3C" w:rsidRPr="00C36D3C" w:rsidRDefault="00C36D3C" w:rsidP="00C36D3C">
            <w:pPr>
              <w:ind w:firstLine="175"/>
              <w:rPr>
                <w:rFonts w:eastAsia="Calibri"/>
                <w:szCs w:val="28"/>
              </w:rPr>
            </w:pPr>
          </w:p>
          <w:p w:rsidR="00C36D3C" w:rsidRPr="00C36D3C" w:rsidRDefault="00C36D3C" w:rsidP="00C36D3C">
            <w:pPr>
              <w:ind w:firstLine="175"/>
              <w:rPr>
                <w:rFonts w:eastAsia="Calibri"/>
                <w:szCs w:val="28"/>
              </w:rPr>
            </w:pPr>
          </w:p>
          <w:p w:rsidR="00C36D3C" w:rsidRPr="00C36D3C" w:rsidRDefault="00C36D3C" w:rsidP="00C36D3C">
            <w:pPr>
              <w:rPr>
                <w:rFonts w:eastAsia="Calibri"/>
                <w:szCs w:val="28"/>
              </w:rPr>
            </w:pPr>
            <w:r w:rsidRPr="00C36D3C">
              <w:rPr>
                <w:rFonts w:eastAsia="Calibri"/>
                <w:szCs w:val="28"/>
              </w:rPr>
              <w:t xml:space="preserve">Объясняет  основные принципы социально-педагогической деятельности и раскрывает </w:t>
            </w:r>
            <w:r w:rsidRPr="00C36D3C">
              <w:rPr>
                <w:rFonts w:eastAsia="Calibri"/>
                <w:szCs w:val="28"/>
              </w:rPr>
              <w:lastRenderedPageBreak/>
              <w:t>сущность основных категорий.</w:t>
            </w:r>
          </w:p>
        </w:tc>
      </w:tr>
      <w:tr w:rsidR="00C36D3C" w:rsidRPr="00C36D3C" w:rsidTr="000623D4">
        <w:trPr>
          <w:trHeight w:val="7877"/>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r w:rsidRPr="00C36D3C">
              <w:rPr>
                <w:rFonts w:eastAsia="Calibri"/>
                <w:szCs w:val="28"/>
              </w:rPr>
              <w:t>Сформировать</w:t>
            </w:r>
          </w:p>
          <w:p w:rsidR="00C36D3C" w:rsidRPr="00C36D3C" w:rsidRDefault="00C36D3C" w:rsidP="00C36D3C">
            <w:pPr>
              <w:rPr>
                <w:rFonts w:eastAsia="Calibri"/>
                <w:szCs w:val="28"/>
              </w:rPr>
            </w:pPr>
            <w:r w:rsidRPr="00C36D3C">
              <w:rPr>
                <w:rFonts w:eastAsia="Calibri"/>
                <w:szCs w:val="28"/>
              </w:rPr>
              <w:t>знания о системе методов социально-педагогической деятельности, об особенностях и методике применения социально-педагогических методов.</w:t>
            </w: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Научить анализировать и отбирать методы социально-педагогического исследования с целью выявления детских проблем и</w:t>
            </w:r>
          </w:p>
          <w:p w:rsidR="00C36D3C" w:rsidRPr="00C36D3C" w:rsidRDefault="00C36D3C" w:rsidP="00C36D3C">
            <w:pPr>
              <w:rPr>
                <w:rFonts w:eastAsia="Calibri"/>
                <w:szCs w:val="28"/>
              </w:rPr>
            </w:pPr>
            <w:r w:rsidRPr="00C36D3C">
              <w:rPr>
                <w:rFonts w:eastAsia="Calibri"/>
                <w:szCs w:val="28"/>
              </w:rPr>
              <w:t xml:space="preserve">изучения социально-педагогических явлений. </w:t>
            </w: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Научить интерпретировать результаты наблюдения и беседы при изучении социально-педагогических явлений.</w:t>
            </w:r>
          </w:p>
        </w:tc>
        <w:tc>
          <w:tcPr>
            <w:tcW w:w="4235" w:type="dxa"/>
          </w:tcPr>
          <w:p w:rsidR="00C36D3C" w:rsidRPr="00C36D3C" w:rsidRDefault="00C36D3C" w:rsidP="00C36D3C">
            <w:pPr>
              <w:ind w:firstLine="317"/>
              <w:rPr>
                <w:rFonts w:eastAsia="Calibri"/>
                <w:szCs w:val="28"/>
              </w:rPr>
            </w:pPr>
            <w:r w:rsidRPr="00C36D3C">
              <w:rPr>
                <w:rFonts w:eastAsia="Calibri"/>
                <w:szCs w:val="28"/>
              </w:rPr>
              <w:lastRenderedPageBreak/>
              <w:t xml:space="preserve">Тема 1.3 </w:t>
            </w:r>
            <w:r w:rsidRPr="00C36D3C">
              <w:rPr>
                <w:rFonts w:eastAsia="Calibri"/>
                <w:b/>
                <w:szCs w:val="28"/>
              </w:rPr>
              <w:t>Методы социально-педагогической деятельности</w:t>
            </w:r>
          </w:p>
          <w:p w:rsidR="00C36D3C" w:rsidRPr="00C36D3C" w:rsidRDefault="00C36D3C" w:rsidP="00C36D3C">
            <w:pPr>
              <w:ind w:firstLine="317"/>
              <w:rPr>
                <w:rFonts w:eastAsia="Calibri"/>
                <w:szCs w:val="28"/>
              </w:rPr>
            </w:pPr>
            <w:r w:rsidRPr="00C36D3C">
              <w:rPr>
                <w:rFonts w:eastAsia="Calibri"/>
                <w:szCs w:val="28"/>
              </w:rPr>
              <w:t>Современные подходы к проблеме методов в отечественной и зарубежной теории и практике социально-педагогической деятельности. Метод как элемент практической социально-педагогической деятельности.</w:t>
            </w:r>
          </w:p>
          <w:p w:rsidR="00C36D3C" w:rsidRPr="00C36D3C" w:rsidRDefault="00C36D3C" w:rsidP="00C36D3C">
            <w:pPr>
              <w:ind w:firstLine="317"/>
              <w:rPr>
                <w:rFonts w:eastAsia="Calibri"/>
                <w:szCs w:val="28"/>
              </w:rPr>
            </w:pPr>
            <w:r w:rsidRPr="00C36D3C">
              <w:rPr>
                <w:rFonts w:eastAsia="Calibri"/>
                <w:szCs w:val="28"/>
              </w:rPr>
              <w:t>Понятие о социально-педагогическом исследовании, его специфика; о методологических принципах социально-педагогической диагностики.</w:t>
            </w:r>
          </w:p>
          <w:p w:rsidR="00C36D3C" w:rsidRPr="00C36D3C" w:rsidRDefault="00C36D3C" w:rsidP="00C36D3C">
            <w:pPr>
              <w:ind w:firstLine="317"/>
              <w:rPr>
                <w:rFonts w:eastAsia="Calibri"/>
                <w:szCs w:val="28"/>
              </w:rPr>
            </w:pPr>
            <w:r w:rsidRPr="00C36D3C">
              <w:rPr>
                <w:rFonts w:eastAsia="Calibri"/>
                <w:szCs w:val="28"/>
              </w:rPr>
              <w:t>Этапы социально–педагогического исследования: ориентировочный, диагностический, постановочный преобразующий (практическое решение проблемы), заключительный (итоговая диагностика, обобщение, интерпретация и оценка результатов, формулирование выводов и предложений).</w:t>
            </w:r>
          </w:p>
          <w:p w:rsidR="00C36D3C" w:rsidRPr="00C36D3C" w:rsidRDefault="00C36D3C" w:rsidP="00C36D3C">
            <w:pPr>
              <w:ind w:firstLine="317"/>
              <w:rPr>
                <w:rFonts w:eastAsia="Calibri"/>
                <w:szCs w:val="28"/>
              </w:rPr>
            </w:pPr>
            <w:r w:rsidRPr="00C36D3C">
              <w:rPr>
                <w:rFonts w:eastAsia="Calibri"/>
                <w:szCs w:val="28"/>
              </w:rPr>
              <w:t>Уровни социально-педагогической диагностики.</w:t>
            </w:r>
          </w:p>
          <w:p w:rsidR="00C36D3C" w:rsidRPr="00C36D3C" w:rsidRDefault="00C36D3C" w:rsidP="00C36D3C">
            <w:pPr>
              <w:ind w:firstLine="317"/>
              <w:rPr>
                <w:rFonts w:eastAsia="Calibri"/>
                <w:szCs w:val="28"/>
              </w:rPr>
            </w:pPr>
            <w:r w:rsidRPr="00C36D3C">
              <w:rPr>
                <w:rFonts w:eastAsia="Calibri"/>
                <w:szCs w:val="28"/>
              </w:rPr>
              <w:t>Методы социально-педагогической диагностики, их классификация и общая характеристика.</w:t>
            </w:r>
          </w:p>
          <w:p w:rsidR="00C36D3C" w:rsidRPr="00C36D3C" w:rsidRDefault="00C36D3C" w:rsidP="00C36D3C">
            <w:pPr>
              <w:ind w:firstLine="317"/>
              <w:rPr>
                <w:rFonts w:eastAsia="Calibri"/>
                <w:szCs w:val="28"/>
              </w:rPr>
            </w:pPr>
            <w:r w:rsidRPr="00C36D3C">
              <w:rPr>
                <w:rFonts w:eastAsia="Calibri"/>
                <w:szCs w:val="28"/>
              </w:rPr>
              <w:t>Организационно-социально-педагогические требования к проведению диагностических процедур.</w:t>
            </w:r>
          </w:p>
          <w:p w:rsidR="00C36D3C" w:rsidRPr="00C36D3C" w:rsidRDefault="00C36D3C" w:rsidP="00C36D3C">
            <w:pPr>
              <w:ind w:firstLine="317"/>
              <w:rPr>
                <w:rFonts w:eastAsia="Calibri"/>
                <w:szCs w:val="28"/>
              </w:rPr>
            </w:pPr>
            <w:r w:rsidRPr="00C36D3C">
              <w:rPr>
                <w:rFonts w:eastAsia="Calibri"/>
                <w:szCs w:val="28"/>
              </w:rPr>
              <w:t xml:space="preserve">Методы воспитания (воздействия): методы формирования сознания, методы </w:t>
            </w:r>
            <w:r w:rsidRPr="00C36D3C">
              <w:rPr>
                <w:rFonts w:eastAsia="Calibri"/>
                <w:szCs w:val="28"/>
              </w:rPr>
              <w:lastRenderedPageBreak/>
              <w:t>организации деятельности и формирования опыта социально одобряемого поведения, методы педагогического стимулирования и коррекции поведения.</w:t>
            </w:r>
          </w:p>
          <w:p w:rsidR="00C36D3C" w:rsidRPr="00C36D3C" w:rsidRDefault="00C36D3C" w:rsidP="00C36D3C">
            <w:pPr>
              <w:ind w:firstLine="317"/>
              <w:rPr>
                <w:rFonts w:eastAsia="Calibri"/>
                <w:szCs w:val="28"/>
              </w:rPr>
            </w:pPr>
            <w:r w:rsidRPr="00C36D3C">
              <w:rPr>
                <w:rFonts w:eastAsia="Calibri"/>
                <w:szCs w:val="28"/>
              </w:rPr>
              <w:t>Методы индивидуальной работы, их направленность на оказание помощи семье и детям в решении индивидуальных и семейных проблем.</w:t>
            </w:r>
          </w:p>
          <w:p w:rsidR="00C36D3C" w:rsidRPr="00C36D3C" w:rsidRDefault="00C36D3C" w:rsidP="00C36D3C">
            <w:pPr>
              <w:ind w:firstLine="317"/>
              <w:rPr>
                <w:rFonts w:eastAsia="Calibri"/>
                <w:szCs w:val="28"/>
              </w:rPr>
            </w:pPr>
            <w:r w:rsidRPr="00C36D3C">
              <w:rPr>
                <w:rFonts w:eastAsia="Calibri"/>
                <w:szCs w:val="28"/>
              </w:rPr>
              <w:t>Методы групповой социально-педагогической работы.</w:t>
            </w:r>
          </w:p>
          <w:p w:rsidR="00C36D3C" w:rsidRPr="00C36D3C" w:rsidRDefault="00C36D3C" w:rsidP="00C36D3C">
            <w:pPr>
              <w:rPr>
                <w:rFonts w:eastAsia="Calibri"/>
                <w: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r w:rsidRPr="00C36D3C">
              <w:rPr>
                <w:rFonts w:eastAsia="Calibri"/>
                <w:i/>
                <w:szCs w:val="28"/>
              </w:rPr>
              <w:t>Практические занятия</w:t>
            </w:r>
          </w:p>
          <w:p w:rsidR="00C36D3C" w:rsidRPr="00C36D3C" w:rsidRDefault="00C36D3C" w:rsidP="00C36D3C">
            <w:pPr>
              <w:ind w:firstLine="317"/>
              <w:rPr>
                <w:rFonts w:eastAsia="Calibri"/>
                <w:szCs w:val="28"/>
              </w:rPr>
            </w:pPr>
            <w:r w:rsidRPr="00C36D3C">
              <w:rPr>
                <w:rFonts w:eastAsia="Calibri"/>
                <w:szCs w:val="28"/>
              </w:rPr>
              <w:t>Анализ и подбор методов социально-педагогического исследования для практической деятельности по изучению социально-педагогических явлений и выявлению детских проблем.</w:t>
            </w:r>
          </w:p>
          <w:p w:rsidR="00C36D3C" w:rsidRPr="00C36D3C" w:rsidRDefault="00C36D3C" w:rsidP="00C36D3C">
            <w:pPr>
              <w:rPr>
                <w:rFonts w:eastAsia="Calibri"/>
                <w:szCs w:val="28"/>
              </w:rPr>
            </w:pPr>
          </w:p>
          <w:p w:rsidR="00C36D3C" w:rsidRPr="00C36D3C" w:rsidRDefault="00C36D3C" w:rsidP="00C36D3C">
            <w:pPr>
              <w:jc w:val="center"/>
              <w:rPr>
                <w:rFonts w:eastAsia="Calibri"/>
                <w:i/>
                <w:szCs w:val="28"/>
              </w:rPr>
            </w:pPr>
            <w:r w:rsidRPr="00C36D3C">
              <w:rPr>
                <w:rFonts w:eastAsia="Calibri"/>
                <w:i/>
                <w:szCs w:val="28"/>
              </w:rPr>
              <w:t>Практические занятия</w:t>
            </w:r>
          </w:p>
          <w:p w:rsidR="00C36D3C" w:rsidRPr="00C36D3C" w:rsidRDefault="00C36D3C" w:rsidP="00C36D3C">
            <w:pPr>
              <w:rPr>
                <w:rFonts w:eastAsia="Calibri"/>
                <w:szCs w:val="28"/>
              </w:rPr>
            </w:pPr>
            <w:r w:rsidRPr="00C36D3C">
              <w:rPr>
                <w:rFonts w:eastAsia="Calibri"/>
                <w:szCs w:val="28"/>
              </w:rPr>
              <w:t xml:space="preserve">Интерпретация результатов наблюдения и беседы в ходе изучения социально-педагогических явлений. </w:t>
            </w:r>
          </w:p>
          <w:p w:rsidR="00C36D3C" w:rsidRPr="00C36D3C" w:rsidRDefault="00C36D3C" w:rsidP="00C36D3C">
            <w:pPr>
              <w:ind w:left="-37" w:firstLine="317"/>
              <w:rPr>
                <w:rFonts w:eastAsia="Calibri"/>
                <w:szCs w:val="28"/>
              </w:rPr>
            </w:pPr>
          </w:p>
        </w:tc>
        <w:tc>
          <w:tcPr>
            <w:tcW w:w="2600" w:type="dxa"/>
          </w:tcPr>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rPr>
                <w:rFonts w:eastAsia="Calibri"/>
                <w:szCs w:val="28"/>
              </w:rPr>
            </w:pPr>
            <w:r w:rsidRPr="00C36D3C">
              <w:rPr>
                <w:rFonts w:eastAsia="Calibri"/>
                <w:szCs w:val="28"/>
              </w:rPr>
              <w:t>Описывает методы социально-педагогической деятельности, особенности их использования в изучении социально-педагогических явлений и проблем детей, семьи;</w:t>
            </w:r>
          </w:p>
          <w:p w:rsidR="00C36D3C" w:rsidRPr="00C36D3C" w:rsidRDefault="00C36D3C" w:rsidP="00C36D3C">
            <w:pPr>
              <w:ind w:firstLine="9"/>
              <w:rPr>
                <w:rFonts w:eastAsia="Calibri"/>
                <w:szCs w:val="28"/>
              </w:rPr>
            </w:pPr>
            <w:r w:rsidRPr="00C36D3C">
              <w:rPr>
                <w:rFonts w:eastAsia="Calibri"/>
                <w:szCs w:val="28"/>
              </w:rPr>
              <w:t>характеризует методы воспитания (воздействия); раскрывает сущность индивидуальной и групповой социально-педагогической работы.</w:t>
            </w: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r w:rsidRPr="00C36D3C">
              <w:rPr>
                <w:rFonts w:eastAsia="Calibri"/>
                <w:szCs w:val="28"/>
              </w:rPr>
              <w:t>.</w:t>
            </w: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rPr>
                <w:rFonts w:eastAsia="Calibri"/>
                <w:szCs w:val="28"/>
              </w:rPr>
            </w:pPr>
            <w:r w:rsidRPr="00C36D3C">
              <w:rPr>
                <w:rFonts w:eastAsia="Calibri"/>
                <w:szCs w:val="28"/>
              </w:rPr>
              <w:t>Анализирует и отбирает методы социально-педагогического исследования для выявления детских проблем и</w:t>
            </w:r>
          </w:p>
          <w:p w:rsidR="00C36D3C" w:rsidRPr="00C36D3C" w:rsidRDefault="00C36D3C" w:rsidP="00C36D3C">
            <w:pPr>
              <w:rPr>
                <w:rFonts w:eastAsia="Calibri"/>
                <w:szCs w:val="28"/>
              </w:rPr>
            </w:pPr>
            <w:r w:rsidRPr="00C36D3C">
              <w:rPr>
                <w:rFonts w:eastAsia="Calibri"/>
                <w:szCs w:val="28"/>
              </w:rPr>
              <w:t xml:space="preserve">изучения социально-педагогических явлений. </w:t>
            </w: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 xml:space="preserve">Интерпретирует результаты наблюдения и беседы при изучении социально-педагогических явлений. </w:t>
            </w:r>
          </w:p>
          <w:p w:rsidR="00C36D3C" w:rsidRPr="00C36D3C" w:rsidRDefault="00C36D3C" w:rsidP="00C36D3C">
            <w:pPr>
              <w:rPr>
                <w:rFonts w:eastAsia="Calibri"/>
                <w:szCs w:val="28"/>
              </w:rPr>
            </w:pPr>
          </w:p>
        </w:tc>
      </w:tr>
      <w:tr w:rsidR="00C36D3C" w:rsidRPr="00C36D3C" w:rsidTr="000623D4">
        <w:trPr>
          <w:trHeight w:val="145"/>
        </w:trPr>
        <w:tc>
          <w:tcPr>
            <w:tcW w:w="3088" w:type="dxa"/>
          </w:tcPr>
          <w:p w:rsidR="00C36D3C" w:rsidRPr="00C36D3C" w:rsidRDefault="00C36D3C" w:rsidP="00C36D3C">
            <w:pPr>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autoSpaceDE w:val="0"/>
              <w:autoSpaceDN w:val="0"/>
              <w:adjustRightInd w:val="0"/>
              <w:ind w:firstLine="317"/>
              <w:rPr>
                <w:rFonts w:eastAsia="Calibri"/>
                <w:color w:val="000000"/>
                <w:szCs w:val="28"/>
              </w:rPr>
            </w:pPr>
          </w:p>
          <w:p w:rsidR="00C36D3C" w:rsidRPr="00C36D3C" w:rsidRDefault="00C36D3C" w:rsidP="00C36D3C">
            <w:pPr>
              <w:autoSpaceDE w:val="0"/>
              <w:autoSpaceDN w:val="0"/>
              <w:adjustRightInd w:val="0"/>
              <w:ind w:firstLine="284"/>
              <w:rPr>
                <w:rFonts w:eastAsia="Calibri"/>
                <w:color w:val="000000"/>
                <w:szCs w:val="28"/>
              </w:rPr>
            </w:pPr>
            <w:r w:rsidRPr="00C36D3C">
              <w:rPr>
                <w:rFonts w:eastAsia="Calibri"/>
                <w:color w:val="000000"/>
                <w:szCs w:val="28"/>
              </w:rPr>
              <w:t xml:space="preserve">Сформировать умения анализировать отечественные и зарубежные подходы к определению критериев специализаций социально-педагогической </w:t>
            </w:r>
            <w:r w:rsidRPr="00C36D3C">
              <w:rPr>
                <w:rFonts w:eastAsia="Calibri"/>
                <w:color w:val="000000"/>
                <w:szCs w:val="28"/>
              </w:rPr>
              <w:lastRenderedPageBreak/>
              <w:t>деятельности.</w:t>
            </w:r>
          </w:p>
          <w:p w:rsidR="00C36D3C" w:rsidRPr="00C36D3C" w:rsidRDefault="00C36D3C" w:rsidP="00C36D3C">
            <w:pPr>
              <w:ind w:firstLine="313"/>
              <w:rPr>
                <w:rFonts w:eastAsia="Calibri"/>
                <w:szCs w:val="28"/>
              </w:rPr>
            </w:pPr>
            <w:r w:rsidRPr="00C36D3C">
              <w:rPr>
                <w:rFonts w:eastAsia="Calibri"/>
                <w:szCs w:val="28"/>
              </w:rPr>
              <w:t>Научить определятьцели деятельности и виды социальных институтов для взаимодействия.</w:t>
            </w:r>
          </w:p>
        </w:tc>
        <w:tc>
          <w:tcPr>
            <w:tcW w:w="4235" w:type="dxa"/>
          </w:tcPr>
          <w:p w:rsidR="00C36D3C" w:rsidRPr="00C36D3C" w:rsidRDefault="00C36D3C" w:rsidP="00C36D3C">
            <w:pPr>
              <w:autoSpaceDE w:val="0"/>
              <w:autoSpaceDN w:val="0"/>
              <w:adjustRightInd w:val="0"/>
              <w:jc w:val="center"/>
              <w:rPr>
                <w:rFonts w:eastAsia="Calibri"/>
                <w:i/>
                <w:color w:val="000000"/>
                <w:szCs w:val="28"/>
              </w:rPr>
            </w:pPr>
            <w:r w:rsidRPr="00C36D3C">
              <w:rPr>
                <w:rFonts w:eastAsia="Calibri"/>
                <w:color w:val="000000"/>
                <w:szCs w:val="28"/>
              </w:rPr>
              <w:lastRenderedPageBreak/>
              <w:t xml:space="preserve">Тема 1.4. </w:t>
            </w:r>
            <w:r w:rsidRPr="00C36D3C">
              <w:rPr>
                <w:rFonts w:eastAsia="Calibri"/>
                <w:b/>
                <w:color w:val="000000"/>
                <w:szCs w:val="28"/>
              </w:rPr>
              <w:t>Специализации социально-педагогической деятельности</w:t>
            </w:r>
          </w:p>
          <w:p w:rsidR="00C36D3C" w:rsidRPr="00C36D3C" w:rsidRDefault="00C36D3C" w:rsidP="00C36D3C">
            <w:pPr>
              <w:autoSpaceDE w:val="0"/>
              <w:autoSpaceDN w:val="0"/>
              <w:adjustRightInd w:val="0"/>
              <w:jc w:val="center"/>
              <w:rPr>
                <w:rFonts w:eastAsia="Calibri"/>
                <w:i/>
                <w:color w:val="000000"/>
                <w:szCs w:val="28"/>
              </w:rPr>
            </w:pPr>
            <w:r w:rsidRPr="00C36D3C">
              <w:rPr>
                <w:rFonts w:eastAsia="Calibri"/>
                <w:i/>
                <w:color w:val="000000"/>
                <w:szCs w:val="28"/>
              </w:rPr>
              <w:t>Практические занятия (2 часа)</w:t>
            </w:r>
          </w:p>
          <w:p w:rsidR="00C36D3C" w:rsidRPr="00C36D3C" w:rsidRDefault="00C36D3C" w:rsidP="00C36D3C">
            <w:pPr>
              <w:autoSpaceDE w:val="0"/>
              <w:autoSpaceDN w:val="0"/>
              <w:adjustRightInd w:val="0"/>
              <w:ind w:firstLine="317"/>
              <w:rPr>
                <w:rFonts w:eastAsia="Calibri"/>
                <w:color w:val="000000"/>
                <w:szCs w:val="28"/>
              </w:rPr>
            </w:pPr>
            <w:r w:rsidRPr="00C36D3C">
              <w:rPr>
                <w:rFonts w:eastAsia="Calibri"/>
                <w:color w:val="000000"/>
                <w:szCs w:val="28"/>
              </w:rPr>
              <w:t>Сравнительный анализ отечественных и зарубежных  подходов к определению критериев специализаций социально-педагогической деятельности.</w:t>
            </w:r>
          </w:p>
          <w:p w:rsidR="00C36D3C" w:rsidRPr="00C36D3C" w:rsidRDefault="00C36D3C" w:rsidP="00C36D3C">
            <w:pPr>
              <w:autoSpaceDE w:val="0"/>
              <w:autoSpaceDN w:val="0"/>
              <w:adjustRightInd w:val="0"/>
              <w:jc w:val="center"/>
              <w:rPr>
                <w:rFonts w:eastAsia="Calibri"/>
                <w:i/>
                <w:color w:val="000000"/>
                <w:szCs w:val="28"/>
              </w:rPr>
            </w:pPr>
          </w:p>
          <w:p w:rsidR="00C36D3C" w:rsidRPr="00C36D3C" w:rsidRDefault="00C36D3C" w:rsidP="00C36D3C">
            <w:pPr>
              <w:autoSpaceDE w:val="0"/>
              <w:autoSpaceDN w:val="0"/>
              <w:adjustRightInd w:val="0"/>
              <w:jc w:val="center"/>
              <w:rPr>
                <w:rFonts w:eastAsia="Calibri"/>
                <w:i/>
                <w:color w:val="000000"/>
                <w:szCs w:val="28"/>
              </w:rPr>
            </w:pPr>
          </w:p>
          <w:p w:rsidR="00C36D3C" w:rsidRPr="00C36D3C" w:rsidRDefault="00C36D3C" w:rsidP="00C36D3C">
            <w:pPr>
              <w:autoSpaceDE w:val="0"/>
              <w:autoSpaceDN w:val="0"/>
              <w:adjustRightInd w:val="0"/>
              <w:jc w:val="center"/>
              <w:rPr>
                <w:rFonts w:eastAsia="Calibri"/>
                <w:i/>
                <w:color w:val="000000"/>
                <w:szCs w:val="28"/>
              </w:rPr>
            </w:pPr>
          </w:p>
          <w:p w:rsidR="00C36D3C" w:rsidRPr="00C36D3C" w:rsidRDefault="00C36D3C" w:rsidP="00C36D3C">
            <w:pPr>
              <w:autoSpaceDE w:val="0"/>
              <w:autoSpaceDN w:val="0"/>
              <w:adjustRightInd w:val="0"/>
              <w:ind w:firstLine="317"/>
              <w:rPr>
                <w:rFonts w:eastAsia="Calibri"/>
                <w:color w:val="000000"/>
                <w:szCs w:val="28"/>
              </w:rPr>
            </w:pPr>
          </w:p>
        </w:tc>
        <w:tc>
          <w:tcPr>
            <w:tcW w:w="2600" w:type="dxa"/>
          </w:tcPr>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ind w:firstLine="151"/>
              <w:rPr>
                <w:rFonts w:eastAsia="Calibri"/>
                <w:szCs w:val="28"/>
              </w:rPr>
            </w:pPr>
            <w:r w:rsidRPr="00C36D3C">
              <w:rPr>
                <w:rFonts w:eastAsia="Calibri"/>
                <w:szCs w:val="28"/>
              </w:rPr>
              <w:t xml:space="preserve">Анализирует </w:t>
            </w:r>
          </w:p>
          <w:p w:rsidR="00C36D3C" w:rsidRPr="00C36D3C" w:rsidRDefault="00C36D3C" w:rsidP="00C36D3C">
            <w:pPr>
              <w:autoSpaceDE w:val="0"/>
              <w:autoSpaceDN w:val="0"/>
              <w:adjustRightInd w:val="0"/>
              <w:rPr>
                <w:rFonts w:eastAsia="Calibri"/>
                <w:color w:val="000000"/>
                <w:szCs w:val="28"/>
              </w:rPr>
            </w:pPr>
            <w:r w:rsidRPr="00C36D3C">
              <w:rPr>
                <w:rFonts w:eastAsia="Calibri"/>
                <w:color w:val="000000"/>
                <w:szCs w:val="28"/>
              </w:rPr>
              <w:t>отечественные и зарубежные подходы к определению критериев специализаций социально-педагогической деятельности.</w:t>
            </w:r>
          </w:p>
          <w:p w:rsidR="00C36D3C" w:rsidRPr="00C36D3C" w:rsidRDefault="00C36D3C" w:rsidP="00C36D3C">
            <w:pPr>
              <w:ind w:firstLine="274"/>
              <w:rPr>
                <w:rFonts w:eastAsia="Calibri"/>
                <w:szCs w:val="28"/>
              </w:rPr>
            </w:pPr>
            <w:r w:rsidRPr="00C36D3C">
              <w:rPr>
                <w:rFonts w:eastAsia="Calibri"/>
                <w:szCs w:val="28"/>
              </w:rPr>
              <w:lastRenderedPageBreak/>
              <w:t>Определяет цели деятельности и виды социальных институтов для взаимодействия.</w:t>
            </w:r>
          </w:p>
        </w:tc>
      </w:tr>
      <w:tr w:rsidR="00C36D3C" w:rsidRPr="00C36D3C" w:rsidTr="000623D4">
        <w:trPr>
          <w:trHeight w:val="145"/>
        </w:trPr>
        <w:tc>
          <w:tcPr>
            <w:tcW w:w="9923" w:type="dxa"/>
            <w:gridSpan w:val="3"/>
          </w:tcPr>
          <w:p w:rsidR="00C36D3C" w:rsidRPr="00C36D3C" w:rsidRDefault="00C36D3C" w:rsidP="00C36D3C">
            <w:pPr>
              <w:jc w:val="center"/>
              <w:rPr>
                <w:rFonts w:eastAsia="Calibri"/>
                <w:szCs w:val="28"/>
              </w:rPr>
            </w:pPr>
            <w:r w:rsidRPr="00C36D3C">
              <w:rPr>
                <w:rFonts w:eastAsia="Calibri"/>
                <w:szCs w:val="28"/>
              </w:rPr>
              <w:lastRenderedPageBreak/>
              <w:t xml:space="preserve">Раздел 2. </w:t>
            </w:r>
            <w:r w:rsidRPr="00C36D3C">
              <w:rPr>
                <w:rFonts w:eastAsia="Calibri"/>
                <w:b/>
                <w:szCs w:val="28"/>
              </w:rPr>
              <w:t>Нормативно-правовая база организации социально-педагогической деятельности</w:t>
            </w: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142"/>
              <w:rPr>
                <w:rFonts w:eastAsia="Calibri"/>
                <w:szCs w:val="28"/>
              </w:rPr>
            </w:pPr>
            <w:r w:rsidRPr="00C36D3C">
              <w:rPr>
                <w:rFonts w:eastAsia="Calibri"/>
                <w:szCs w:val="28"/>
              </w:rPr>
              <w:t>Ознакомить с уровнями нормативно-правового обеспечения в области защиты прав ребенка.</w:t>
            </w:r>
          </w:p>
          <w:p w:rsidR="00C36D3C" w:rsidRPr="00C36D3C" w:rsidRDefault="00C36D3C" w:rsidP="00C36D3C">
            <w:pPr>
              <w:ind w:firstLine="313"/>
              <w:rPr>
                <w:rFonts w:eastAsia="Calibri"/>
                <w:szCs w:val="28"/>
              </w:rPr>
            </w:pPr>
            <w:r w:rsidRPr="00C36D3C">
              <w:rPr>
                <w:rFonts w:eastAsia="Calibri"/>
                <w:szCs w:val="28"/>
              </w:rPr>
              <w:t>Раскрыть сущность проблемы защиты прав ребенка.</w:t>
            </w:r>
          </w:p>
          <w:p w:rsidR="00C36D3C" w:rsidRPr="00C36D3C" w:rsidRDefault="00C36D3C" w:rsidP="00C36D3C">
            <w:pPr>
              <w:ind w:firstLine="313"/>
              <w:rPr>
                <w:rFonts w:eastAsia="Calibri"/>
                <w:szCs w:val="28"/>
              </w:rPr>
            </w:pPr>
            <w:r w:rsidRPr="00C36D3C">
              <w:rPr>
                <w:rFonts w:eastAsia="Calibri"/>
                <w:szCs w:val="28"/>
              </w:rPr>
              <w:t>Ознакомить с положениями</w:t>
            </w:r>
          </w:p>
          <w:p w:rsidR="00C36D3C" w:rsidRPr="00C36D3C" w:rsidRDefault="00C36D3C" w:rsidP="00C36D3C">
            <w:pPr>
              <w:rPr>
                <w:rFonts w:eastAsia="Calibri"/>
                <w:szCs w:val="28"/>
              </w:rPr>
            </w:pPr>
            <w:r w:rsidRPr="00C36D3C">
              <w:rPr>
                <w:rFonts w:eastAsia="Calibri"/>
                <w:szCs w:val="28"/>
              </w:rPr>
              <w:t>основополагающихнормативных и законодательных</w:t>
            </w:r>
          </w:p>
          <w:p w:rsidR="00C36D3C" w:rsidRPr="00C36D3C" w:rsidRDefault="00C36D3C" w:rsidP="00C36D3C">
            <w:pPr>
              <w:rPr>
                <w:rFonts w:eastAsia="Calibri"/>
                <w:szCs w:val="28"/>
              </w:rPr>
            </w:pPr>
            <w:r w:rsidRPr="00C36D3C">
              <w:rPr>
                <w:rFonts w:eastAsia="Calibri"/>
                <w:szCs w:val="28"/>
              </w:rPr>
              <w:t>актов, регламентирующих социально-педагогическую деятельность.</w:t>
            </w:r>
          </w:p>
        </w:tc>
        <w:tc>
          <w:tcPr>
            <w:tcW w:w="4235" w:type="dxa"/>
          </w:tcPr>
          <w:p w:rsidR="00C36D3C" w:rsidRPr="00C36D3C" w:rsidRDefault="00C36D3C" w:rsidP="00C36D3C">
            <w:pPr>
              <w:jc w:val="center"/>
              <w:rPr>
                <w:rFonts w:eastAsia="Calibri"/>
                <w:b/>
                <w:szCs w:val="28"/>
              </w:rPr>
            </w:pPr>
            <w:r w:rsidRPr="00C36D3C">
              <w:rPr>
                <w:rFonts w:eastAsia="Calibri"/>
                <w:szCs w:val="28"/>
              </w:rPr>
              <w:t>Тема 2.1</w:t>
            </w:r>
            <w:r w:rsidRPr="00C36D3C">
              <w:rPr>
                <w:rFonts w:eastAsia="Calibri"/>
                <w:b/>
                <w:szCs w:val="28"/>
              </w:rPr>
              <w:t>. Основные нормативные и законодательные акты, регламентирующие социально-педагогическую деятельность</w:t>
            </w:r>
          </w:p>
          <w:p w:rsidR="00C36D3C" w:rsidRPr="00C36D3C" w:rsidRDefault="00C36D3C" w:rsidP="00C36D3C">
            <w:pPr>
              <w:autoSpaceDE w:val="0"/>
              <w:autoSpaceDN w:val="0"/>
              <w:adjustRightInd w:val="0"/>
              <w:ind w:firstLine="317"/>
              <w:rPr>
                <w:rFonts w:eastAsia="Calibri"/>
                <w:color w:val="000000"/>
                <w:szCs w:val="28"/>
              </w:rPr>
            </w:pPr>
            <w:r w:rsidRPr="00C36D3C">
              <w:rPr>
                <w:rFonts w:eastAsia="Calibri"/>
                <w:color w:val="000000"/>
                <w:szCs w:val="28"/>
              </w:rPr>
              <w:t>Уровни нормативно-правового обеспечения: международный, национальный (республиканский), локальный.</w:t>
            </w:r>
          </w:p>
          <w:p w:rsidR="00C36D3C" w:rsidRPr="00C36D3C" w:rsidRDefault="00C36D3C" w:rsidP="00C36D3C">
            <w:pPr>
              <w:autoSpaceDE w:val="0"/>
              <w:autoSpaceDN w:val="0"/>
              <w:adjustRightInd w:val="0"/>
              <w:ind w:firstLine="317"/>
              <w:rPr>
                <w:rFonts w:eastAsia="Calibri"/>
                <w:color w:val="000000"/>
                <w:szCs w:val="28"/>
              </w:rPr>
            </w:pPr>
            <w:r w:rsidRPr="00C36D3C">
              <w:rPr>
                <w:rFonts w:eastAsia="Calibri"/>
                <w:color w:val="000000"/>
                <w:spacing w:val="-1"/>
                <w:szCs w:val="28"/>
              </w:rPr>
              <w:t>Ребёнок как субъект права</w:t>
            </w:r>
            <w:r w:rsidRPr="00C36D3C">
              <w:rPr>
                <w:rFonts w:eastAsia="Calibri"/>
                <w:color w:val="000000"/>
                <w:spacing w:val="-2"/>
                <w:szCs w:val="28"/>
              </w:rPr>
              <w:t>.</w:t>
            </w:r>
          </w:p>
          <w:p w:rsidR="00C36D3C" w:rsidRPr="00C36D3C" w:rsidRDefault="00C36D3C" w:rsidP="00C36D3C">
            <w:pPr>
              <w:autoSpaceDE w:val="0"/>
              <w:autoSpaceDN w:val="0"/>
              <w:adjustRightInd w:val="0"/>
              <w:ind w:firstLine="317"/>
              <w:rPr>
                <w:rFonts w:eastAsia="Calibri"/>
                <w:color w:val="000000"/>
                <w:szCs w:val="28"/>
              </w:rPr>
            </w:pPr>
            <w:r w:rsidRPr="00C36D3C">
              <w:rPr>
                <w:rFonts w:eastAsia="Calibri"/>
                <w:color w:val="000000"/>
                <w:szCs w:val="28"/>
              </w:rPr>
              <w:t>Права ребенка - общечеловеческая проблема. Этика отношения к детству в генезисе. «Декларация прав ребенка» (1959г.), Конвенция ООН «О правах ребенка» (1989г.), Закон Республики Беларусь «О правах ребенка» (1993г.),Декрет Президента Республики Беларусь № 18 от 24.11 2006 г. «О дополнительных мерах по государственной защите детей в неблагополучных семьях» и др.</w:t>
            </w:r>
          </w:p>
          <w:p w:rsidR="00C36D3C" w:rsidRPr="00C36D3C" w:rsidRDefault="00C36D3C" w:rsidP="00C36D3C">
            <w:pPr>
              <w:autoSpaceDE w:val="0"/>
              <w:autoSpaceDN w:val="0"/>
              <w:adjustRightInd w:val="0"/>
              <w:ind w:firstLine="317"/>
              <w:rPr>
                <w:rFonts w:eastAsia="Calibri"/>
                <w:color w:val="000000"/>
                <w:szCs w:val="28"/>
              </w:rPr>
            </w:pPr>
            <w:r w:rsidRPr="00C36D3C">
              <w:rPr>
                <w:rFonts w:eastAsia="Calibri"/>
                <w:color w:val="000000"/>
                <w:szCs w:val="28"/>
              </w:rPr>
              <w:t>Механизмы защиты прав детей. Деятельность института омбудсмена.</w:t>
            </w:r>
          </w:p>
        </w:tc>
        <w:tc>
          <w:tcPr>
            <w:tcW w:w="2600" w:type="dxa"/>
          </w:tcPr>
          <w:p w:rsidR="00C36D3C" w:rsidRPr="00C36D3C" w:rsidRDefault="00C36D3C" w:rsidP="00C36D3C">
            <w:pPr>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142"/>
              <w:rPr>
                <w:rFonts w:eastAsia="Calibri"/>
                <w:szCs w:val="28"/>
              </w:rPr>
            </w:pPr>
            <w:r w:rsidRPr="00C36D3C">
              <w:rPr>
                <w:rFonts w:eastAsia="Calibri"/>
                <w:szCs w:val="28"/>
              </w:rPr>
              <w:t>Знает и называет уровни нормативно-правового обеспечения в области защиты прав ребенка.</w:t>
            </w:r>
          </w:p>
          <w:p w:rsidR="00C36D3C" w:rsidRPr="00C36D3C" w:rsidRDefault="00C36D3C" w:rsidP="00C36D3C">
            <w:pPr>
              <w:ind w:firstLine="382"/>
              <w:rPr>
                <w:rFonts w:eastAsia="Calibri"/>
                <w:szCs w:val="28"/>
              </w:rPr>
            </w:pPr>
            <w:r w:rsidRPr="00C36D3C">
              <w:rPr>
                <w:rFonts w:eastAsia="Calibri"/>
                <w:szCs w:val="28"/>
              </w:rPr>
              <w:t xml:space="preserve">Раскрывает сущность проблемы защиты прав ребенка. </w:t>
            </w:r>
          </w:p>
          <w:p w:rsidR="00C36D3C" w:rsidRPr="00C36D3C" w:rsidRDefault="00C36D3C" w:rsidP="00C36D3C">
            <w:pPr>
              <w:ind w:left="9" w:right="-50"/>
              <w:rPr>
                <w:rFonts w:eastAsia="Calibri"/>
                <w:szCs w:val="28"/>
              </w:rPr>
            </w:pPr>
            <w:r w:rsidRPr="00C36D3C">
              <w:rPr>
                <w:rFonts w:eastAsia="Calibri"/>
                <w:szCs w:val="28"/>
              </w:rPr>
              <w:t>Анализирует основные нормативные и законодательные</w:t>
            </w:r>
          </w:p>
          <w:p w:rsidR="00C36D3C" w:rsidRPr="00C36D3C" w:rsidRDefault="00C36D3C" w:rsidP="00C36D3C">
            <w:pPr>
              <w:ind w:left="-132" w:right="-50" w:firstLine="141"/>
              <w:rPr>
                <w:rFonts w:eastAsia="Calibri"/>
                <w:szCs w:val="28"/>
              </w:rPr>
            </w:pPr>
            <w:r w:rsidRPr="00C36D3C">
              <w:rPr>
                <w:rFonts w:eastAsia="Calibri"/>
                <w:szCs w:val="28"/>
              </w:rPr>
              <w:t>акты, регламентирующие социально-педагогическую деятельность.</w:t>
            </w:r>
          </w:p>
          <w:p w:rsidR="00C36D3C" w:rsidRPr="00C36D3C" w:rsidRDefault="00C36D3C" w:rsidP="00C36D3C">
            <w:pPr>
              <w:ind w:left="-132" w:right="-50" w:firstLine="141"/>
              <w:rPr>
                <w:rFonts w:eastAsia="Calibri"/>
                <w:szCs w:val="28"/>
              </w:rPr>
            </w:pPr>
          </w:p>
        </w:tc>
      </w:tr>
      <w:tr w:rsidR="00C36D3C" w:rsidRPr="00C36D3C" w:rsidTr="000623D4">
        <w:trPr>
          <w:trHeight w:val="2789"/>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r w:rsidRPr="00C36D3C">
              <w:rPr>
                <w:rFonts w:eastAsia="Calibri"/>
                <w:szCs w:val="28"/>
              </w:rPr>
              <w:t>Сформировать умения планировать социально-педагогическую деятельность.</w:t>
            </w:r>
          </w:p>
        </w:tc>
        <w:tc>
          <w:tcPr>
            <w:tcW w:w="4235" w:type="dxa"/>
          </w:tcPr>
          <w:p w:rsidR="00C36D3C" w:rsidRPr="00C36D3C" w:rsidRDefault="00C36D3C" w:rsidP="00C36D3C">
            <w:pPr>
              <w:jc w:val="center"/>
              <w:rPr>
                <w:rFonts w:eastAsia="Calibri"/>
                <w:b/>
                <w:szCs w:val="28"/>
              </w:rPr>
            </w:pPr>
            <w:r w:rsidRPr="00C36D3C">
              <w:rPr>
                <w:rFonts w:eastAsia="Calibri"/>
                <w:szCs w:val="28"/>
              </w:rPr>
              <w:t xml:space="preserve">Тема 2.2. </w:t>
            </w:r>
            <w:r w:rsidRPr="00C36D3C">
              <w:rPr>
                <w:rFonts w:eastAsia="Calibri"/>
                <w:b/>
                <w:szCs w:val="28"/>
              </w:rPr>
              <w:t>Планирование социально-педагогической деятельности</w:t>
            </w:r>
          </w:p>
          <w:p w:rsidR="00C36D3C" w:rsidRPr="00C36D3C" w:rsidRDefault="00C36D3C" w:rsidP="00C36D3C">
            <w:pPr>
              <w:jc w:val="center"/>
              <w:rPr>
                <w:rFonts w:eastAsia="Calibri"/>
                <w:i/>
                <w:szCs w:val="28"/>
              </w:rPr>
            </w:pPr>
            <w:r w:rsidRPr="00C36D3C">
              <w:rPr>
                <w:rFonts w:eastAsia="Calibri"/>
                <w:i/>
                <w:szCs w:val="28"/>
              </w:rPr>
              <w:t>Практические занятия</w:t>
            </w:r>
          </w:p>
          <w:p w:rsidR="00C36D3C" w:rsidRPr="00C36D3C" w:rsidRDefault="00C36D3C" w:rsidP="00C36D3C">
            <w:pPr>
              <w:ind w:firstLine="317"/>
              <w:rPr>
                <w:rFonts w:eastAsia="Calibri"/>
                <w:szCs w:val="28"/>
              </w:rPr>
            </w:pPr>
            <w:r w:rsidRPr="00C36D3C">
              <w:rPr>
                <w:rFonts w:eastAsia="Calibri"/>
                <w:szCs w:val="28"/>
              </w:rPr>
              <w:t>Определение системы организации социально-педагогической деятельности (анализ-планирование-организация деятельности - анализ). Виды планов. Требования к планированию социально-педагогической деятельности. Критерии эффективности социально-педагогической деятельности.</w:t>
            </w:r>
          </w:p>
        </w:tc>
        <w:tc>
          <w:tcPr>
            <w:tcW w:w="2600"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r w:rsidRPr="00C36D3C">
              <w:rPr>
                <w:rFonts w:eastAsia="Calibri"/>
                <w:szCs w:val="28"/>
              </w:rPr>
              <w:t>Характеризует виды планов и планирует деятельность. Объясняет требования и критерии эффективности социально-педагогической деятельности.</w:t>
            </w:r>
          </w:p>
        </w:tc>
      </w:tr>
      <w:tr w:rsidR="00C36D3C" w:rsidRPr="00C36D3C" w:rsidTr="000623D4">
        <w:trPr>
          <w:trHeight w:val="3608"/>
        </w:trPr>
        <w:tc>
          <w:tcPr>
            <w:tcW w:w="3088" w:type="dxa"/>
          </w:tcPr>
          <w:p w:rsidR="00C36D3C" w:rsidRPr="00C36D3C" w:rsidRDefault="00C36D3C" w:rsidP="00C36D3C">
            <w:pPr>
              <w:ind w:firstLine="171"/>
              <w:rPr>
                <w:rFonts w:eastAsia="Calibri"/>
                <w:szCs w:val="28"/>
              </w:rPr>
            </w:pPr>
          </w:p>
          <w:p w:rsidR="00C36D3C" w:rsidRPr="00C36D3C" w:rsidRDefault="00C36D3C" w:rsidP="00C36D3C">
            <w:pPr>
              <w:ind w:firstLine="171"/>
              <w:rPr>
                <w:rFonts w:eastAsia="Calibri"/>
                <w:szCs w:val="28"/>
              </w:rPr>
            </w:pPr>
          </w:p>
          <w:p w:rsidR="00C36D3C" w:rsidRPr="00C36D3C" w:rsidRDefault="00C36D3C" w:rsidP="00C36D3C">
            <w:pPr>
              <w:ind w:firstLine="171"/>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171"/>
              <w:rPr>
                <w:rFonts w:eastAsia="Calibri"/>
                <w:szCs w:val="28"/>
              </w:rPr>
            </w:pPr>
            <w:r w:rsidRPr="00C36D3C">
              <w:rPr>
                <w:rFonts w:eastAsia="Calibri"/>
                <w:szCs w:val="28"/>
              </w:rPr>
              <w:t>Сформировать умения документировать и осуществлять учёт социально-педагогической деятельности.</w:t>
            </w:r>
          </w:p>
        </w:tc>
        <w:tc>
          <w:tcPr>
            <w:tcW w:w="4235" w:type="dxa"/>
          </w:tcPr>
          <w:p w:rsidR="00C36D3C" w:rsidRPr="00C36D3C" w:rsidRDefault="00C36D3C" w:rsidP="00C36D3C">
            <w:pPr>
              <w:jc w:val="center"/>
              <w:rPr>
                <w:rFonts w:eastAsia="Calibri"/>
                <w:b/>
                <w:szCs w:val="28"/>
              </w:rPr>
            </w:pPr>
            <w:r w:rsidRPr="00C36D3C">
              <w:rPr>
                <w:rFonts w:eastAsia="Calibri"/>
                <w:szCs w:val="28"/>
              </w:rPr>
              <w:t xml:space="preserve">Тема 2.3. </w:t>
            </w:r>
            <w:r w:rsidRPr="00C36D3C">
              <w:rPr>
                <w:rFonts w:eastAsia="Calibri"/>
                <w:b/>
                <w:szCs w:val="28"/>
              </w:rPr>
              <w:t>Документирование и учёт социально-педагогической деятельности</w:t>
            </w:r>
          </w:p>
          <w:p w:rsidR="00C36D3C" w:rsidRPr="00C36D3C" w:rsidRDefault="00C36D3C" w:rsidP="00C36D3C">
            <w:pPr>
              <w:jc w:val="center"/>
              <w:rPr>
                <w:rFonts w:eastAsia="Calibri"/>
                <w:b/>
                <w:szCs w:val="28"/>
              </w:rPr>
            </w:pPr>
          </w:p>
          <w:p w:rsidR="00C36D3C" w:rsidRPr="00C36D3C" w:rsidRDefault="00C36D3C" w:rsidP="00C36D3C">
            <w:pPr>
              <w:jc w:val="center"/>
              <w:rPr>
                <w:rFonts w:eastAsia="Calibri"/>
                <w:i/>
                <w:szCs w:val="28"/>
              </w:rPr>
            </w:pPr>
            <w:r w:rsidRPr="00C36D3C">
              <w:rPr>
                <w:rFonts w:eastAsia="Calibri"/>
                <w:i/>
                <w:szCs w:val="28"/>
              </w:rPr>
              <w:t>Практические занятия</w:t>
            </w:r>
          </w:p>
          <w:p w:rsidR="00C36D3C" w:rsidRPr="00C36D3C" w:rsidRDefault="00C36D3C" w:rsidP="00C36D3C">
            <w:pPr>
              <w:rPr>
                <w:rFonts w:eastAsia="Calibri"/>
                <w:szCs w:val="28"/>
              </w:rPr>
            </w:pPr>
            <w:r w:rsidRPr="00C36D3C">
              <w:rPr>
                <w:rFonts w:eastAsia="Calibri"/>
                <w:szCs w:val="28"/>
              </w:rPr>
              <w:t>Анализ и учёт документов социально-педагогической деятельности.</w:t>
            </w:r>
          </w:p>
          <w:p w:rsidR="00C36D3C" w:rsidRPr="00C36D3C" w:rsidRDefault="00C36D3C" w:rsidP="00C36D3C">
            <w:pPr>
              <w:autoSpaceDE w:val="0"/>
              <w:autoSpaceDN w:val="0"/>
              <w:adjustRightInd w:val="0"/>
              <w:ind w:firstLine="317"/>
              <w:rPr>
                <w:rFonts w:eastAsia="Calibri"/>
                <w:i/>
                <w:color w:val="000000"/>
                <w:szCs w:val="28"/>
              </w:rPr>
            </w:pPr>
          </w:p>
          <w:p w:rsidR="00C36D3C" w:rsidRPr="00C36D3C" w:rsidRDefault="00C36D3C" w:rsidP="00C36D3C">
            <w:pPr>
              <w:jc w:val="center"/>
              <w:rPr>
                <w:rFonts w:eastAsia="Calibri"/>
                <w:i/>
                <w:szCs w:val="28"/>
              </w:rPr>
            </w:pPr>
          </w:p>
          <w:p w:rsidR="00C36D3C" w:rsidRPr="00C36D3C" w:rsidRDefault="00C36D3C" w:rsidP="00C36D3C">
            <w:pPr>
              <w:autoSpaceDE w:val="0"/>
              <w:autoSpaceDN w:val="0"/>
              <w:adjustRightInd w:val="0"/>
              <w:ind w:firstLine="317"/>
              <w:rPr>
                <w:rFonts w:eastAsia="Calibri"/>
                <w:i/>
                <w:color w:val="000000"/>
                <w:szCs w:val="28"/>
              </w:rPr>
            </w:pPr>
          </w:p>
        </w:tc>
        <w:tc>
          <w:tcPr>
            <w:tcW w:w="2600" w:type="dxa"/>
          </w:tcPr>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left="9" w:right="-50" w:firstLine="142"/>
              <w:rPr>
                <w:rFonts w:eastAsia="Calibri"/>
                <w:szCs w:val="28"/>
              </w:rPr>
            </w:pPr>
          </w:p>
          <w:p w:rsidR="00C36D3C" w:rsidRPr="00C36D3C" w:rsidRDefault="00C36D3C" w:rsidP="00C36D3C">
            <w:pPr>
              <w:ind w:left="9" w:right="-50" w:firstLine="142"/>
              <w:rPr>
                <w:rFonts w:eastAsia="Calibri"/>
                <w:szCs w:val="28"/>
              </w:rPr>
            </w:pPr>
            <w:r w:rsidRPr="00C36D3C">
              <w:rPr>
                <w:rFonts w:eastAsia="Calibri"/>
                <w:szCs w:val="28"/>
              </w:rPr>
              <w:t>Характеризует основные       документы и осуществляет учёт социально-педагогической деятельности.</w:t>
            </w:r>
          </w:p>
        </w:tc>
      </w:tr>
      <w:tr w:rsidR="00C36D3C" w:rsidRPr="00C36D3C" w:rsidTr="000623D4">
        <w:trPr>
          <w:trHeight w:val="145"/>
        </w:trPr>
        <w:tc>
          <w:tcPr>
            <w:tcW w:w="9923" w:type="dxa"/>
            <w:gridSpan w:val="3"/>
          </w:tcPr>
          <w:p w:rsidR="00C36D3C" w:rsidRPr="00C36D3C" w:rsidRDefault="00C36D3C" w:rsidP="00C36D3C">
            <w:pPr>
              <w:jc w:val="center"/>
              <w:rPr>
                <w:rFonts w:eastAsia="Calibri"/>
                <w:szCs w:val="28"/>
              </w:rPr>
            </w:pPr>
            <w:r w:rsidRPr="00C36D3C">
              <w:rPr>
                <w:rFonts w:eastAsia="Calibri"/>
                <w:szCs w:val="28"/>
              </w:rPr>
              <w:t xml:space="preserve">Раздел 3. </w:t>
            </w:r>
            <w:r w:rsidRPr="00C36D3C">
              <w:rPr>
                <w:rFonts w:eastAsia="Calibri"/>
                <w:b/>
                <w:szCs w:val="28"/>
              </w:rPr>
              <w:t>Технологии социально-педагогической деятельности</w:t>
            </w:r>
          </w:p>
        </w:tc>
      </w:tr>
      <w:tr w:rsidR="00C36D3C" w:rsidRPr="00C36D3C" w:rsidTr="000623D4">
        <w:trPr>
          <w:trHeight w:val="1849"/>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Раскрыть сущность понятия «социально-педагогическая технология».</w:t>
            </w:r>
          </w:p>
          <w:p w:rsidR="00C36D3C" w:rsidRPr="00C36D3C" w:rsidRDefault="00C36D3C" w:rsidP="00C36D3C">
            <w:pPr>
              <w:ind w:firstLine="313"/>
              <w:rPr>
                <w:rFonts w:eastAsia="Calibri"/>
                <w:szCs w:val="28"/>
              </w:rPr>
            </w:pPr>
            <w:r w:rsidRPr="00C36D3C">
              <w:rPr>
                <w:rFonts w:eastAsia="Calibri"/>
                <w:szCs w:val="28"/>
              </w:rPr>
              <w:t>Ознакомить с классификацией и структурой социально-педагогических технологий.</w:t>
            </w:r>
          </w:p>
          <w:p w:rsidR="00C36D3C" w:rsidRPr="00C36D3C" w:rsidRDefault="00C36D3C" w:rsidP="00C36D3C">
            <w:pPr>
              <w:ind w:firstLine="313"/>
              <w:rPr>
                <w:rFonts w:eastAsia="Calibri"/>
                <w:szCs w:val="28"/>
              </w:rPr>
            </w:pPr>
            <w:r w:rsidRPr="00C36D3C">
              <w:rPr>
                <w:rFonts w:eastAsia="Calibri"/>
                <w:szCs w:val="28"/>
              </w:rPr>
              <w:t xml:space="preserve">Сформировать представление о взаимосвязи технологии и методов </w:t>
            </w:r>
            <w:r w:rsidRPr="00C36D3C">
              <w:rPr>
                <w:rFonts w:eastAsia="Calibri"/>
                <w:szCs w:val="28"/>
              </w:rPr>
              <w:lastRenderedPageBreak/>
              <w:t>социально-педагогической деятельности.</w:t>
            </w: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Сформировать навыки определения места и способов осуществления, объекта и субъекта применения технологии реализации диагностической и прогностической функций.</w:t>
            </w: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Научить анализировать социально-педагогические проблемы, результаты диагностики; формулировать выводы по результатам анализа и осуществлять прогностическую работу.</w:t>
            </w:r>
          </w:p>
          <w:p w:rsidR="00C36D3C" w:rsidRPr="00C36D3C" w:rsidRDefault="00C36D3C" w:rsidP="00C36D3C">
            <w:pPr>
              <w:rPr>
                <w:rFonts w:eastAsia="Calibri"/>
                <w:szCs w:val="28"/>
              </w:rPr>
            </w:pPr>
          </w:p>
        </w:tc>
        <w:tc>
          <w:tcPr>
            <w:tcW w:w="4235" w:type="dxa"/>
          </w:tcPr>
          <w:p w:rsidR="00C36D3C" w:rsidRPr="00C36D3C" w:rsidRDefault="00C36D3C" w:rsidP="00C36D3C">
            <w:pPr>
              <w:jc w:val="center"/>
              <w:rPr>
                <w:rFonts w:eastAsia="Calibri"/>
                <w:b/>
                <w:szCs w:val="28"/>
              </w:rPr>
            </w:pPr>
            <w:r w:rsidRPr="00C36D3C">
              <w:rPr>
                <w:rFonts w:eastAsia="Calibri"/>
                <w:szCs w:val="28"/>
              </w:rPr>
              <w:lastRenderedPageBreak/>
              <w:t xml:space="preserve">Тема 3.1. </w:t>
            </w:r>
            <w:r w:rsidRPr="00C36D3C">
              <w:rPr>
                <w:rFonts w:eastAsia="Calibri"/>
                <w:b/>
                <w:szCs w:val="28"/>
              </w:rPr>
              <w:t>Технология реализации диагностической и прогностической функций</w:t>
            </w:r>
          </w:p>
          <w:p w:rsidR="00C36D3C" w:rsidRPr="00C36D3C" w:rsidRDefault="00C36D3C" w:rsidP="00C36D3C">
            <w:pPr>
              <w:ind w:firstLine="317"/>
              <w:rPr>
                <w:rFonts w:eastAsia="Calibri"/>
                <w:szCs w:val="28"/>
              </w:rPr>
            </w:pPr>
            <w:r w:rsidRPr="00C36D3C">
              <w:rPr>
                <w:rFonts w:eastAsia="Calibri"/>
                <w:szCs w:val="28"/>
              </w:rPr>
              <w:t>Понятие социально-педагогической технологии и ее специфика как технологии социального типа.</w:t>
            </w:r>
          </w:p>
          <w:p w:rsidR="00C36D3C" w:rsidRPr="00C36D3C" w:rsidRDefault="00C36D3C" w:rsidP="00C36D3C">
            <w:pPr>
              <w:ind w:firstLine="317"/>
              <w:rPr>
                <w:rFonts w:eastAsia="Calibri"/>
                <w:szCs w:val="28"/>
              </w:rPr>
            </w:pPr>
            <w:r w:rsidRPr="00C36D3C">
              <w:rPr>
                <w:rFonts w:eastAsia="Calibri"/>
                <w:szCs w:val="28"/>
              </w:rPr>
              <w:t xml:space="preserve">Классификация социально-педагогических технологий. </w:t>
            </w:r>
          </w:p>
          <w:p w:rsidR="00C36D3C" w:rsidRPr="00C36D3C" w:rsidRDefault="00C36D3C" w:rsidP="00C36D3C">
            <w:pPr>
              <w:ind w:firstLine="317"/>
              <w:rPr>
                <w:rFonts w:eastAsia="Calibri"/>
                <w:szCs w:val="28"/>
              </w:rPr>
            </w:pPr>
            <w:r w:rsidRPr="00C36D3C">
              <w:rPr>
                <w:rFonts w:eastAsia="Calibri"/>
                <w:szCs w:val="28"/>
              </w:rPr>
              <w:t>Структура и содержание социально-педагогической технологии.</w:t>
            </w:r>
          </w:p>
          <w:p w:rsidR="00C36D3C" w:rsidRPr="00C36D3C" w:rsidRDefault="00C36D3C" w:rsidP="00C36D3C">
            <w:pPr>
              <w:ind w:firstLine="317"/>
              <w:rPr>
                <w:rFonts w:eastAsia="Calibri"/>
                <w:szCs w:val="28"/>
              </w:rPr>
            </w:pPr>
            <w:r w:rsidRPr="00C36D3C">
              <w:rPr>
                <w:rFonts w:eastAsia="Calibri"/>
                <w:szCs w:val="28"/>
              </w:rPr>
              <w:t>Взаимосвязь технологии и методов социально-педагогической деятельности.</w:t>
            </w:r>
          </w:p>
          <w:p w:rsidR="00C36D3C" w:rsidRPr="00C36D3C" w:rsidRDefault="00C36D3C" w:rsidP="00C36D3C">
            <w:pPr>
              <w:ind w:firstLine="317"/>
              <w:rPr>
                <w:rFonts w:eastAsia="Calibr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r w:rsidRPr="00C36D3C">
              <w:rPr>
                <w:rFonts w:eastAsia="Calibri"/>
                <w:i/>
                <w:szCs w:val="28"/>
              </w:rPr>
              <w:t>Практические занятия (2 часа)</w:t>
            </w: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 xml:space="preserve">Определение места и способов осуществления, объекта и субъекта применения технологии реализации диагностической и прогностической функций. </w:t>
            </w: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Анализ социально-педагогической проблемы, результатов диагностики; формулирование выводов по результатам анализа и прогностическая работа –прогнозирование зоны ближайшего развития, воспитания; перспектив позитивного изменения; перспективы ближайшей динамики изучаемой проблемы и пр.</w:t>
            </w:r>
          </w:p>
        </w:tc>
        <w:tc>
          <w:tcPr>
            <w:tcW w:w="2600"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Раскрывает сущность понятия «социально-педагогическая технология».</w:t>
            </w:r>
          </w:p>
          <w:p w:rsidR="00C36D3C" w:rsidRPr="00C36D3C" w:rsidRDefault="00C36D3C" w:rsidP="00C36D3C">
            <w:pPr>
              <w:ind w:firstLine="9"/>
              <w:rPr>
                <w:rFonts w:eastAsia="Calibri"/>
                <w:szCs w:val="28"/>
              </w:rPr>
            </w:pPr>
            <w:r w:rsidRPr="00C36D3C">
              <w:rPr>
                <w:rFonts w:eastAsia="Calibri"/>
                <w:szCs w:val="28"/>
              </w:rPr>
              <w:t>Характеризует классификацию и структуру социально-педагогических технологий.</w:t>
            </w:r>
          </w:p>
          <w:p w:rsidR="00C36D3C" w:rsidRPr="00C36D3C" w:rsidRDefault="00C36D3C" w:rsidP="00C36D3C">
            <w:pPr>
              <w:ind w:firstLine="274"/>
              <w:rPr>
                <w:rFonts w:eastAsia="Calibri"/>
                <w:szCs w:val="28"/>
              </w:rPr>
            </w:pPr>
            <w:r w:rsidRPr="00C36D3C">
              <w:rPr>
                <w:rFonts w:eastAsia="Calibri"/>
                <w:szCs w:val="28"/>
              </w:rPr>
              <w:t xml:space="preserve">Определяет взаимосвязь </w:t>
            </w:r>
            <w:r w:rsidRPr="00C36D3C">
              <w:rPr>
                <w:rFonts w:eastAsia="Calibri"/>
                <w:szCs w:val="28"/>
              </w:rPr>
              <w:lastRenderedPageBreak/>
              <w:t>технологии и методов социально-педагогической деятельности.</w:t>
            </w: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r w:rsidRPr="00C36D3C">
              <w:rPr>
                <w:rFonts w:eastAsia="Calibri"/>
                <w:szCs w:val="28"/>
              </w:rPr>
              <w:t>Определяет место и способы осуществления, объект и субъект применения технологии реализации диагностической и прогностической функций.</w:t>
            </w: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r w:rsidRPr="00C36D3C">
              <w:rPr>
                <w:rFonts w:eastAsia="Calibri"/>
                <w:szCs w:val="28"/>
              </w:rPr>
              <w:t>Анализирует социально-педагогические проблемы, результаты диагностики; формулирует выводы по результатам анализа и осуществляет прогностическую работу.</w:t>
            </w:r>
          </w:p>
        </w:tc>
      </w:tr>
      <w:tr w:rsidR="00C36D3C" w:rsidRPr="00C36D3C" w:rsidTr="00C36D3C">
        <w:trPr>
          <w:trHeight w:val="8302"/>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shd w:val="clear" w:color="auto" w:fill="FFFFFF"/>
              <w:textAlignment w:val="baseline"/>
              <w:rPr>
                <w:szCs w:val="28"/>
              </w:rPr>
            </w:pPr>
          </w:p>
          <w:p w:rsidR="00C36D3C" w:rsidRPr="00C36D3C" w:rsidRDefault="00C36D3C" w:rsidP="00C36D3C">
            <w:pPr>
              <w:shd w:val="clear" w:color="auto" w:fill="FFFFFF"/>
              <w:textAlignment w:val="baseline"/>
              <w:rPr>
                <w:color w:val="000000"/>
                <w:szCs w:val="28"/>
              </w:rPr>
            </w:pPr>
            <w:r w:rsidRPr="00C36D3C">
              <w:rPr>
                <w:szCs w:val="28"/>
              </w:rPr>
              <w:t xml:space="preserve">Раскрыть сущность </w:t>
            </w:r>
            <w:r w:rsidRPr="00C36D3C">
              <w:rPr>
                <w:color w:val="000000"/>
                <w:szCs w:val="28"/>
              </w:rPr>
              <w:t>и назначение организационно-коммуникативной функции в социально-педагогической деятельности.</w:t>
            </w:r>
          </w:p>
          <w:p w:rsidR="00C36D3C" w:rsidRPr="00C36D3C" w:rsidRDefault="00C36D3C" w:rsidP="00C36D3C">
            <w:pPr>
              <w:shd w:val="clear" w:color="auto" w:fill="FFFFFF"/>
              <w:textAlignment w:val="baseline"/>
              <w:rPr>
                <w:color w:val="000000"/>
                <w:szCs w:val="28"/>
              </w:rPr>
            </w:pPr>
            <w:r w:rsidRPr="00C36D3C">
              <w:rPr>
                <w:szCs w:val="28"/>
              </w:rPr>
              <w:t>Охарактеризовать</w:t>
            </w:r>
          </w:p>
          <w:p w:rsidR="00C36D3C" w:rsidRPr="00C36D3C" w:rsidRDefault="00C36D3C" w:rsidP="00C36D3C">
            <w:pPr>
              <w:rPr>
                <w:rFonts w:eastAsia="Calibri"/>
                <w:szCs w:val="28"/>
              </w:rPr>
            </w:pPr>
            <w:r w:rsidRPr="00C36D3C">
              <w:rPr>
                <w:rFonts w:eastAsia="Calibri"/>
                <w:szCs w:val="28"/>
              </w:rPr>
              <w:t>уровни общения.</w:t>
            </w:r>
          </w:p>
          <w:p w:rsidR="00C36D3C" w:rsidRPr="00C36D3C" w:rsidRDefault="00C36D3C" w:rsidP="00C36D3C">
            <w:pPr>
              <w:shd w:val="clear" w:color="auto" w:fill="FFFFFF"/>
              <w:ind w:firstLine="317"/>
              <w:textAlignment w:val="baseline"/>
              <w:rPr>
                <w:color w:val="000000"/>
                <w:szCs w:val="28"/>
              </w:rPr>
            </w:pPr>
            <w:r w:rsidRPr="00C36D3C">
              <w:rPr>
                <w:szCs w:val="28"/>
              </w:rPr>
              <w:t xml:space="preserve">Ознакомить с технологией </w:t>
            </w:r>
            <w:r w:rsidRPr="00C36D3C">
              <w:rPr>
                <w:color w:val="000000"/>
                <w:szCs w:val="28"/>
              </w:rPr>
              <w:t>педагогического общения.</w:t>
            </w:r>
          </w:p>
          <w:p w:rsidR="00C36D3C" w:rsidRPr="00C36D3C" w:rsidRDefault="00C36D3C" w:rsidP="00C36D3C">
            <w:pPr>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tc>
        <w:tc>
          <w:tcPr>
            <w:tcW w:w="4235" w:type="dxa"/>
          </w:tcPr>
          <w:p w:rsidR="00C36D3C" w:rsidRPr="00C36D3C" w:rsidRDefault="00C36D3C" w:rsidP="00C36D3C">
            <w:pPr>
              <w:shd w:val="clear" w:color="auto" w:fill="FFFFFF"/>
              <w:ind w:firstLine="317"/>
              <w:textAlignment w:val="baseline"/>
              <w:rPr>
                <w:szCs w:val="28"/>
              </w:rPr>
            </w:pPr>
            <w:r w:rsidRPr="00C36D3C">
              <w:rPr>
                <w:szCs w:val="28"/>
              </w:rPr>
              <w:t xml:space="preserve">Тема 3.2. </w:t>
            </w:r>
            <w:r w:rsidRPr="00C36D3C">
              <w:rPr>
                <w:b/>
                <w:szCs w:val="28"/>
              </w:rPr>
              <w:t>Технология реализации организационно - коммуникативной функции</w:t>
            </w:r>
            <w:r w:rsidRPr="00C36D3C">
              <w:rPr>
                <w:szCs w:val="28"/>
              </w:rPr>
              <w:t xml:space="preserve"> </w:t>
            </w:r>
          </w:p>
          <w:p w:rsidR="00C36D3C" w:rsidRPr="00C36D3C" w:rsidRDefault="00C36D3C" w:rsidP="00C36D3C">
            <w:pPr>
              <w:shd w:val="clear" w:color="auto" w:fill="FFFFFF"/>
              <w:ind w:firstLine="317"/>
              <w:textAlignment w:val="baseline"/>
              <w:rPr>
                <w:szCs w:val="28"/>
              </w:rPr>
            </w:pPr>
            <w:r w:rsidRPr="00C36D3C">
              <w:rPr>
                <w:szCs w:val="28"/>
              </w:rPr>
              <w:t>Сущность и назначение организационно-коммуникативной функции в социально-педагогической деятельности.</w:t>
            </w:r>
          </w:p>
          <w:p w:rsidR="00C36D3C" w:rsidRPr="00C36D3C" w:rsidRDefault="00C36D3C" w:rsidP="00C36D3C">
            <w:pPr>
              <w:shd w:val="clear" w:color="auto" w:fill="FFFFFF"/>
              <w:ind w:firstLine="317"/>
              <w:textAlignment w:val="baseline"/>
              <w:rPr>
                <w:szCs w:val="28"/>
              </w:rPr>
            </w:pPr>
            <w:r w:rsidRPr="00C36D3C">
              <w:rPr>
                <w:szCs w:val="28"/>
              </w:rPr>
              <w:t>Уровни общения.</w:t>
            </w:r>
          </w:p>
          <w:p w:rsidR="00C36D3C" w:rsidRPr="00C36D3C" w:rsidRDefault="00C36D3C" w:rsidP="00C36D3C">
            <w:pPr>
              <w:shd w:val="clear" w:color="auto" w:fill="FFFFFF"/>
              <w:ind w:firstLine="317"/>
              <w:textAlignment w:val="baseline"/>
              <w:rPr>
                <w:szCs w:val="28"/>
              </w:rPr>
            </w:pPr>
            <w:r w:rsidRPr="00C36D3C">
              <w:rPr>
                <w:szCs w:val="28"/>
              </w:rPr>
              <w:t>Технология педагогического общения.</w:t>
            </w:r>
          </w:p>
          <w:p w:rsidR="00C36D3C" w:rsidRPr="00C36D3C" w:rsidRDefault="00C36D3C" w:rsidP="00C36D3C">
            <w:pPr>
              <w:ind w:firstLine="389"/>
              <w:rPr>
                <w:rFonts w:eastAsia="Calibri"/>
                <w:szCs w:val="28"/>
              </w:rPr>
            </w:pPr>
            <w:r w:rsidRPr="00C36D3C">
              <w:rPr>
                <w:rFonts w:eastAsia="Calibri"/>
                <w:szCs w:val="28"/>
              </w:rPr>
              <w:t>Содержание и механизмы социально-педагогического взаимодействия.</w:t>
            </w:r>
          </w:p>
          <w:p w:rsidR="00C36D3C" w:rsidRPr="00C36D3C" w:rsidRDefault="00C36D3C" w:rsidP="00C36D3C">
            <w:pPr>
              <w:ind w:firstLine="708"/>
              <w:rPr>
                <w:rFonts w:eastAsia="Calibri"/>
                <w:szCs w:val="28"/>
              </w:rPr>
            </w:pPr>
            <w:r w:rsidRPr="00C36D3C">
              <w:rPr>
                <w:rFonts w:eastAsia="Calibri"/>
                <w:szCs w:val="28"/>
              </w:rPr>
              <w:t>Принципы, методы, приемы, средства продуктивного педагогического общения. Коммуникативная компетентность  педагога в социально-педагогической деятельности.</w:t>
            </w:r>
          </w:p>
          <w:p w:rsidR="00C36D3C" w:rsidRPr="00C36D3C" w:rsidRDefault="00C36D3C" w:rsidP="00C36D3C">
            <w:pPr>
              <w:ind w:firstLine="389"/>
              <w:rPr>
                <w:rFonts w:eastAsia="Calibri"/>
                <w:szCs w:val="28"/>
              </w:rPr>
            </w:pPr>
          </w:p>
        </w:tc>
        <w:tc>
          <w:tcPr>
            <w:tcW w:w="2600"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p>
          <w:p w:rsidR="00C36D3C" w:rsidRPr="00C36D3C" w:rsidRDefault="00C36D3C" w:rsidP="00C36D3C">
            <w:pPr>
              <w:shd w:val="clear" w:color="auto" w:fill="FFFFFF"/>
              <w:ind w:right="-50"/>
              <w:textAlignment w:val="baseline"/>
              <w:rPr>
                <w:szCs w:val="28"/>
              </w:rPr>
            </w:pPr>
            <w:r w:rsidRPr="00C36D3C">
              <w:rPr>
                <w:szCs w:val="28"/>
              </w:rPr>
              <w:t>Раскрывает сущность и назначение организационно-коммуникативной функции в социально-педагогической деятельности.</w:t>
            </w:r>
          </w:p>
          <w:p w:rsidR="00C36D3C" w:rsidRPr="00C36D3C" w:rsidRDefault="00C36D3C" w:rsidP="00C36D3C">
            <w:pPr>
              <w:ind w:firstLine="313"/>
              <w:rPr>
                <w:rFonts w:eastAsia="Calibri"/>
                <w:szCs w:val="28"/>
              </w:rPr>
            </w:pPr>
            <w:r w:rsidRPr="00C36D3C">
              <w:rPr>
                <w:rFonts w:eastAsia="Calibri"/>
                <w:szCs w:val="28"/>
              </w:rPr>
              <w:t xml:space="preserve">Определяет уровни педагогического общения. </w:t>
            </w:r>
          </w:p>
          <w:p w:rsidR="00C36D3C" w:rsidRPr="00C36D3C" w:rsidRDefault="00C36D3C" w:rsidP="00C36D3C">
            <w:pPr>
              <w:ind w:left="9" w:right="-191" w:firstLine="313"/>
              <w:rPr>
                <w:rFonts w:eastAsia="Calibri"/>
                <w:szCs w:val="28"/>
              </w:rPr>
            </w:pPr>
            <w:r w:rsidRPr="00C36D3C">
              <w:rPr>
                <w:rFonts w:eastAsia="Calibri"/>
                <w:szCs w:val="28"/>
              </w:rPr>
              <w:t>Раскрывает сущность технологии педагогического общения как</w:t>
            </w:r>
          </w:p>
          <w:p w:rsidR="00C36D3C" w:rsidRPr="00C36D3C" w:rsidRDefault="00C36D3C" w:rsidP="00C36D3C">
            <w:pPr>
              <w:ind w:left="9" w:right="-50"/>
              <w:rPr>
                <w:rFonts w:eastAsia="Calibri"/>
                <w:szCs w:val="28"/>
                <w:shd w:val="clear" w:color="auto" w:fill="FFFFFF"/>
              </w:rPr>
            </w:pPr>
            <w:r w:rsidRPr="00C36D3C">
              <w:rPr>
                <w:rFonts w:eastAsia="Calibri"/>
                <w:szCs w:val="28"/>
                <w:shd w:val="clear" w:color="auto" w:fill="FFFFFF"/>
              </w:rPr>
              <w:t>формы</w:t>
            </w:r>
          </w:p>
          <w:p w:rsidR="00C36D3C" w:rsidRPr="00C36D3C" w:rsidRDefault="00C36D3C" w:rsidP="00C36D3C">
            <w:pPr>
              <w:ind w:left="-132" w:right="-50"/>
              <w:rPr>
                <w:rFonts w:eastAsia="Calibri"/>
                <w:szCs w:val="28"/>
                <w:shd w:val="clear" w:color="auto" w:fill="FFFFFF"/>
              </w:rPr>
            </w:pPr>
            <w:r w:rsidRPr="00C36D3C">
              <w:rPr>
                <w:rFonts w:eastAsia="Calibri"/>
                <w:szCs w:val="28"/>
                <w:shd w:val="clear" w:color="auto" w:fill="FFFFFF"/>
              </w:rPr>
              <w:t xml:space="preserve"> личностно и социально ориентированного взаимодействия.</w:t>
            </w:r>
          </w:p>
          <w:p w:rsidR="00C36D3C" w:rsidRPr="00C36D3C" w:rsidRDefault="00C36D3C" w:rsidP="00C36D3C">
            <w:pPr>
              <w:ind w:left="-132" w:right="-50"/>
              <w:rPr>
                <w:rFonts w:eastAsia="Calibri"/>
                <w:szCs w:val="28"/>
                <w:shd w:val="clear" w:color="auto" w:fill="FFFFFF"/>
              </w:rPr>
            </w:pPr>
          </w:p>
          <w:p w:rsidR="00C36D3C" w:rsidRPr="00C36D3C" w:rsidRDefault="00C36D3C" w:rsidP="00C36D3C">
            <w:pPr>
              <w:ind w:left="-132" w:right="-50"/>
              <w:rPr>
                <w:rFonts w:eastAsia="Calibri"/>
                <w:szCs w:val="28"/>
                <w:shd w:val="clear" w:color="auto" w:fill="FFFFFF"/>
              </w:rPr>
            </w:pPr>
          </w:p>
          <w:p w:rsidR="00C36D3C" w:rsidRPr="00C36D3C" w:rsidRDefault="00C36D3C" w:rsidP="00C36D3C">
            <w:pPr>
              <w:ind w:left="-132" w:right="-50"/>
              <w:rPr>
                <w:rFonts w:eastAsia="Calibri"/>
                <w:szCs w:val="28"/>
                <w:shd w:val="clear" w:color="auto" w:fill="FFFFFF"/>
              </w:rPr>
            </w:pPr>
          </w:p>
        </w:tc>
      </w:tr>
      <w:tr w:rsidR="00C36D3C" w:rsidRPr="00C36D3C" w:rsidTr="000623D4">
        <w:trPr>
          <w:trHeight w:val="286"/>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r w:rsidRPr="00C36D3C">
              <w:rPr>
                <w:rFonts w:eastAsia="Calibri"/>
                <w:szCs w:val="28"/>
              </w:rPr>
              <w:t>Раскрыть сущность понятий: «социальная защита» населения, «защита и охрана детства».</w:t>
            </w: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Ознакомить с социальной политикой Республики Беларусь по защите жизни, здоровья и интересов детей в обществе.</w:t>
            </w: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Сформировать умения осуществлять социально-педагогический анализ трудных жизненных ситуаций, составлять план оказания социально-педагогической  помощи (поддержки) ребенку (семье); разрабатывать рекомендации педагогам, работающим с несовершеннолетним (семьей), по преодолению трудной жизненной ситуации и негативных форм поведения.</w:t>
            </w:r>
          </w:p>
        </w:tc>
        <w:tc>
          <w:tcPr>
            <w:tcW w:w="4235" w:type="dxa"/>
          </w:tcPr>
          <w:p w:rsidR="00C36D3C" w:rsidRPr="00C36D3C" w:rsidRDefault="00C36D3C" w:rsidP="00C36D3C">
            <w:pPr>
              <w:jc w:val="center"/>
              <w:rPr>
                <w:rFonts w:eastAsia="Calibri"/>
                <w:b/>
                <w:szCs w:val="28"/>
              </w:rPr>
            </w:pPr>
            <w:r w:rsidRPr="00C36D3C">
              <w:rPr>
                <w:rFonts w:eastAsia="Calibri"/>
                <w:szCs w:val="28"/>
              </w:rPr>
              <w:lastRenderedPageBreak/>
              <w:t xml:space="preserve">Тема 3.3 </w:t>
            </w:r>
            <w:r w:rsidRPr="00C36D3C">
              <w:rPr>
                <w:rFonts w:eastAsia="Calibri"/>
                <w:b/>
                <w:szCs w:val="28"/>
              </w:rPr>
              <w:t>Технология реализации защитно-охранной функции</w:t>
            </w:r>
          </w:p>
          <w:p w:rsidR="00C36D3C" w:rsidRPr="00C36D3C" w:rsidRDefault="00C36D3C" w:rsidP="00C36D3C">
            <w:pPr>
              <w:rPr>
                <w:rFonts w:eastAsia="Calibri"/>
                <w:szCs w:val="28"/>
              </w:rPr>
            </w:pPr>
            <w:r w:rsidRPr="00C36D3C">
              <w:rPr>
                <w:rFonts w:eastAsia="Calibri"/>
                <w:szCs w:val="28"/>
              </w:rPr>
              <w:t xml:space="preserve">Понятие «социальная защита» как система государственного регулирования социальной поддержки детей (населения). </w:t>
            </w:r>
          </w:p>
          <w:p w:rsidR="00C36D3C" w:rsidRPr="00C36D3C" w:rsidRDefault="00C36D3C" w:rsidP="00C36D3C">
            <w:pPr>
              <w:ind w:firstLine="317"/>
              <w:rPr>
                <w:rFonts w:eastAsia="Calibri"/>
                <w:szCs w:val="28"/>
              </w:rPr>
            </w:pPr>
            <w:r w:rsidRPr="00C36D3C">
              <w:rPr>
                <w:rFonts w:eastAsia="Calibri"/>
                <w:szCs w:val="28"/>
              </w:rPr>
              <w:t xml:space="preserve">Социальная защита и охрана детства как комплекс социальных, экономических, психолого-педагогических, медико-экологических и духовных мер, обеспечивающих оптимальное биологическое и </w:t>
            </w:r>
            <w:r w:rsidRPr="00C36D3C">
              <w:rPr>
                <w:rFonts w:eastAsia="Calibri"/>
                <w:szCs w:val="28"/>
              </w:rPr>
              <w:lastRenderedPageBreak/>
              <w:t>социальное развитие личности ребенка, адаптации его к реальным условиям жизни.</w:t>
            </w:r>
          </w:p>
          <w:p w:rsidR="00C36D3C" w:rsidRPr="00C36D3C" w:rsidRDefault="00C36D3C" w:rsidP="00C36D3C">
            <w:pPr>
              <w:ind w:firstLine="317"/>
              <w:rPr>
                <w:rFonts w:eastAsia="Calibri"/>
                <w:szCs w:val="28"/>
              </w:rPr>
            </w:pPr>
            <w:r w:rsidRPr="00C36D3C">
              <w:rPr>
                <w:rFonts w:eastAsia="Calibri"/>
                <w:szCs w:val="28"/>
              </w:rPr>
              <w:t>Социальная политика Республики Беларусь по защите жизни, здоровья и интересов детей в обществе.</w:t>
            </w:r>
          </w:p>
          <w:p w:rsidR="00C36D3C" w:rsidRPr="00C36D3C" w:rsidRDefault="00C36D3C" w:rsidP="00C36D3C">
            <w:pPr>
              <w:jc w:val="center"/>
              <w:rPr>
                <w:rFonts w:eastAsia="Calibri"/>
                <w:i/>
                <w:szCs w:val="28"/>
              </w:rPr>
            </w:pPr>
          </w:p>
          <w:p w:rsidR="00C36D3C" w:rsidRPr="00C36D3C" w:rsidRDefault="00C36D3C" w:rsidP="00C36D3C">
            <w:pPr>
              <w:rPr>
                <w:rFonts w:eastAsia="Calibri"/>
                <w:i/>
                <w:szCs w:val="28"/>
              </w:rPr>
            </w:pPr>
            <w:r w:rsidRPr="00C36D3C">
              <w:rPr>
                <w:rFonts w:eastAsia="Calibri"/>
                <w:i/>
                <w:szCs w:val="28"/>
              </w:rPr>
              <w:t>Практические занятия (2 часа)</w:t>
            </w:r>
          </w:p>
          <w:p w:rsidR="00C36D3C" w:rsidRPr="00C36D3C" w:rsidRDefault="00C36D3C" w:rsidP="00C36D3C">
            <w:pPr>
              <w:ind w:firstLine="317"/>
              <w:rPr>
                <w:rFonts w:eastAsia="Calibri"/>
                <w:szCs w:val="28"/>
              </w:rPr>
            </w:pPr>
            <w:r w:rsidRPr="00C36D3C">
              <w:rPr>
                <w:rFonts w:eastAsia="Calibri"/>
                <w:szCs w:val="28"/>
              </w:rPr>
              <w:t>Анализ трудных жизненных ситуаций.</w:t>
            </w:r>
          </w:p>
          <w:p w:rsidR="00C36D3C" w:rsidRPr="00C36D3C" w:rsidRDefault="00C36D3C" w:rsidP="00C36D3C">
            <w:pPr>
              <w:ind w:firstLine="317"/>
              <w:rPr>
                <w:rFonts w:eastAsia="Calibri"/>
                <w:szCs w:val="28"/>
              </w:rPr>
            </w:pPr>
            <w:r w:rsidRPr="00C36D3C">
              <w:rPr>
                <w:rFonts w:eastAsia="Calibri"/>
                <w:szCs w:val="28"/>
              </w:rPr>
              <w:t xml:space="preserve">Составление плана оказания социально-педагогической  помощи (поддержки) ребенку (семье). </w:t>
            </w:r>
          </w:p>
          <w:p w:rsidR="00C36D3C" w:rsidRPr="00C36D3C" w:rsidRDefault="00C36D3C" w:rsidP="00C36D3C">
            <w:pPr>
              <w:ind w:firstLine="317"/>
              <w:rPr>
                <w:rFonts w:eastAsia="Calibri"/>
                <w:szCs w:val="28"/>
              </w:rPr>
            </w:pPr>
            <w:r w:rsidRPr="00C36D3C">
              <w:rPr>
                <w:rFonts w:eastAsia="Calibri"/>
                <w:szCs w:val="28"/>
              </w:rPr>
              <w:t>Подготовка рекомендаций педагогам, работающим с несовершеннолетним (семьей), по преодолению трудной жизненной ситуации и негативных форм поведения.</w:t>
            </w:r>
          </w:p>
        </w:tc>
        <w:tc>
          <w:tcPr>
            <w:tcW w:w="2600" w:type="dxa"/>
          </w:tcPr>
          <w:p w:rsidR="00C36D3C" w:rsidRPr="00C36D3C" w:rsidRDefault="00C36D3C" w:rsidP="00C36D3C">
            <w:pPr>
              <w:ind w:left="-132" w:right="-50"/>
              <w:rPr>
                <w:rFonts w:eastAsia="Calibri"/>
                <w:color w:val="333333"/>
                <w:szCs w:val="28"/>
                <w:shd w:val="clear" w:color="auto" w:fill="FFFFFF"/>
              </w:rPr>
            </w:pPr>
          </w:p>
          <w:p w:rsidR="00C36D3C" w:rsidRPr="00C36D3C" w:rsidRDefault="00C36D3C" w:rsidP="00C36D3C">
            <w:pPr>
              <w:ind w:left="-132" w:right="-50"/>
              <w:rPr>
                <w:rFonts w:eastAsia="Calibri"/>
                <w:szCs w:val="28"/>
              </w:rPr>
            </w:pPr>
          </w:p>
          <w:p w:rsidR="00C36D3C" w:rsidRPr="00C36D3C" w:rsidRDefault="00C36D3C" w:rsidP="00C36D3C">
            <w:pPr>
              <w:ind w:left="-132" w:right="-50"/>
              <w:rPr>
                <w:rFonts w:eastAsia="Calibri"/>
                <w:szCs w:val="28"/>
              </w:rPr>
            </w:pPr>
          </w:p>
          <w:p w:rsidR="00C36D3C" w:rsidRPr="00C36D3C" w:rsidRDefault="00C36D3C" w:rsidP="00C36D3C">
            <w:pPr>
              <w:rPr>
                <w:rFonts w:eastAsia="Calibri"/>
                <w:szCs w:val="28"/>
              </w:rPr>
            </w:pPr>
            <w:r w:rsidRPr="00C36D3C">
              <w:rPr>
                <w:rFonts w:eastAsia="Calibri"/>
                <w:szCs w:val="28"/>
              </w:rPr>
              <w:t xml:space="preserve">Раскрывает сущность понятий: «социальная защита» населения, «защита и охрана детства»; определяет комплекс мер, обеспечивающих оптимальное биологическое и </w:t>
            </w:r>
            <w:r w:rsidRPr="00C36D3C">
              <w:rPr>
                <w:rFonts w:eastAsia="Calibri"/>
                <w:szCs w:val="28"/>
              </w:rPr>
              <w:lastRenderedPageBreak/>
              <w:t>социальное развитие личности ребенка, адаптации его к</w:t>
            </w:r>
          </w:p>
          <w:p w:rsidR="00C36D3C" w:rsidRPr="00C36D3C" w:rsidRDefault="00C36D3C" w:rsidP="00C36D3C">
            <w:pPr>
              <w:ind w:firstLine="9"/>
              <w:rPr>
                <w:rFonts w:eastAsia="Calibri"/>
                <w:szCs w:val="28"/>
              </w:rPr>
            </w:pPr>
            <w:r w:rsidRPr="00C36D3C">
              <w:rPr>
                <w:rFonts w:eastAsia="Calibri"/>
                <w:szCs w:val="28"/>
              </w:rPr>
              <w:t>реальным условиям жизнедеятельности.</w:t>
            </w:r>
          </w:p>
          <w:p w:rsidR="00C36D3C" w:rsidRPr="00C36D3C" w:rsidRDefault="00C36D3C" w:rsidP="00C36D3C">
            <w:pPr>
              <w:ind w:right="-50"/>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Проводит анализ трудных жизненных ситуаций, в которых оказался ребенок (семья), составляет план работы по оказанию социально-педагогической  помощи (поддержки) ребенку (семье); разрабатывает рекомендации педагогам, работающим с несовершеннолетним (семьей), по преодолению трудной жизненной ситуации и негативных форм поведения.</w:t>
            </w:r>
          </w:p>
        </w:tc>
      </w:tr>
      <w:tr w:rsidR="00C36D3C" w:rsidRPr="00C36D3C" w:rsidTr="000623D4">
        <w:trPr>
          <w:trHeight w:val="317"/>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r w:rsidRPr="00C36D3C">
              <w:rPr>
                <w:rFonts w:eastAsia="Calibri"/>
                <w:szCs w:val="28"/>
              </w:rPr>
              <w:t xml:space="preserve">Раскрыть сущность направлений реализации социально-компенсаторной функции. </w:t>
            </w:r>
          </w:p>
        </w:tc>
        <w:tc>
          <w:tcPr>
            <w:tcW w:w="4235" w:type="dxa"/>
          </w:tcPr>
          <w:p w:rsidR="00C36D3C" w:rsidRPr="00C36D3C" w:rsidRDefault="00C36D3C" w:rsidP="00C36D3C">
            <w:pPr>
              <w:ind w:firstLine="176"/>
              <w:rPr>
                <w:rFonts w:eastAsia="Calibri"/>
                <w:szCs w:val="28"/>
              </w:rPr>
            </w:pPr>
            <w:r w:rsidRPr="00C36D3C">
              <w:rPr>
                <w:rFonts w:eastAsia="Calibri"/>
                <w:szCs w:val="28"/>
              </w:rPr>
              <w:t xml:space="preserve">Тема 3.4 </w:t>
            </w:r>
            <w:r w:rsidRPr="00C36D3C">
              <w:rPr>
                <w:rFonts w:eastAsia="Calibri"/>
                <w:b/>
                <w:szCs w:val="28"/>
              </w:rPr>
              <w:t>Технология реализации социально-компенсаторной функции</w:t>
            </w:r>
            <w:r w:rsidRPr="00C36D3C">
              <w:rPr>
                <w:rFonts w:eastAsia="Calibri"/>
                <w:szCs w:val="28"/>
              </w:rPr>
              <w:t xml:space="preserve"> </w:t>
            </w:r>
          </w:p>
          <w:p w:rsidR="00C36D3C" w:rsidRPr="00C36D3C" w:rsidRDefault="00C36D3C" w:rsidP="00C36D3C">
            <w:pPr>
              <w:rPr>
                <w:rFonts w:eastAsia="Calibri"/>
                <w:szCs w:val="28"/>
              </w:rPr>
            </w:pPr>
            <w:r w:rsidRPr="00C36D3C">
              <w:rPr>
                <w:rFonts w:eastAsia="Calibri"/>
                <w:szCs w:val="28"/>
              </w:rPr>
              <w:t>Направления реализации социально-компенсаторной функции. Приемы суггестивной, рациональной, аналитической психотерапии.</w:t>
            </w:r>
          </w:p>
          <w:p w:rsidR="00C36D3C" w:rsidRPr="00C36D3C" w:rsidRDefault="00C36D3C" w:rsidP="00C36D3C">
            <w:pPr>
              <w:ind w:firstLine="176"/>
              <w:rPr>
                <w:rFonts w:eastAsia="Calibri"/>
                <w:szCs w:val="28"/>
              </w:rPr>
            </w:pPr>
          </w:p>
        </w:tc>
        <w:tc>
          <w:tcPr>
            <w:tcW w:w="2600" w:type="dxa"/>
          </w:tcPr>
          <w:p w:rsidR="00C36D3C" w:rsidRPr="00C36D3C" w:rsidRDefault="00C36D3C" w:rsidP="00C36D3C">
            <w:pPr>
              <w:ind w:left="-132" w:right="-50"/>
              <w:rPr>
                <w:rFonts w:eastAsia="Calibri"/>
                <w:color w:val="333333"/>
                <w:szCs w:val="28"/>
                <w:shd w:val="clear" w:color="auto" w:fill="FFFFFF"/>
              </w:rPr>
            </w:pPr>
          </w:p>
          <w:p w:rsidR="00C36D3C" w:rsidRPr="00C36D3C" w:rsidRDefault="00C36D3C" w:rsidP="00C36D3C">
            <w:pPr>
              <w:ind w:left="9" w:right="-50"/>
              <w:rPr>
                <w:rFonts w:eastAsia="Calibri"/>
                <w:color w:val="333333"/>
                <w:szCs w:val="28"/>
                <w:shd w:val="clear" w:color="auto" w:fill="FFFFFF"/>
              </w:rPr>
            </w:pPr>
          </w:p>
          <w:p w:rsidR="00C36D3C" w:rsidRPr="00C36D3C" w:rsidRDefault="00C36D3C" w:rsidP="00C36D3C">
            <w:pPr>
              <w:ind w:left="9" w:right="-50"/>
              <w:rPr>
                <w:rFonts w:eastAsia="Calibri"/>
                <w:color w:val="333333"/>
                <w:szCs w:val="28"/>
                <w:shd w:val="clear" w:color="auto" w:fill="FFFFFF"/>
              </w:rPr>
            </w:pPr>
          </w:p>
          <w:p w:rsidR="00C36D3C" w:rsidRPr="00C36D3C" w:rsidRDefault="00C36D3C" w:rsidP="00C36D3C">
            <w:pPr>
              <w:rPr>
                <w:rFonts w:eastAsia="Calibri"/>
                <w:szCs w:val="28"/>
              </w:rPr>
            </w:pPr>
            <w:r w:rsidRPr="00C36D3C">
              <w:rPr>
                <w:rFonts w:eastAsia="Calibri"/>
                <w:szCs w:val="28"/>
              </w:rPr>
              <w:t xml:space="preserve">Раскрывает сущность направлений реализации социально-компенсаторной </w:t>
            </w:r>
            <w:r w:rsidRPr="00C36D3C">
              <w:rPr>
                <w:rFonts w:eastAsia="Calibri"/>
                <w:szCs w:val="28"/>
              </w:rPr>
              <w:lastRenderedPageBreak/>
              <w:t>функции.</w:t>
            </w:r>
          </w:p>
        </w:tc>
      </w:tr>
      <w:tr w:rsidR="00C36D3C" w:rsidRPr="00C36D3C" w:rsidTr="000623D4">
        <w:trPr>
          <w:trHeight w:val="1236"/>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r w:rsidRPr="00C36D3C">
              <w:rPr>
                <w:rFonts w:eastAsia="Calibri"/>
                <w:szCs w:val="28"/>
              </w:rPr>
              <w:t>Охарактеризовать особенности взаимодействия в интересах ребёнка между семьёй, учреждением образования, ближайшим окружением.</w:t>
            </w:r>
          </w:p>
        </w:tc>
        <w:tc>
          <w:tcPr>
            <w:tcW w:w="4235" w:type="dxa"/>
          </w:tcPr>
          <w:p w:rsidR="00C36D3C" w:rsidRPr="00C36D3C" w:rsidRDefault="00C36D3C" w:rsidP="00C36D3C">
            <w:pPr>
              <w:jc w:val="center"/>
              <w:rPr>
                <w:rFonts w:eastAsia="Calibri"/>
                <w:b/>
                <w:szCs w:val="28"/>
              </w:rPr>
            </w:pPr>
            <w:r w:rsidRPr="00C36D3C">
              <w:rPr>
                <w:rFonts w:eastAsia="Calibri"/>
                <w:szCs w:val="28"/>
              </w:rPr>
              <w:t xml:space="preserve">Тема 3.5 </w:t>
            </w:r>
            <w:r w:rsidRPr="00C36D3C">
              <w:rPr>
                <w:rFonts w:eastAsia="Calibri"/>
                <w:b/>
                <w:szCs w:val="28"/>
              </w:rPr>
              <w:t>Технология реализации посреднической функции</w:t>
            </w:r>
          </w:p>
          <w:p w:rsidR="00C36D3C" w:rsidRPr="00C36D3C" w:rsidRDefault="00C36D3C" w:rsidP="00C36D3C">
            <w:pPr>
              <w:rPr>
                <w:rFonts w:eastAsia="Calibri"/>
                <w:szCs w:val="28"/>
              </w:rPr>
            </w:pPr>
            <w:r w:rsidRPr="00C36D3C">
              <w:rPr>
                <w:rFonts w:eastAsia="Calibri"/>
                <w:szCs w:val="28"/>
              </w:rPr>
              <w:t>Взаимодействие в интересах ребёнка между семьёй, учреждением образования, ближайшим окружением.</w:t>
            </w:r>
          </w:p>
          <w:p w:rsidR="00C36D3C" w:rsidRPr="00C36D3C" w:rsidRDefault="00C36D3C" w:rsidP="00C36D3C">
            <w:pPr>
              <w:jc w:val="center"/>
              <w:rPr>
                <w:rFonts w:eastAsia="Calibri"/>
                <w:szCs w:val="28"/>
              </w:rPr>
            </w:pPr>
          </w:p>
          <w:p w:rsidR="00C36D3C" w:rsidRPr="00C36D3C" w:rsidRDefault="00C36D3C" w:rsidP="00C36D3C">
            <w:pPr>
              <w:jc w:val="center"/>
              <w:rPr>
                <w:rFonts w:eastAsia="Calibri"/>
                <w:szCs w:val="28"/>
              </w:rPr>
            </w:pPr>
          </w:p>
          <w:p w:rsidR="00C36D3C" w:rsidRPr="00C36D3C" w:rsidRDefault="00C36D3C" w:rsidP="00C36D3C">
            <w:pPr>
              <w:jc w:val="center"/>
              <w:rPr>
                <w:rFonts w:eastAsia="Calibri"/>
                <w:szCs w:val="28"/>
              </w:rPr>
            </w:pPr>
          </w:p>
          <w:p w:rsidR="00C36D3C" w:rsidRPr="00C36D3C" w:rsidRDefault="00C36D3C" w:rsidP="00C36D3C">
            <w:pPr>
              <w:rPr>
                <w:rFonts w:eastAsia="Calibri"/>
                <w:szCs w:val="28"/>
              </w:rPr>
            </w:pPr>
          </w:p>
        </w:tc>
        <w:tc>
          <w:tcPr>
            <w:tcW w:w="2600" w:type="dxa"/>
          </w:tcPr>
          <w:p w:rsidR="00C36D3C" w:rsidRPr="00C36D3C" w:rsidRDefault="00C36D3C" w:rsidP="00C36D3C">
            <w:pPr>
              <w:ind w:left="-132" w:right="-50"/>
              <w:rPr>
                <w:rFonts w:eastAsia="Calibri"/>
                <w:color w:val="333333"/>
                <w:szCs w:val="28"/>
                <w:shd w:val="clear" w:color="auto" w:fill="FFFFFF"/>
              </w:rPr>
            </w:pPr>
          </w:p>
          <w:p w:rsidR="00C36D3C" w:rsidRPr="00C36D3C" w:rsidRDefault="00C36D3C" w:rsidP="00C36D3C">
            <w:pPr>
              <w:ind w:left="-132" w:right="-50"/>
              <w:rPr>
                <w:rFonts w:eastAsia="Calibri"/>
                <w:color w:val="333333"/>
                <w:szCs w:val="28"/>
                <w:shd w:val="clear" w:color="auto" w:fill="FFFFFF"/>
              </w:rPr>
            </w:pPr>
          </w:p>
          <w:p w:rsidR="00C36D3C" w:rsidRPr="00C36D3C" w:rsidRDefault="00C36D3C" w:rsidP="00C36D3C">
            <w:pPr>
              <w:ind w:left="-132" w:right="-50"/>
              <w:rPr>
                <w:rFonts w:eastAsia="Calibri"/>
                <w:color w:val="333333"/>
                <w:szCs w:val="28"/>
                <w:shd w:val="clear" w:color="auto" w:fill="FFFFFF"/>
              </w:rPr>
            </w:pPr>
          </w:p>
          <w:p w:rsidR="00C36D3C" w:rsidRPr="00C36D3C" w:rsidRDefault="00C36D3C" w:rsidP="00C36D3C">
            <w:pPr>
              <w:rPr>
                <w:rFonts w:eastAsia="Calibri"/>
                <w:szCs w:val="28"/>
              </w:rPr>
            </w:pPr>
            <w:r w:rsidRPr="00C36D3C">
              <w:rPr>
                <w:rFonts w:eastAsia="Calibri"/>
                <w:szCs w:val="28"/>
              </w:rPr>
              <w:t>Характеризует особенности взаимодействия в интересах ребёнка между семьёй, учреждением образования, ближайшим окружением.</w:t>
            </w:r>
          </w:p>
        </w:tc>
      </w:tr>
      <w:tr w:rsidR="00C36D3C" w:rsidRPr="00C36D3C" w:rsidTr="000623D4">
        <w:trPr>
          <w:trHeight w:val="3766"/>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Раскрыть сущность понятия «социально-педагогическое консультирование».</w:t>
            </w:r>
          </w:p>
          <w:p w:rsidR="00C36D3C" w:rsidRPr="00C36D3C" w:rsidRDefault="00C36D3C" w:rsidP="00C36D3C">
            <w:pPr>
              <w:ind w:firstLine="313"/>
              <w:rPr>
                <w:rFonts w:eastAsia="Calibri"/>
                <w:szCs w:val="28"/>
              </w:rPr>
            </w:pPr>
            <w:r w:rsidRPr="00C36D3C">
              <w:rPr>
                <w:rFonts w:eastAsia="Calibri"/>
                <w:szCs w:val="28"/>
              </w:rPr>
              <w:t>Сформировать представления о многообразии социально-педагогического консультирования, его направлениях, видах, формах и принципах.</w:t>
            </w:r>
          </w:p>
          <w:p w:rsidR="00C36D3C" w:rsidRPr="00C36D3C" w:rsidRDefault="00C36D3C" w:rsidP="00C36D3C">
            <w:pPr>
              <w:ind w:firstLine="317"/>
              <w:rPr>
                <w:rFonts w:eastAsia="Calibri"/>
                <w:szCs w:val="28"/>
              </w:rPr>
            </w:pPr>
            <w:r w:rsidRPr="00C36D3C">
              <w:rPr>
                <w:rFonts w:eastAsia="Calibri"/>
                <w:szCs w:val="28"/>
              </w:rPr>
              <w:t>Ознакомить с объективными и субъективными показателями эффективности консультативного воздействия.</w:t>
            </w: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 xml:space="preserve">Научить составлять план консультации и подбирать тематический материал </w:t>
            </w:r>
            <w:r w:rsidRPr="00C36D3C">
              <w:rPr>
                <w:rFonts w:eastAsia="Calibri"/>
                <w:szCs w:val="28"/>
              </w:rPr>
              <w:lastRenderedPageBreak/>
              <w:t>для консультативной работы в соответствии с возрастом и категорией клиентов</w:t>
            </w:r>
          </w:p>
          <w:p w:rsidR="00C36D3C" w:rsidRPr="00C36D3C" w:rsidRDefault="00C36D3C" w:rsidP="00C36D3C">
            <w:pPr>
              <w:ind w:firstLine="313"/>
              <w:rPr>
                <w:rFonts w:eastAsia="Calibri"/>
                <w:szCs w:val="28"/>
              </w:rPr>
            </w:pPr>
          </w:p>
        </w:tc>
        <w:tc>
          <w:tcPr>
            <w:tcW w:w="4235" w:type="dxa"/>
          </w:tcPr>
          <w:p w:rsidR="00C36D3C" w:rsidRPr="00C36D3C" w:rsidRDefault="00C36D3C" w:rsidP="00C36D3C">
            <w:pPr>
              <w:jc w:val="center"/>
              <w:rPr>
                <w:rFonts w:eastAsia="Calibri"/>
                <w:b/>
                <w:szCs w:val="28"/>
              </w:rPr>
            </w:pPr>
            <w:r w:rsidRPr="00C36D3C">
              <w:rPr>
                <w:rFonts w:eastAsia="Calibri"/>
                <w:szCs w:val="28"/>
              </w:rPr>
              <w:lastRenderedPageBreak/>
              <w:t xml:space="preserve">Тема 3.6 </w:t>
            </w:r>
            <w:r w:rsidRPr="00C36D3C">
              <w:rPr>
                <w:rFonts w:eastAsia="Calibri"/>
                <w:b/>
                <w:szCs w:val="28"/>
              </w:rPr>
              <w:t>Социально-педагогическое консультирование</w:t>
            </w:r>
          </w:p>
          <w:p w:rsidR="00C36D3C" w:rsidRPr="00C36D3C" w:rsidRDefault="00C36D3C" w:rsidP="00C36D3C">
            <w:pPr>
              <w:ind w:firstLine="317"/>
              <w:rPr>
                <w:rFonts w:eastAsia="Calibri"/>
                <w:szCs w:val="28"/>
              </w:rPr>
            </w:pPr>
            <w:r w:rsidRPr="00C36D3C">
              <w:rPr>
                <w:rFonts w:eastAsia="Calibri"/>
                <w:szCs w:val="28"/>
              </w:rPr>
              <w:t>Понятие «социально-педагогическое консультирование». Основная цель и задачи социально-педагогического консультирования.</w:t>
            </w:r>
          </w:p>
          <w:p w:rsidR="00C36D3C" w:rsidRPr="00C36D3C" w:rsidRDefault="00C36D3C" w:rsidP="00C36D3C">
            <w:pPr>
              <w:ind w:firstLine="317"/>
              <w:rPr>
                <w:rFonts w:eastAsia="Calibri"/>
                <w:szCs w:val="28"/>
              </w:rPr>
            </w:pPr>
            <w:r w:rsidRPr="00C36D3C">
              <w:rPr>
                <w:rFonts w:eastAsia="Calibri"/>
                <w:szCs w:val="28"/>
              </w:rPr>
              <w:t>Объективные и субъективные показатели эффективности консультативного воздействия.</w:t>
            </w:r>
          </w:p>
          <w:p w:rsidR="00C36D3C" w:rsidRPr="00C36D3C" w:rsidRDefault="00C36D3C" w:rsidP="00C36D3C">
            <w:pPr>
              <w:ind w:firstLine="317"/>
              <w:rPr>
                <w:rFonts w:eastAsia="Calibri"/>
                <w:szCs w:val="28"/>
              </w:rPr>
            </w:pPr>
            <w:r w:rsidRPr="00C36D3C">
              <w:rPr>
                <w:rFonts w:eastAsia="Calibri"/>
                <w:szCs w:val="28"/>
              </w:rPr>
              <w:t>Направления и области социально-педагогического консультирования: социально-правовое, психолого-педагогическое, медико-социальное, социально-управленческое и др.</w:t>
            </w:r>
          </w:p>
          <w:p w:rsidR="00C36D3C" w:rsidRPr="00C36D3C" w:rsidRDefault="00C36D3C" w:rsidP="00C36D3C">
            <w:pPr>
              <w:ind w:firstLine="317"/>
              <w:rPr>
                <w:rFonts w:eastAsia="Calibri"/>
                <w:szCs w:val="28"/>
              </w:rPr>
            </w:pPr>
            <w:r w:rsidRPr="00C36D3C">
              <w:rPr>
                <w:rFonts w:eastAsia="Calibri"/>
                <w:szCs w:val="28"/>
              </w:rPr>
              <w:t>Виды консультирования. Формы консультирования (индивидуальные, групповые). Принципы социально-педагогического консультирования.</w:t>
            </w: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r w:rsidRPr="00C36D3C">
              <w:rPr>
                <w:rFonts w:eastAsia="Calibri"/>
                <w:i/>
                <w:szCs w:val="28"/>
              </w:rPr>
              <w:t>Практические занятия (2 часа)</w:t>
            </w: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 xml:space="preserve">Составление плана и подготовка </w:t>
            </w:r>
            <w:r w:rsidRPr="00C36D3C">
              <w:rPr>
                <w:rFonts w:eastAsia="Calibri"/>
                <w:szCs w:val="28"/>
              </w:rPr>
              <w:lastRenderedPageBreak/>
              <w:t>материалов для социально-педагогического  консультирования по предложенным темам (индивидуальная консультация ребенка, педагога, законного представителя; семейное консультирование; групповая консультация несовершеннолетних, педагогов, законных представителей).</w:t>
            </w:r>
          </w:p>
        </w:tc>
        <w:tc>
          <w:tcPr>
            <w:tcW w:w="2600"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Раскрывает сущность понятия «социально-педагогическое консультирование.</w:t>
            </w:r>
          </w:p>
          <w:p w:rsidR="00C36D3C" w:rsidRPr="00C36D3C" w:rsidRDefault="00C36D3C" w:rsidP="00C36D3C">
            <w:pPr>
              <w:ind w:firstLine="313"/>
              <w:rPr>
                <w:rFonts w:eastAsia="Calibri"/>
                <w:szCs w:val="28"/>
              </w:rPr>
            </w:pPr>
            <w:r w:rsidRPr="00C36D3C">
              <w:rPr>
                <w:rFonts w:eastAsia="Calibri"/>
                <w:szCs w:val="28"/>
              </w:rPr>
              <w:t>Определяет  направления, виды, формы и принципы социально-педагогического консультирования.</w:t>
            </w:r>
          </w:p>
          <w:p w:rsidR="00C36D3C" w:rsidRPr="00C36D3C" w:rsidRDefault="00C36D3C" w:rsidP="00C36D3C">
            <w:pPr>
              <w:ind w:firstLine="317"/>
              <w:rPr>
                <w:rFonts w:eastAsia="Calibri"/>
                <w:szCs w:val="28"/>
              </w:rPr>
            </w:pPr>
            <w:r w:rsidRPr="00C36D3C">
              <w:rPr>
                <w:rFonts w:eastAsia="Calibri"/>
                <w:szCs w:val="28"/>
              </w:rPr>
              <w:t>Раскрывает объективные и субъективные показатели эффективности консультативно-го воздействия.</w:t>
            </w:r>
          </w:p>
          <w:p w:rsidR="00C36D3C" w:rsidRPr="00C36D3C" w:rsidRDefault="00C36D3C" w:rsidP="00C36D3C">
            <w:pPr>
              <w:ind w:left="9" w:right="-50"/>
              <w:rPr>
                <w:rFonts w:eastAsia="Calibri"/>
                <w:color w:val="333333"/>
                <w:szCs w:val="28"/>
                <w:shd w:val="clear" w:color="auto" w:fill="FFFFFF"/>
              </w:rPr>
            </w:pPr>
          </w:p>
          <w:p w:rsidR="00C36D3C" w:rsidRPr="00C36D3C" w:rsidRDefault="00C36D3C" w:rsidP="00C36D3C">
            <w:pPr>
              <w:ind w:left="9" w:right="-50"/>
              <w:rPr>
                <w:rFonts w:eastAsia="Calibri"/>
                <w:color w:val="333333"/>
                <w:szCs w:val="28"/>
                <w:shd w:val="clear" w:color="auto" w:fill="FFFFFF"/>
              </w:rPr>
            </w:pPr>
          </w:p>
          <w:p w:rsidR="00C36D3C" w:rsidRPr="00C36D3C" w:rsidRDefault="00C36D3C" w:rsidP="00C36D3C">
            <w:pPr>
              <w:ind w:left="9" w:right="-50"/>
              <w:rPr>
                <w:rFonts w:eastAsia="Calibri"/>
                <w:color w:val="333333"/>
                <w:szCs w:val="28"/>
                <w:shd w:val="clear" w:color="auto" w:fill="FFFFFF"/>
              </w:rPr>
            </w:pPr>
          </w:p>
          <w:p w:rsidR="00C36D3C" w:rsidRPr="00C36D3C" w:rsidRDefault="00C36D3C" w:rsidP="00C36D3C">
            <w:pPr>
              <w:ind w:left="9" w:right="-50"/>
              <w:rPr>
                <w:rFonts w:eastAsia="Calibri"/>
                <w:color w:val="333333"/>
                <w:szCs w:val="28"/>
                <w:shd w:val="clear" w:color="auto" w:fill="FFFFFF"/>
              </w:rPr>
            </w:pPr>
            <w:r w:rsidRPr="00C36D3C">
              <w:rPr>
                <w:rFonts w:eastAsia="Calibri"/>
                <w:color w:val="333333"/>
                <w:szCs w:val="28"/>
                <w:shd w:val="clear" w:color="auto" w:fill="FFFFFF"/>
              </w:rPr>
              <w:t xml:space="preserve">Составляет </w:t>
            </w:r>
            <w:r w:rsidRPr="00C36D3C">
              <w:rPr>
                <w:rFonts w:eastAsia="Calibri"/>
                <w:szCs w:val="28"/>
              </w:rPr>
              <w:t xml:space="preserve">план консультации и подбирает тематический материал для консультативной </w:t>
            </w:r>
            <w:r w:rsidRPr="00C36D3C">
              <w:rPr>
                <w:rFonts w:eastAsia="Calibri"/>
                <w:szCs w:val="28"/>
              </w:rPr>
              <w:lastRenderedPageBreak/>
              <w:t>работы в соответствии с возрастом и категорией клиентов</w:t>
            </w:r>
          </w:p>
        </w:tc>
      </w:tr>
      <w:tr w:rsidR="00C36D3C" w:rsidRPr="00C36D3C" w:rsidTr="000623D4">
        <w:trPr>
          <w:trHeight w:val="347"/>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Раскрыть сущность понятия «тренинг». Сформировать представления о цели и задачах тренинга. Ознакомить с условиями проведения тренинга, эффективными методами работы с группой, оценкой эффективности тренинга.</w:t>
            </w:r>
          </w:p>
          <w:p w:rsidR="00C36D3C" w:rsidRPr="00C36D3C" w:rsidRDefault="00C36D3C" w:rsidP="00C36D3C">
            <w:pPr>
              <w:ind w:firstLine="313"/>
              <w:rPr>
                <w:rFonts w:eastAsia="Calibri"/>
                <w:szCs w:val="28"/>
              </w:rPr>
            </w:pPr>
            <w:r w:rsidRPr="00C36D3C">
              <w:rPr>
                <w:rFonts w:eastAsia="Calibri"/>
                <w:szCs w:val="28"/>
              </w:rPr>
              <w:t>Научить использовать элементы тренинга в социально-педагогической деятельности.</w:t>
            </w:r>
          </w:p>
        </w:tc>
        <w:tc>
          <w:tcPr>
            <w:tcW w:w="4235" w:type="dxa"/>
          </w:tcPr>
          <w:p w:rsidR="00C36D3C" w:rsidRPr="00C36D3C" w:rsidRDefault="00C36D3C" w:rsidP="00C36D3C">
            <w:pPr>
              <w:jc w:val="center"/>
              <w:rPr>
                <w:rFonts w:eastAsia="Calibri"/>
                <w:b/>
                <w:szCs w:val="28"/>
              </w:rPr>
            </w:pPr>
            <w:r w:rsidRPr="00C36D3C">
              <w:rPr>
                <w:rFonts w:eastAsia="Calibri"/>
                <w:szCs w:val="28"/>
              </w:rPr>
              <w:t>Тема 3.7.</w:t>
            </w:r>
            <w:r w:rsidRPr="00C36D3C">
              <w:rPr>
                <w:rFonts w:eastAsia="Calibri"/>
                <w:b/>
                <w:szCs w:val="28"/>
              </w:rPr>
              <w:t>Использование элементов тренинга в системе социально-педагогической деятельности</w:t>
            </w:r>
          </w:p>
          <w:p w:rsidR="00C36D3C" w:rsidRPr="00C36D3C" w:rsidRDefault="00C36D3C" w:rsidP="00C36D3C">
            <w:pPr>
              <w:jc w:val="center"/>
              <w:rPr>
                <w:rFonts w:eastAsia="Calibri"/>
                <w:b/>
                <w:szCs w:val="28"/>
              </w:rPr>
            </w:pPr>
          </w:p>
          <w:p w:rsidR="00C36D3C" w:rsidRPr="00C36D3C" w:rsidRDefault="00C36D3C" w:rsidP="00C36D3C">
            <w:pPr>
              <w:ind w:firstLine="318"/>
              <w:rPr>
                <w:rFonts w:eastAsia="Calibri"/>
                <w:szCs w:val="28"/>
              </w:rPr>
            </w:pPr>
            <w:r w:rsidRPr="00C36D3C">
              <w:rPr>
                <w:rFonts w:eastAsia="Calibri"/>
                <w:szCs w:val="28"/>
              </w:rPr>
              <w:t>Понятие «тренинг». Основные цель и задачи тренинга. Условия при проведении тренинга. Требования, предъявляемые к тренеру.</w:t>
            </w:r>
          </w:p>
          <w:p w:rsidR="00C36D3C" w:rsidRPr="00C36D3C" w:rsidRDefault="00C36D3C" w:rsidP="00C36D3C">
            <w:pPr>
              <w:ind w:firstLine="318"/>
              <w:rPr>
                <w:rFonts w:eastAsia="Calibri"/>
                <w:szCs w:val="28"/>
              </w:rPr>
            </w:pPr>
            <w:r w:rsidRPr="00C36D3C">
              <w:rPr>
                <w:rFonts w:eastAsia="Calibri"/>
                <w:szCs w:val="28"/>
              </w:rPr>
              <w:t>Проблемная ситуация как способ развития группы. Эффективные методы работы с группой. Правила группы.</w:t>
            </w:r>
            <w:r w:rsidRPr="00C36D3C">
              <w:rPr>
                <w:szCs w:val="28"/>
              </w:rPr>
              <w:t xml:space="preserve">Способы эффективного информирования и влияния на группу. Оценка эффективности тренинга. </w:t>
            </w:r>
          </w:p>
          <w:p w:rsidR="00C36D3C" w:rsidRPr="00C36D3C" w:rsidRDefault="00C36D3C" w:rsidP="00C36D3C">
            <w:pPr>
              <w:widowControl w:val="0"/>
              <w:ind w:right="1000" w:firstLine="318"/>
              <w:rPr>
                <w:snapToGrid w:val="0"/>
                <w:szCs w:val="28"/>
              </w:rPr>
            </w:pPr>
            <w:r w:rsidRPr="00C36D3C">
              <w:rPr>
                <w:snapToGrid w:val="0"/>
                <w:szCs w:val="28"/>
              </w:rPr>
              <w:t>Тренинговые упражнения для детей дошкольного возраста.</w:t>
            </w:r>
          </w:p>
        </w:tc>
        <w:tc>
          <w:tcPr>
            <w:tcW w:w="2600" w:type="dxa"/>
          </w:tcPr>
          <w:p w:rsidR="00C36D3C" w:rsidRPr="00C36D3C" w:rsidRDefault="00C36D3C" w:rsidP="00C36D3C">
            <w:pPr>
              <w:ind w:left="-132" w:right="-50"/>
              <w:rPr>
                <w:rFonts w:eastAsia="Calibri"/>
                <w:color w:val="333333"/>
                <w:szCs w:val="28"/>
                <w:shd w:val="clear" w:color="auto" w:fill="FFFFFF"/>
              </w:rPr>
            </w:pPr>
          </w:p>
          <w:p w:rsidR="00C36D3C" w:rsidRPr="00C36D3C" w:rsidRDefault="00C36D3C" w:rsidP="00C36D3C">
            <w:pPr>
              <w:ind w:left="9" w:right="-50" w:firstLine="284"/>
              <w:rPr>
                <w:rFonts w:eastAsia="Calibri"/>
                <w:color w:val="333333"/>
                <w:szCs w:val="28"/>
                <w:shd w:val="clear" w:color="auto" w:fill="FFFFFF"/>
              </w:rPr>
            </w:pPr>
          </w:p>
          <w:p w:rsidR="00C36D3C" w:rsidRPr="00C36D3C" w:rsidRDefault="00C36D3C" w:rsidP="00C36D3C">
            <w:pPr>
              <w:ind w:left="9" w:right="-50" w:firstLine="284"/>
              <w:rPr>
                <w:rFonts w:eastAsia="Calibri"/>
                <w:color w:val="333333"/>
                <w:szCs w:val="28"/>
                <w:shd w:val="clear" w:color="auto" w:fill="FFFFFF"/>
              </w:rPr>
            </w:pPr>
          </w:p>
          <w:p w:rsidR="00C36D3C" w:rsidRPr="00C36D3C" w:rsidRDefault="00C36D3C" w:rsidP="00C36D3C">
            <w:pPr>
              <w:ind w:left="9" w:right="-50" w:firstLine="284"/>
              <w:rPr>
                <w:rFonts w:eastAsia="Calibri"/>
                <w:color w:val="333333"/>
                <w:szCs w:val="28"/>
                <w:shd w:val="clear" w:color="auto" w:fill="FFFFFF"/>
              </w:rPr>
            </w:pPr>
          </w:p>
          <w:p w:rsidR="00C36D3C" w:rsidRPr="00C36D3C" w:rsidRDefault="00C36D3C" w:rsidP="00C36D3C">
            <w:pPr>
              <w:ind w:left="9" w:right="-50" w:firstLine="284"/>
              <w:rPr>
                <w:rFonts w:eastAsia="Calibri"/>
                <w:color w:val="333333"/>
                <w:szCs w:val="28"/>
                <w:shd w:val="clear" w:color="auto" w:fill="FFFFFF"/>
              </w:rPr>
            </w:pPr>
          </w:p>
          <w:p w:rsidR="00C36D3C" w:rsidRPr="00C36D3C" w:rsidRDefault="00C36D3C" w:rsidP="00C36D3C">
            <w:pPr>
              <w:ind w:firstLine="313"/>
              <w:rPr>
                <w:rFonts w:eastAsia="Calibri"/>
                <w:szCs w:val="28"/>
              </w:rPr>
            </w:pPr>
            <w:r w:rsidRPr="00C36D3C">
              <w:rPr>
                <w:rFonts w:eastAsia="Calibri"/>
                <w:szCs w:val="28"/>
              </w:rPr>
              <w:t>Раскрывает сущность понятия «тренинг». Определяет  цель и задачи тренинга. Объясняет условиями проведения тренинга, эффективные</w:t>
            </w:r>
          </w:p>
          <w:p w:rsidR="00C36D3C" w:rsidRPr="00C36D3C" w:rsidRDefault="00C36D3C" w:rsidP="00C36D3C">
            <w:pPr>
              <w:ind w:firstLine="9"/>
              <w:rPr>
                <w:rFonts w:eastAsia="Calibri"/>
                <w:szCs w:val="28"/>
              </w:rPr>
            </w:pPr>
            <w:r w:rsidRPr="00C36D3C">
              <w:rPr>
                <w:rFonts w:eastAsia="Calibri"/>
                <w:szCs w:val="28"/>
              </w:rPr>
              <w:t>методы работы с группой, оценку эффективности тренинга.</w:t>
            </w:r>
          </w:p>
          <w:p w:rsidR="00C36D3C" w:rsidRPr="00C36D3C" w:rsidRDefault="00C36D3C" w:rsidP="00C36D3C">
            <w:pPr>
              <w:ind w:left="9" w:right="-50" w:firstLine="284"/>
              <w:rPr>
                <w:rFonts w:eastAsia="Calibri"/>
                <w:color w:val="333333"/>
                <w:szCs w:val="28"/>
                <w:shd w:val="clear" w:color="auto" w:fill="FFFFFF"/>
              </w:rPr>
            </w:pPr>
            <w:r w:rsidRPr="00C36D3C">
              <w:rPr>
                <w:rFonts w:eastAsia="Calibri"/>
                <w:szCs w:val="28"/>
              </w:rPr>
              <w:t>Анализирует тренинговые упражнения для детей дошкольного возраста.</w:t>
            </w:r>
          </w:p>
        </w:tc>
      </w:tr>
      <w:tr w:rsidR="00C36D3C" w:rsidRPr="00C36D3C" w:rsidTr="000623D4">
        <w:trPr>
          <w:trHeight w:val="372"/>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Раскрыть сущность понятия «социальное партнерство».</w:t>
            </w:r>
          </w:p>
          <w:p w:rsidR="00C36D3C" w:rsidRPr="00C36D3C" w:rsidRDefault="00C36D3C" w:rsidP="00C36D3C">
            <w:pPr>
              <w:ind w:firstLine="313"/>
              <w:rPr>
                <w:rFonts w:eastAsia="Calibri"/>
                <w:szCs w:val="28"/>
              </w:rPr>
            </w:pPr>
            <w:r w:rsidRPr="00C36D3C">
              <w:rPr>
                <w:rFonts w:eastAsia="Calibri"/>
                <w:szCs w:val="28"/>
              </w:rPr>
              <w:lastRenderedPageBreak/>
              <w:t>Ознакомить с организацией и методикой социально-педагогического взаимодействия в системе социальных служб.</w:t>
            </w: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tc>
        <w:tc>
          <w:tcPr>
            <w:tcW w:w="4235" w:type="dxa"/>
          </w:tcPr>
          <w:p w:rsidR="00C36D3C" w:rsidRPr="00C36D3C" w:rsidRDefault="00C36D3C" w:rsidP="00C36D3C">
            <w:pPr>
              <w:jc w:val="center"/>
              <w:rPr>
                <w:rFonts w:eastAsia="Calibri"/>
                <w:b/>
                <w:szCs w:val="28"/>
              </w:rPr>
            </w:pPr>
            <w:r w:rsidRPr="00C36D3C">
              <w:rPr>
                <w:rFonts w:eastAsia="Calibri"/>
                <w:szCs w:val="28"/>
              </w:rPr>
              <w:lastRenderedPageBreak/>
              <w:t xml:space="preserve">Тема 3.8. </w:t>
            </w:r>
            <w:r w:rsidRPr="00C36D3C">
              <w:rPr>
                <w:rFonts w:eastAsia="Calibri"/>
                <w:b/>
                <w:szCs w:val="28"/>
              </w:rPr>
              <w:t>Методика социально-педагогического взаимодействия в системе социальных служб</w:t>
            </w:r>
          </w:p>
          <w:p w:rsidR="00C36D3C" w:rsidRPr="00C36D3C" w:rsidRDefault="00C36D3C" w:rsidP="00C36D3C">
            <w:pPr>
              <w:ind w:firstLine="317"/>
              <w:rPr>
                <w:rFonts w:eastAsia="Calibri"/>
                <w:szCs w:val="28"/>
              </w:rPr>
            </w:pPr>
            <w:r w:rsidRPr="00C36D3C">
              <w:rPr>
                <w:rFonts w:eastAsia="Calibri"/>
                <w:szCs w:val="28"/>
              </w:rPr>
              <w:t>Понятие «социальное партнерство».</w:t>
            </w:r>
          </w:p>
          <w:p w:rsidR="00C36D3C" w:rsidRPr="00C36D3C" w:rsidRDefault="00C36D3C" w:rsidP="00C36D3C">
            <w:pPr>
              <w:autoSpaceDE w:val="0"/>
              <w:autoSpaceDN w:val="0"/>
              <w:adjustRightInd w:val="0"/>
              <w:ind w:firstLine="709"/>
              <w:rPr>
                <w:szCs w:val="28"/>
              </w:rPr>
            </w:pPr>
            <w:r w:rsidRPr="00C36D3C">
              <w:rPr>
                <w:szCs w:val="28"/>
              </w:rPr>
              <w:t xml:space="preserve">Службы в системе </w:t>
            </w:r>
            <w:r w:rsidRPr="00C36D3C">
              <w:rPr>
                <w:szCs w:val="28"/>
              </w:rPr>
              <w:lastRenderedPageBreak/>
              <w:t>Министерства образования (СППС) и Министерства труда и социальной защиты Республики Беларусь (территориальные центры социального обслуживания населения – ТЦСОН). Основные функции и структура служб. Социально-психологическая и профессиональная реабилитация детей-инвалидов в условиях ЦКРО, ТЦСОН.</w:t>
            </w:r>
          </w:p>
          <w:p w:rsidR="00C36D3C" w:rsidRPr="00C36D3C" w:rsidRDefault="00C36D3C" w:rsidP="00C36D3C">
            <w:pPr>
              <w:ind w:firstLine="709"/>
              <w:rPr>
                <w:rFonts w:eastAsia="Calibri"/>
                <w:szCs w:val="28"/>
              </w:rPr>
            </w:pPr>
            <w:r w:rsidRPr="00C36D3C">
              <w:rPr>
                <w:rFonts w:eastAsia="Calibri"/>
                <w:szCs w:val="28"/>
              </w:rPr>
              <w:t>Положение о деятельности социально-педагогической и психологической службы (СППС) учреждения образования. Социально-педагогические учреждения: социально-педагогические центры, детские социальные приюты. Основные задачи социально-педагогического учреждения. Структура социально-педагогического учреждения и организация деятельности.</w:t>
            </w:r>
          </w:p>
          <w:p w:rsidR="00C36D3C" w:rsidRPr="00C36D3C" w:rsidRDefault="00C36D3C" w:rsidP="00C36D3C">
            <w:pPr>
              <w:ind w:firstLine="709"/>
              <w:rPr>
                <w:rFonts w:eastAsia="Calibri"/>
                <w:szCs w:val="28"/>
              </w:rPr>
            </w:pPr>
            <w:r w:rsidRPr="00C36D3C">
              <w:rPr>
                <w:rFonts w:eastAsia="Calibri"/>
                <w:szCs w:val="28"/>
              </w:rPr>
              <w:t>Организация и методикасоциально-педагогического взаимодействия в системе социальных служб.</w:t>
            </w:r>
          </w:p>
        </w:tc>
        <w:tc>
          <w:tcPr>
            <w:tcW w:w="2600" w:type="dxa"/>
          </w:tcPr>
          <w:p w:rsidR="00C36D3C" w:rsidRPr="00C36D3C" w:rsidRDefault="00C36D3C" w:rsidP="00C36D3C">
            <w:pPr>
              <w:ind w:left="-132" w:right="-50"/>
              <w:rPr>
                <w:rFonts w:eastAsia="Calibri"/>
                <w:color w:val="333333"/>
                <w:szCs w:val="28"/>
                <w:shd w:val="clear" w:color="auto" w:fill="FFFFFF"/>
              </w:rPr>
            </w:pPr>
          </w:p>
          <w:p w:rsidR="00C36D3C" w:rsidRPr="00C36D3C" w:rsidRDefault="00C36D3C" w:rsidP="00C36D3C">
            <w:pPr>
              <w:ind w:left="-132" w:right="-50"/>
              <w:rPr>
                <w:rFonts w:eastAsia="Calibri"/>
                <w:color w:val="333333"/>
                <w:szCs w:val="28"/>
                <w:shd w:val="clear" w:color="auto" w:fill="FFFFFF"/>
              </w:rPr>
            </w:pPr>
          </w:p>
          <w:p w:rsidR="00C36D3C" w:rsidRPr="00C36D3C" w:rsidRDefault="00C36D3C" w:rsidP="00C36D3C">
            <w:pPr>
              <w:ind w:left="9" w:right="-50"/>
              <w:rPr>
                <w:rFonts w:eastAsia="Calibri"/>
                <w:color w:val="333333"/>
                <w:szCs w:val="28"/>
                <w:shd w:val="clear" w:color="auto" w:fill="FFFFFF"/>
              </w:rPr>
            </w:pPr>
          </w:p>
          <w:p w:rsidR="00C36D3C" w:rsidRPr="00C36D3C" w:rsidRDefault="00C36D3C" w:rsidP="00C36D3C">
            <w:pPr>
              <w:ind w:left="9" w:right="-50"/>
              <w:rPr>
                <w:rFonts w:eastAsia="Calibri"/>
                <w:color w:val="333333"/>
                <w:szCs w:val="28"/>
                <w:shd w:val="clear" w:color="auto" w:fill="FFFFFF"/>
              </w:rPr>
            </w:pPr>
          </w:p>
          <w:p w:rsidR="00C36D3C" w:rsidRPr="00C36D3C" w:rsidRDefault="00C36D3C" w:rsidP="00C36D3C">
            <w:pPr>
              <w:ind w:firstLine="313"/>
              <w:rPr>
                <w:rFonts w:eastAsia="Calibri"/>
                <w:szCs w:val="28"/>
              </w:rPr>
            </w:pPr>
            <w:r w:rsidRPr="00C36D3C">
              <w:rPr>
                <w:rFonts w:eastAsia="Calibri"/>
                <w:szCs w:val="28"/>
              </w:rPr>
              <w:t xml:space="preserve">Раскрывает сущность понятия «социальное </w:t>
            </w:r>
            <w:r w:rsidRPr="00C36D3C">
              <w:rPr>
                <w:rFonts w:eastAsia="Calibri"/>
                <w:szCs w:val="28"/>
              </w:rPr>
              <w:lastRenderedPageBreak/>
              <w:t>партнерство».</w:t>
            </w:r>
          </w:p>
          <w:p w:rsidR="00C36D3C" w:rsidRPr="00C36D3C" w:rsidRDefault="00C36D3C" w:rsidP="00C36D3C">
            <w:pPr>
              <w:rPr>
                <w:rFonts w:eastAsia="Calibri"/>
                <w:szCs w:val="28"/>
              </w:rPr>
            </w:pPr>
            <w:r w:rsidRPr="00C36D3C">
              <w:rPr>
                <w:rFonts w:eastAsia="Calibri"/>
                <w:szCs w:val="28"/>
              </w:rPr>
              <w:t>Характеризует социальные службы.</w:t>
            </w:r>
          </w:p>
          <w:p w:rsidR="00C36D3C" w:rsidRPr="00C36D3C" w:rsidRDefault="00C36D3C" w:rsidP="00C36D3C">
            <w:pPr>
              <w:ind w:firstLine="313"/>
              <w:rPr>
                <w:rFonts w:eastAsia="Calibri"/>
                <w:szCs w:val="28"/>
              </w:rPr>
            </w:pPr>
            <w:r w:rsidRPr="00C36D3C">
              <w:rPr>
                <w:rFonts w:eastAsia="Calibri"/>
                <w:szCs w:val="28"/>
              </w:rPr>
              <w:t>Объясняет организацию и методику социально-педагогического взаимодействия в системе социальных служб.</w:t>
            </w: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color w:val="333333"/>
                <w:szCs w:val="28"/>
                <w:shd w:val="clear" w:color="auto" w:fill="FFFFFF"/>
              </w:rPr>
            </w:pPr>
          </w:p>
        </w:tc>
      </w:tr>
      <w:tr w:rsidR="00C36D3C" w:rsidRPr="00C36D3C" w:rsidTr="000623D4">
        <w:trPr>
          <w:trHeight w:val="145"/>
        </w:trPr>
        <w:tc>
          <w:tcPr>
            <w:tcW w:w="9923" w:type="dxa"/>
            <w:gridSpan w:val="3"/>
          </w:tcPr>
          <w:p w:rsidR="00C36D3C" w:rsidRPr="00C36D3C" w:rsidRDefault="00C36D3C" w:rsidP="00C36D3C">
            <w:pPr>
              <w:jc w:val="center"/>
              <w:rPr>
                <w:rFonts w:eastAsia="Calibri"/>
                <w:b/>
                <w:szCs w:val="28"/>
              </w:rPr>
            </w:pPr>
            <w:r w:rsidRPr="00C36D3C">
              <w:rPr>
                <w:rFonts w:eastAsia="Calibri"/>
                <w:szCs w:val="28"/>
              </w:rPr>
              <w:lastRenderedPageBreak/>
              <w:t xml:space="preserve">Раздел 4. </w:t>
            </w:r>
            <w:r w:rsidRPr="00C36D3C">
              <w:rPr>
                <w:rFonts w:eastAsia="Calibri"/>
                <w:b/>
                <w:szCs w:val="28"/>
              </w:rPr>
              <w:t>Содержание социально-педагогической деятельности</w:t>
            </w:r>
          </w:p>
        </w:tc>
      </w:tr>
      <w:tr w:rsidR="00C36D3C" w:rsidRPr="00C36D3C" w:rsidTr="000623D4">
        <w:trPr>
          <w:trHeight w:val="3199"/>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r w:rsidRPr="00C36D3C">
              <w:rPr>
                <w:rFonts w:eastAsia="Calibri"/>
                <w:szCs w:val="28"/>
              </w:rPr>
              <w:t>Раскрыть сущность основных направлений,функций, задач и форм социально- педагогического взаимодействия с семьей.</w:t>
            </w:r>
          </w:p>
          <w:p w:rsidR="00C36D3C" w:rsidRPr="00C36D3C" w:rsidRDefault="00C36D3C" w:rsidP="00C36D3C">
            <w:pPr>
              <w:ind w:firstLine="284"/>
              <w:rPr>
                <w:rFonts w:eastAsia="Calibri"/>
                <w:szCs w:val="28"/>
              </w:rPr>
            </w:pPr>
            <w:r w:rsidRPr="00C36D3C">
              <w:rPr>
                <w:rFonts w:eastAsia="Calibri"/>
                <w:szCs w:val="28"/>
              </w:rPr>
              <w:t xml:space="preserve">Ознакомить с методикойконтактного </w:t>
            </w:r>
            <w:r w:rsidRPr="00C36D3C">
              <w:rPr>
                <w:rFonts w:eastAsia="Calibri"/>
                <w:szCs w:val="28"/>
              </w:rPr>
              <w:lastRenderedPageBreak/>
              <w:t>взаимодействия с семьей.</w:t>
            </w:r>
          </w:p>
          <w:p w:rsidR="00C36D3C" w:rsidRPr="00C36D3C" w:rsidRDefault="00C36D3C" w:rsidP="00C36D3C">
            <w:pPr>
              <w:rPr>
                <w:rFonts w:eastAsia="Calibri"/>
                <w:szCs w:val="28"/>
              </w:rPr>
            </w:pPr>
            <w:r w:rsidRPr="00C36D3C">
              <w:rPr>
                <w:rFonts w:eastAsia="Calibri"/>
                <w:szCs w:val="28"/>
              </w:rPr>
              <w:t>Охарактеризовать особенности кризисинтервент-ной модели и проблемно-ориентированной модели</w:t>
            </w:r>
          </w:p>
          <w:p w:rsidR="00C36D3C" w:rsidRPr="00C36D3C" w:rsidRDefault="00C36D3C" w:rsidP="00C36D3C">
            <w:pPr>
              <w:rPr>
                <w:rFonts w:eastAsia="Calibri"/>
                <w:szCs w:val="28"/>
              </w:rPr>
            </w:pPr>
            <w:r w:rsidRPr="00C36D3C">
              <w:rPr>
                <w:rFonts w:eastAsia="Calibri"/>
                <w:szCs w:val="28"/>
              </w:rPr>
              <w:t>работы с семьей.</w:t>
            </w:r>
          </w:p>
          <w:p w:rsidR="00C36D3C" w:rsidRPr="00C36D3C" w:rsidRDefault="00C36D3C" w:rsidP="00C36D3C">
            <w:pPr>
              <w:rPr>
                <w:rFonts w:eastAsia="Calibri"/>
                <w:szCs w:val="28"/>
              </w:rPr>
            </w:pPr>
            <w:r w:rsidRPr="00C36D3C">
              <w:rPr>
                <w:rFonts w:eastAsia="Calibri"/>
                <w:szCs w:val="28"/>
              </w:rPr>
              <w:t>Научить оказывать социально-педагогическую поддержку  семье и разрешении проблемных ситуаций.</w:t>
            </w: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Сформировать умения осуществлять социально-педагогический анализ трудной жизненной ситуации, в которой оказалась семья; проводить социальное расследование.</w:t>
            </w: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Сформировать умения составлять план работы с  семьей, оказавшейся в трудной жизненной ситуации.</w:t>
            </w:r>
          </w:p>
        </w:tc>
        <w:tc>
          <w:tcPr>
            <w:tcW w:w="4235" w:type="dxa"/>
          </w:tcPr>
          <w:p w:rsidR="00C36D3C" w:rsidRPr="00C36D3C" w:rsidRDefault="00C36D3C" w:rsidP="00C36D3C">
            <w:pPr>
              <w:rPr>
                <w:rFonts w:eastAsia="Calibri"/>
                <w:b/>
                <w:szCs w:val="28"/>
              </w:rPr>
            </w:pPr>
            <w:r w:rsidRPr="00C36D3C">
              <w:rPr>
                <w:rFonts w:eastAsia="Calibri"/>
                <w:szCs w:val="28"/>
              </w:rPr>
              <w:lastRenderedPageBreak/>
              <w:t>Тема 4.1.</w:t>
            </w:r>
            <w:r w:rsidRPr="00C36D3C">
              <w:rPr>
                <w:rFonts w:eastAsia="Calibri"/>
                <w:b/>
                <w:szCs w:val="28"/>
              </w:rPr>
              <w:t>Социально-педагогическая работа с семьёй</w:t>
            </w:r>
          </w:p>
          <w:p w:rsidR="00C36D3C" w:rsidRPr="00C36D3C" w:rsidRDefault="00C36D3C" w:rsidP="00C36D3C">
            <w:pPr>
              <w:ind w:firstLine="709"/>
              <w:rPr>
                <w:rFonts w:eastAsia="Calibri"/>
                <w:szCs w:val="28"/>
              </w:rPr>
            </w:pPr>
            <w:r w:rsidRPr="00C36D3C">
              <w:rPr>
                <w:rFonts w:eastAsia="Calibri"/>
                <w:szCs w:val="28"/>
              </w:rPr>
              <w:t xml:space="preserve">Сущность и основные направления социально-педагогического взаимодействия с семьей.  Основные функции в работе с семьей: диагностико-аналитическая, прогностическая, консультативная, коррекционно-развивающая, защитно-опекунская, профилактическая, </w:t>
            </w:r>
            <w:r w:rsidRPr="00C36D3C">
              <w:rPr>
                <w:rFonts w:eastAsia="Calibri"/>
                <w:szCs w:val="28"/>
              </w:rPr>
              <w:lastRenderedPageBreak/>
              <w:t xml:space="preserve">организаторская. </w:t>
            </w:r>
          </w:p>
          <w:p w:rsidR="00C36D3C" w:rsidRPr="00C36D3C" w:rsidRDefault="00C36D3C" w:rsidP="00C36D3C">
            <w:pPr>
              <w:ind w:firstLine="720"/>
              <w:rPr>
                <w:rFonts w:eastAsia="Calibri"/>
                <w:szCs w:val="28"/>
              </w:rPr>
            </w:pPr>
            <w:r w:rsidRPr="00C36D3C">
              <w:rPr>
                <w:rFonts w:eastAsia="Calibri"/>
                <w:szCs w:val="28"/>
              </w:rPr>
              <w:t>Основные задачи социально-педагогической работы с семьей. Выявление  проблем и трудностей в семье. Организация совместной деятельности с семьей. Методика контактного взаимодействия с семьей.</w:t>
            </w:r>
          </w:p>
          <w:p w:rsidR="00C36D3C" w:rsidRPr="00C36D3C" w:rsidRDefault="00C36D3C" w:rsidP="00C36D3C">
            <w:pPr>
              <w:ind w:firstLine="709"/>
              <w:outlineLvl w:val="0"/>
              <w:rPr>
                <w:rFonts w:eastAsia="Calibri"/>
                <w:szCs w:val="28"/>
              </w:rPr>
            </w:pPr>
            <w:r w:rsidRPr="00C36D3C">
              <w:rPr>
                <w:rFonts w:eastAsia="Calibri"/>
                <w:szCs w:val="28"/>
              </w:rPr>
              <w:t xml:space="preserve">Основные принципы  социально-педагогической работы с семьей. </w:t>
            </w:r>
          </w:p>
          <w:p w:rsidR="00C36D3C" w:rsidRPr="00C36D3C" w:rsidRDefault="00C36D3C" w:rsidP="00C36D3C">
            <w:pPr>
              <w:ind w:firstLine="540"/>
              <w:outlineLvl w:val="0"/>
              <w:rPr>
                <w:rFonts w:eastAsia="Calibri"/>
                <w:szCs w:val="28"/>
              </w:rPr>
            </w:pPr>
            <w:r w:rsidRPr="00C36D3C">
              <w:rPr>
                <w:rFonts w:eastAsia="Calibri"/>
                <w:szCs w:val="28"/>
              </w:rPr>
              <w:t xml:space="preserve"> Формы работы с семьей:родительское собрание,педагогический лекторий,социально-педагогический практикум,социально-педагогическое консультирование,социально-педагогический тренинг, патронаж. </w:t>
            </w:r>
          </w:p>
          <w:p w:rsidR="00C36D3C" w:rsidRPr="00C36D3C" w:rsidRDefault="00C36D3C" w:rsidP="00C36D3C">
            <w:pPr>
              <w:ind w:firstLine="709"/>
              <w:outlineLvl w:val="0"/>
              <w:rPr>
                <w:rFonts w:eastAsia="Calibri"/>
                <w:szCs w:val="28"/>
              </w:rPr>
            </w:pPr>
            <w:r w:rsidRPr="00C36D3C">
              <w:rPr>
                <w:rFonts w:eastAsia="Calibri"/>
                <w:szCs w:val="28"/>
              </w:rPr>
              <w:t>Сущность и особенности кризисинтервентной модели работы с семьей. Понятие кризисной ситуации. Психолого-педагогическая помощь и поддержка в кризисной ситуации.  Комплексная помощь в кризисной ситуации.</w:t>
            </w:r>
          </w:p>
          <w:p w:rsidR="00C36D3C" w:rsidRPr="00C36D3C" w:rsidRDefault="00C36D3C" w:rsidP="00C36D3C">
            <w:pPr>
              <w:ind w:firstLine="709"/>
              <w:outlineLvl w:val="0"/>
              <w:rPr>
                <w:rFonts w:eastAsia="Calibri"/>
                <w:szCs w:val="28"/>
              </w:rPr>
            </w:pPr>
            <w:r w:rsidRPr="00C36D3C">
              <w:rPr>
                <w:rFonts w:eastAsia="Calibri"/>
                <w:szCs w:val="28"/>
              </w:rPr>
              <w:t xml:space="preserve">Проблемно-ориентированная модель работы с семьей. Оказание помощи семье в осознании проблемы, определении конкретных, достижимых целей. </w:t>
            </w:r>
          </w:p>
          <w:p w:rsidR="00C36D3C" w:rsidRPr="00C36D3C" w:rsidRDefault="00C36D3C" w:rsidP="00C36D3C">
            <w:pPr>
              <w:ind w:firstLine="709"/>
              <w:outlineLvl w:val="0"/>
              <w:rPr>
                <w:rFonts w:eastAsia="Calibri"/>
                <w:szCs w:val="28"/>
              </w:rPr>
            </w:pPr>
          </w:p>
          <w:p w:rsidR="00C36D3C" w:rsidRPr="00C36D3C" w:rsidRDefault="00C36D3C" w:rsidP="00C36D3C">
            <w:pPr>
              <w:jc w:val="center"/>
              <w:rPr>
                <w:rFonts w:eastAsia="Calibri"/>
                <w:i/>
                <w:szCs w:val="28"/>
              </w:rPr>
            </w:pPr>
            <w:r w:rsidRPr="00C36D3C">
              <w:rPr>
                <w:rFonts w:eastAsia="Calibri"/>
                <w:i/>
                <w:szCs w:val="28"/>
              </w:rPr>
              <w:t>Практические занятия (2 часа)</w:t>
            </w: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Анализ трудных жизненных ситуаций. Проведение социального расследования.</w:t>
            </w: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rPr>
                <w:rFonts w:eastAsia="Calibri"/>
                <w:szCs w:val="28"/>
              </w:rPr>
            </w:pPr>
          </w:p>
          <w:p w:rsidR="00C36D3C" w:rsidRPr="00C36D3C" w:rsidRDefault="00C36D3C" w:rsidP="00C36D3C">
            <w:pPr>
              <w:jc w:val="center"/>
              <w:rPr>
                <w:rFonts w:eastAsia="Calibri"/>
                <w:i/>
                <w:szCs w:val="28"/>
              </w:rPr>
            </w:pPr>
            <w:r w:rsidRPr="00C36D3C">
              <w:rPr>
                <w:rFonts w:eastAsia="Calibri"/>
                <w:i/>
                <w:szCs w:val="28"/>
              </w:rPr>
              <w:t>Практические занятия (2 часа)</w:t>
            </w:r>
          </w:p>
          <w:p w:rsidR="00C36D3C" w:rsidRPr="00C36D3C" w:rsidRDefault="00C36D3C" w:rsidP="00C36D3C">
            <w:pPr>
              <w:ind w:firstLine="317"/>
              <w:rPr>
                <w:rFonts w:eastAsia="Calibri"/>
                <w:szCs w:val="28"/>
              </w:rPr>
            </w:pPr>
            <w:r w:rsidRPr="00C36D3C">
              <w:rPr>
                <w:rFonts w:eastAsia="Calibri"/>
                <w:szCs w:val="28"/>
              </w:rPr>
              <w:t>Составление плана работы с  семьей, оказавшейся в трудной жизненной ситуации</w:t>
            </w:r>
          </w:p>
        </w:tc>
        <w:tc>
          <w:tcPr>
            <w:tcW w:w="2600"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r w:rsidRPr="00C36D3C">
              <w:rPr>
                <w:rFonts w:eastAsia="Calibri"/>
                <w:szCs w:val="28"/>
              </w:rPr>
              <w:t>Раскрывает</w:t>
            </w:r>
          </w:p>
          <w:p w:rsidR="00C36D3C" w:rsidRPr="00C36D3C" w:rsidRDefault="00C36D3C" w:rsidP="00C36D3C">
            <w:pPr>
              <w:rPr>
                <w:rFonts w:eastAsia="Calibri"/>
                <w:szCs w:val="28"/>
              </w:rPr>
            </w:pPr>
            <w:r w:rsidRPr="00C36D3C">
              <w:rPr>
                <w:rFonts w:eastAsia="Calibri"/>
                <w:szCs w:val="28"/>
              </w:rPr>
              <w:t>сущность основных направлений,функций, задач и форм социально- педагогического взаимодействия с семьей.</w:t>
            </w:r>
          </w:p>
          <w:p w:rsidR="00C36D3C" w:rsidRPr="00C36D3C" w:rsidRDefault="00C36D3C" w:rsidP="00C36D3C">
            <w:pPr>
              <w:ind w:firstLine="284"/>
              <w:rPr>
                <w:rFonts w:eastAsia="Calibri"/>
                <w:szCs w:val="28"/>
              </w:rPr>
            </w:pPr>
            <w:r w:rsidRPr="00C36D3C">
              <w:rPr>
                <w:rFonts w:eastAsia="Calibri"/>
                <w:szCs w:val="28"/>
              </w:rPr>
              <w:t xml:space="preserve">Объясняет  методику </w:t>
            </w:r>
            <w:r w:rsidRPr="00C36D3C">
              <w:rPr>
                <w:rFonts w:eastAsia="Calibri"/>
                <w:szCs w:val="28"/>
              </w:rPr>
              <w:lastRenderedPageBreak/>
              <w:t>контактного взаимодействия с семьей.</w:t>
            </w:r>
          </w:p>
          <w:p w:rsidR="00C36D3C" w:rsidRPr="00C36D3C" w:rsidRDefault="00C36D3C" w:rsidP="00C36D3C">
            <w:pPr>
              <w:rPr>
                <w:rFonts w:eastAsia="Calibri"/>
                <w:szCs w:val="28"/>
              </w:rPr>
            </w:pPr>
            <w:r w:rsidRPr="00C36D3C">
              <w:rPr>
                <w:rFonts w:eastAsia="Calibri"/>
                <w:szCs w:val="28"/>
              </w:rPr>
              <w:t>Характеризует особенности кризисинтервент-ной модели и проблемно-ориентированной модели</w:t>
            </w:r>
          </w:p>
          <w:p w:rsidR="00C36D3C" w:rsidRPr="00C36D3C" w:rsidRDefault="00C36D3C" w:rsidP="00C36D3C">
            <w:pPr>
              <w:rPr>
                <w:rFonts w:eastAsia="Calibri"/>
                <w:szCs w:val="28"/>
              </w:rPr>
            </w:pPr>
            <w:r w:rsidRPr="00C36D3C">
              <w:rPr>
                <w:rFonts w:eastAsia="Calibri"/>
                <w:szCs w:val="28"/>
              </w:rPr>
              <w:t>работы с семьей.</w:t>
            </w:r>
          </w:p>
          <w:p w:rsidR="00C36D3C" w:rsidRPr="00C36D3C" w:rsidRDefault="00C36D3C" w:rsidP="00C36D3C">
            <w:pPr>
              <w:ind w:firstLine="313"/>
              <w:rPr>
                <w:rFonts w:eastAsia="Calibri"/>
                <w:szCs w:val="28"/>
              </w:rPr>
            </w:pPr>
            <w:r w:rsidRPr="00C36D3C">
              <w:rPr>
                <w:rFonts w:eastAsia="Calibri"/>
                <w:szCs w:val="28"/>
              </w:rPr>
              <w:t>Излагает основные положения по оказанию</w:t>
            </w:r>
          </w:p>
          <w:p w:rsidR="00C36D3C" w:rsidRPr="00C36D3C" w:rsidRDefault="00C36D3C" w:rsidP="00C36D3C">
            <w:pPr>
              <w:ind w:firstLine="9"/>
              <w:rPr>
                <w:rFonts w:eastAsia="Calibri"/>
                <w:szCs w:val="28"/>
              </w:rPr>
            </w:pPr>
            <w:r w:rsidRPr="00C36D3C">
              <w:rPr>
                <w:rFonts w:eastAsia="Calibri"/>
                <w:szCs w:val="28"/>
              </w:rPr>
              <w:t>социально-педагогической поддержке  семье и разрешении проблемных ситуаций.</w:t>
            </w: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p>
          <w:p w:rsidR="00C36D3C" w:rsidRPr="00C36D3C" w:rsidRDefault="00C36D3C" w:rsidP="00C36D3C">
            <w:pPr>
              <w:ind w:firstLine="9"/>
              <w:rPr>
                <w:rFonts w:eastAsia="Calibri"/>
                <w:szCs w:val="28"/>
              </w:rPr>
            </w:pPr>
            <w:r w:rsidRPr="00C36D3C">
              <w:rPr>
                <w:rFonts w:eastAsia="Calibri"/>
                <w:szCs w:val="28"/>
              </w:rPr>
              <w:t>Осуществляет</w:t>
            </w:r>
          </w:p>
          <w:p w:rsidR="00C36D3C" w:rsidRPr="00C36D3C" w:rsidRDefault="00C36D3C" w:rsidP="00C36D3C">
            <w:pPr>
              <w:ind w:firstLine="9"/>
              <w:rPr>
                <w:rFonts w:eastAsia="Calibri"/>
                <w:szCs w:val="28"/>
              </w:rPr>
            </w:pPr>
            <w:r w:rsidRPr="00C36D3C">
              <w:rPr>
                <w:rFonts w:eastAsia="Calibri"/>
                <w:szCs w:val="28"/>
              </w:rPr>
              <w:t xml:space="preserve">социально-педагогический анализ трудной жизненной ситуации, в которой оказалась семья; проводит </w:t>
            </w:r>
            <w:r w:rsidRPr="00C36D3C">
              <w:rPr>
                <w:rFonts w:eastAsia="Calibri"/>
                <w:szCs w:val="28"/>
              </w:rPr>
              <w:lastRenderedPageBreak/>
              <w:t>социальное расследование</w:t>
            </w:r>
          </w:p>
          <w:p w:rsidR="00C36D3C" w:rsidRPr="00C36D3C" w:rsidRDefault="00C36D3C" w:rsidP="00C36D3C">
            <w:pPr>
              <w:ind w:firstLine="9"/>
              <w:rPr>
                <w:rFonts w:eastAsia="Calibri"/>
                <w:szCs w:val="28"/>
              </w:rPr>
            </w:pPr>
          </w:p>
          <w:p w:rsidR="00C36D3C" w:rsidRPr="00C36D3C" w:rsidRDefault="00C36D3C" w:rsidP="00C36D3C">
            <w:pPr>
              <w:rPr>
                <w:rFonts w:eastAsia="Calibri"/>
                <w:szCs w:val="28"/>
              </w:rPr>
            </w:pPr>
          </w:p>
          <w:p w:rsidR="00C36D3C" w:rsidRPr="00C36D3C" w:rsidRDefault="00C36D3C" w:rsidP="00C36D3C">
            <w:pPr>
              <w:ind w:firstLine="9"/>
              <w:rPr>
                <w:rFonts w:eastAsia="Calibri"/>
                <w:szCs w:val="28"/>
              </w:rPr>
            </w:pPr>
            <w:r w:rsidRPr="00C36D3C">
              <w:rPr>
                <w:rFonts w:eastAsia="Calibri"/>
                <w:szCs w:val="28"/>
              </w:rPr>
              <w:t>Составляет план работы с  семьей, оказавшейся в трудной жизненной ситуации.</w:t>
            </w: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Раскрыть сущность понятий: «дети-сироты», «дети, оставшиеся без попечения родителей».</w:t>
            </w:r>
          </w:p>
          <w:p w:rsidR="00C36D3C" w:rsidRPr="00C36D3C" w:rsidRDefault="00C36D3C" w:rsidP="00C36D3C">
            <w:pPr>
              <w:ind w:firstLine="313"/>
              <w:rPr>
                <w:rFonts w:eastAsia="Calibri"/>
                <w:szCs w:val="28"/>
              </w:rPr>
            </w:pPr>
            <w:r w:rsidRPr="00C36D3C">
              <w:rPr>
                <w:rFonts w:eastAsia="Calibri"/>
                <w:szCs w:val="28"/>
              </w:rPr>
              <w:t>Ознакомить с особенностями  государственной политики по защите прав и интересов детей, оставшихся без попечения  родителей.</w:t>
            </w: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Сформировать знания о социально-</w:t>
            </w:r>
            <w:r w:rsidRPr="00C36D3C">
              <w:rPr>
                <w:rFonts w:eastAsia="Calibri"/>
                <w:szCs w:val="28"/>
              </w:rPr>
              <w:lastRenderedPageBreak/>
              <w:t xml:space="preserve">педагогической деятельности по реализации Декрета Президента Республики Беларусь №18 от 24.11 2006 г.  «О дополнительных мерах по государственной защите детей в неблагополучных семьях». Ознакомить с алгоритмом работы по реализации Декрета №18. </w:t>
            </w:r>
          </w:p>
          <w:p w:rsidR="00C36D3C" w:rsidRPr="00C36D3C" w:rsidRDefault="00C36D3C" w:rsidP="00C36D3C">
            <w:pPr>
              <w:rPr>
                <w:rFonts w:eastAsia="Calibri"/>
                <w:szCs w:val="28"/>
              </w:rPr>
            </w:pPr>
            <w:r w:rsidRPr="00C36D3C">
              <w:rPr>
                <w:rFonts w:eastAsia="Calibri"/>
                <w:szCs w:val="28"/>
              </w:rPr>
              <w:t>Дать понятие о системе социально-педагогической работы по выявлению, признанию и учету детей, нуждающихся в государственной защите.</w:t>
            </w:r>
          </w:p>
          <w:p w:rsidR="00C36D3C" w:rsidRPr="00C36D3C" w:rsidRDefault="00C36D3C" w:rsidP="00C36D3C">
            <w:pPr>
              <w:rPr>
                <w:rFonts w:eastAsia="Calibri"/>
                <w:szCs w:val="28"/>
              </w:rPr>
            </w:pPr>
          </w:p>
        </w:tc>
        <w:tc>
          <w:tcPr>
            <w:tcW w:w="4235" w:type="dxa"/>
          </w:tcPr>
          <w:p w:rsidR="00C36D3C" w:rsidRPr="00C36D3C" w:rsidRDefault="00C36D3C" w:rsidP="00C36D3C">
            <w:pPr>
              <w:jc w:val="center"/>
              <w:rPr>
                <w:rFonts w:eastAsia="Calibri"/>
                <w:b/>
                <w:szCs w:val="28"/>
              </w:rPr>
            </w:pPr>
            <w:r w:rsidRPr="00C36D3C">
              <w:rPr>
                <w:rFonts w:eastAsia="Calibri"/>
                <w:szCs w:val="28"/>
              </w:rPr>
              <w:lastRenderedPageBreak/>
              <w:t xml:space="preserve">Тема 4.2 </w:t>
            </w:r>
            <w:r w:rsidRPr="00C36D3C">
              <w:rPr>
                <w:rFonts w:eastAsia="Calibri"/>
                <w:b/>
                <w:szCs w:val="28"/>
              </w:rPr>
              <w:t>Социально-педагогическая деятельность с детьми-сиротами и детьми, оставшимися без попечения родителей</w:t>
            </w:r>
          </w:p>
          <w:p w:rsidR="00C36D3C" w:rsidRPr="00C36D3C" w:rsidRDefault="00C36D3C" w:rsidP="00C36D3C">
            <w:pPr>
              <w:ind w:firstLine="317"/>
              <w:rPr>
                <w:rFonts w:eastAsia="Calibri"/>
                <w:szCs w:val="28"/>
              </w:rPr>
            </w:pPr>
            <w:r w:rsidRPr="00C36D3C">
              <w:rPr>
                <w:rFonts w:eastAsia="Calibri"/>
                <w:szCs w:val="28"/>
              </w:rPr>
              <w:t>Определение понятий: «дети-сироты», «дети, оставшиеся без попечения родителей». Состояние проблемы сиротства в Республике Беларусь. Государственная политика по защите прав и интересов детей, оставшихся без попечения  родителей. Особенности развития, воспитания детей-сирот и детей, оставшихся без попечения родителей.</w:t>
            </w:r>
          </w:p>
          <w:p w:rsidR="00C36D3C" w:rsidRPr="00C36D3C" w:rsidRDefault="00C36D3C" w:rsidP="00C36D3C">
            <w:pPr>
              <w:ind w:firstLine="317"/>
              <w:rPr>
                <w:rFonts w:eastAsia="Calibri"/>
                <w:szCs w:val="28"/>
              </w:rPr>
            </w:pPr>
            <w:r w:rsidRPr="00C36D3C">
              <w:rPr>
                <w:rFonts w:eastAsia="Calibri"/>
                <w:szCs w:val="28"/>
              </w:rPr>
              <w:t>Государственные формы устройства детей-сирот: школы-интернаты, детские дома, дома-интернаты. Альтернативные (семейные) формы устройства детей-сирот: опекунская семья, приемная семья, патронатная семья, детские дома семейного типа. Детские деревни «</w:t>
            </w:r>
            <w:r w:rsidRPr="00C36D3C">
              <w:rPr>
                <w:rFonts w:eastAsia="Calibri"/>
                <w:szCs w:val="28"/>
                <w:lang w:val="en-US"/>
              </w:rPr>
              <w:t>SOS</w:t>
            </w:r>
            <w:r w:rsidRPr="00C36D3C">
              <w:rPr>
                <w:rFonts w:eastAsia="Calibri"/>
                <w:szCs w:val="28"/>
              </w:rPr>
              <w:t>».</w:t>
            </w:r>
          </w:p>
          <w:p w:rsidR="00C36D3C" w:rsidRPr="00C36D3C" w:rsidRDefault="00C36D3C" w:rsidP="00C36D3C">
            <w:pPr>
              <w:jc w:val="center"/>
              <w:rPr>
                <w:rFonts w:eastAsia="Calibri"/>
                <w:b/>
                <w:szCs w:val="28"/>
              </w:rPr>
            </w:pPr>
          </w:p>
          <w:p w:rsidR="00C36D3C" w:rsidRPr="00C36D3C" w:rsidRDefault="00C36D3C" w:rsidP="00C36D3C">
            <w:pPr>
              <w:jc w:val="center"/>
              <w:rPr>
                <w:rFonts w:eastAsia="Calibri"/>
                <w:b/>
                <w:szCs w:val="28"/>
              </w:rPr>
            </w:pPr>
          </w:p>
          <w:p w:rsidR="00C36D3C" w:rsidRPr="00C36D3C" w:rsidRDefault="00C36D3C" w:rsidP="00C36D3C">
            <w:pPr>
              <w:jc w:val="center"/>
              <w:rPr>
                <w:rFonts w:eastAsia="Calibri"/>
                <w:b/>
                <w:szCs w:val="28"/>
              </w:rPr>
            </w:pPr>
          </w:p>
          <w:p w:rsidR="00C36D3C" w:rsidRPr="00C36D3C" w:rsidRDefault="00C36D3C" w:rsidP="00C36D3C">
            <w:pPr>
              <w:jc w:val="center"/>
              <w:rPr>
                <w:rFonts w:eastAsia="Calibri"/>
                <w:b/>
                <w:szCs w:val="28"/>
              </w:rPr>
            </w:pPr>
          </w:p>
          <w:p w:rsidR="00C36D3C" w:rsidRPr="00C36D3C" w:rsidRDefault="00C36D3C" w:rsidP="00C36D3C">
            <w:pPr>
              <w:rPr>
                <w:rFonts w:eastAsia="Calibri"/>
                <w:i/>
                <w:szCs w:val="28"/>
              </w:rPr>
            </w:pPr>
            <w:r w:rsidRPr="00C36D3C">
              <w:rPr>
                <w:rFonts w:eastAsia="Calibri"/>
                <w:i/>
                <w:szCs w:val="28"/>
              </w:rPr>
              <w:t>Практические занятия (2 часа)</w:t>
            </w:r>
          </w:p>
          <w:p w:rsidR="00C36D3C" w:rsidRPr="00C36D3C" w:rsidRDefault="00C36D3C" w:rsidP="00C36D3C">
            <w:pPr>
              <w:ind w:firstLine="317"/>
              <w:rPr>
                <w:rFonts w:eastAsia="Calibri"/>
                <w:i/>
                <w:szCs w:val="28"/>
              </w:rPr>
            </w:pPr>
            <w:r w:rsidRPr="00C36D3C">
              <w:rPr>
                <w:rFonts w:eastAsia="Calibri"/>
                <w:szCs w:val="28"/>
              </w:rPr>
              <w:t xml:space="preserve">Социально-педагогическая деятельность по реализации </w:t>
            </w:r>
            <w:r w:rsidRPr="00C36D3C">
              <w:rPr>
                <w:rFonts w:eastAsia="Calibri"/>
                <w:szCs w:val="28"/>
              </w:rPr>
              <w:lastRenderedPageBreak/>
              <w:t>Декрета Президента Республики Беларусь №18 от 24.11 2006 г.  «О дополнительных мерах по государственной защите детей в неблагополучных семьях».Алгоритм работы по реализации Декрета №18. Комплексная оценка положения детей в семье. Система социально-педагогической работы по выявлению, признанию и учету детей, нуждающихся в государственной защите.</w:t>
            </w:r>
          </w:p>
          <w:p w:rsidR="00C36D3C" w:rsidRPr="00C36D3C" w:rsidRDefault="00C36D3C" w:rsidP="00C36D3C">
            <w:pPr>
              <w:jc w:val="center"/>
              <w:rPr>
                <w:rFonts w:eastAsia="Calibri"/>
                <w:szCs w:val="28"/>
              </w:rPr>
            </w:pPr>
          </w:p>
        </w:tc>
        <w:tc>
          <w:tcPr>
            <w:tcW w:w="2600" w:type="dxa"/>
          </w:tcPr>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274"/>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Раскрывает сущность понятий: «дети-сироты», «дети, оставшиеся без попечения родителей».</w:t>
            </w:r>
          </w:p>
          <w:p w:rsidR="00C36D3C" w:rsidRPr="00C36D3C" w:rsidRDefault="00C36D3C" w:rsidP="00C36D3C">
            <w:pPr>
              <w:ind w:firstLine="274"/>
              <w:rPr>
                <w:rFonts w:eastAsia="Calibri"/>
                <w:szCs w:val="28"/>
              </w:rPr>
            </w:pPr>
            <w:r w:rsidRPr="00C36D3C">
              <w:rPr>
                <w:rFonts w:eastAsia="Calibri"/>
                <w:szCs w:val="28"/>
              </w:rPr>
              <w:t>Объясняет особенности  государственной политики по защите прав и интересов детей, оставшихся без попечения  родителей.</w:t>
            </w:r>
          </w:p>
          <w:p w:rsidR="00C36D3C" w:rsidRPr="00C36D3C" w:rsidRDefault="00C36D3C" w:rsidP="00C36D3C">
            <w:pPr>
              <w:ind w:firstLine="9"/>
              <w:rPr>
                <w:rFonts w:eastAsia="Calibri"/>
                <w:szCs w:val="28"/>
              </w:rPr>
            </w:pPr>
            <w:r w:rsidRPr="00C36D3C">
              <w:rPr>
                <w:rFonts w:eastAsia="Calibri"/>
                <w:szCs w:val="28"/>
              </w:rPr>
              <w:t>Характеризует государственные и альтернативные формы устройства детей-сирот и детей, оставшихся без попечения родителей.</w:t>
            </w:r>
          </w:p>
          <w:p w:rsidR="00C36D3C" w:rsidRPr="00C36D3C" w:rsidRDefault="00C36D3C" w:rsidP="00C36D3C">
            <w:pPr>
              <w:ind w:firstLine="293"/>
              <w:rPr>
                <w:rFonts w:eastAsia="Calibri"/>
                <w:szCs w:val="28"/>
              </w:rPr>
            </w:pPr>
          </w:p>
          <w:p w:rsidR="00C36D3C" w:rsidRPr="00C36D3C" w:rsidRDefault="00C36D3C" w:rsidP="00C36D3C">
            <w:pPr>
              <w:ind w:firstLine="151"/>
              <w:rPr>
                <w:rFonts w:eastAsia="Calibri"/>
                <w:szCs w:val="28"/>
              </w:rPr>
            </w:pPr>
          </w:p>
          <w:p w:rsidR="00C36D3C" w:rsidRPr="00C36D3C" w:rsidRDefault="00C36D3C" w:rsidP="00C36D3C">
            <w:pPr>
              <w:ind w:firstLine="151"/>
              <w:rPr>
                <w:rFonts w:eastAsia="Calibri"/>
                <w:szCs w:val="28"/>
              </w:rPr>
            </w:pPr>
            <w:r w:rsidRPr="00C36D3C">
              <w:rPr>
                <w:rFonts w:eastAsia="Calibri"/>
                <w:szCs w:val="28"/>
              </w:rPr>
              <w:t xml:space="preserve">Характеризует социально-педагогическую </w:t>
            </w:r>
            <w:r w:rsidRPr="00C36D3C">
              <w:rPr>
                <w:rFonts w:eastAsia="Calibri"/>
                <w:szCs w:val="28"/>
              </w:rPr>
              <w:lastRenderedPageBreak/>
              <w:t>деятельность и алгоритм работы по реализации Декрета Президента Республики Беларусь №18 от 24.11 2006 г.  «О дополнительных мерах по государственной защите детей в неблагополучных семьях».</w:t>
            </w:r>
          </w:p>
          <w:p w:rsidR="00C36D3C" w:rsidRPr="00C36D3C" w:rsidRDefault="00C36D3C" w:rsidP="00C36D3C">
            <w:pPr>
              <w:ind w:firstLine="293"/>
              <w:rPr>
                <w:rFonts w:eastAsia="Calibri"/>
                <w:szCs w:val="28"/>
              </w:rPr>
            </w:pPr>
            <w:r w:rsidRPr="00C36D3C">
              <w:rPr>
                <w:rFonts w:eastAsia="Calibri"/>
                <w:szCs w:val="28"/>
              </w:rPr>
              <w:t>Объясняет систему социально-педагогической работы по выявлению, признанию и учету детей, нуждающихся в государственной защите.</w:t>
            </w: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Раскрыть сущность понятий: «норма» и «девиация».</w:t>
            </w:r>
          </w:p>
          <w:p w:rsidR="00C36D3C" w:rsidRPr="00C36D3C" w:rsidRDefault="00C36D3C" w:rsidP="00C36D3C">
            <w:pPr>
              <w:ind w:firstLine="313"/>
              <w:rPr>
                <w:rFonts w:eastAsia="Calibri"/>
                <w:szCs w:val="28"/>
              </w:rPr>
            </w:pPr>
            <w:r w:rsidRPr="00C36D3C">
              <w:rPr>
                <w:rFonts w:eastAsia="Calibri"/>
                <w:szCs w:val="28"/>
              </w:rPr>
              <w:t>Сформировать представление о классификации девиантного поведения. Ознакомить с особенностями</w:t>
            </w:r>
          </w:p>
          <w:p w:rsidR="00C36D3C" w:rsidRPr="00C36D3C" w:rsidRDefault="00C36D3C" w:rsidP="00C36D3C">
            <w:pPr>
              <w:rPr>
                <w:rFonts w:eastAsia="Calibri"/>
                <w:szCs w:val="28"/>
              </w:rPr>
            </w:pPr>
            <w:r w:rsidRPr="00C36D3C">
              <w:rPr>
                <w:rFonts w:eastAsia="Calibri"/>
                <w:szCs w:val="28"/>
              </w:rPr>
              <w:t>коррекционно-профилактической работа с несовершеннолет-ними с девиантным поведением.</w:t>
            </w:r>
          </w:p>
          <w:p w:rsidR="00C36D3C" w:rsidRPr="00C36D3C" w:rsidRDefault="00C36D3C" w:rsidP="00C36D3C">
            <w:pPr>
              <w:ind w:firstLine="313"/>
              <w:rPr>
                <w:rFonts w:eastAsia="Calibri"/>
                <w:szCs w:val="28"/>
              </w:rPr>
            </w:pPr>
          </w:p>
        </w:tc>
        <w:tc>
          <w:tcPr>
            <w:tcW w:w="4235" w:type="dxa"/>
          </w:tcPr>
          <w:p w:rsidR="00C36D3C" w:rsidRPr="00C36D3C" w:rsidRDefault="00C36D3C" w:rsidP="00C36D3C">
            <w:pPr>
              <w:jc w:val="center"/>
              <w:rPr>
                <w:rFonts w:eastAsia="Calibri"/>
                <w:b/>
                <w:szCs w:val="28"/>
              </w:rPr>
            </w:pPr>
            <w:r w:rsidRPr="00C36D3C">
              <w:rPr>
                <w:rFonts w:eastAsia="Calibri"/>
                <w:szCs w:val="28"/>
              </w:rPr>
              <w:t xml:space="preserve">Тема 4.3 </w:t>
            </w:r>
            <w:r w:rsidRPr="00C36D3C">
              <w:rPr>
                <w:rFonts w:eastAsia="Calibri"/>
                <w:b/>
                <w:szCs w:val="28"/>
              </w:rPr>
              <w:t>Девиации как социально-педагогическая проблема</w:t>
            </w:r>
          </w:p>
          <w:p w:rsidR="00C36D3C" w:rsidRPr="00C36D3C" w:rsidRDefault="00C36D3C" w:rsidP="00C36D3C">
            <w:pPr>
              <w:ind w:firstLine="317"/>
              <w:rPr>
                <w:rFonts w:eastAsia="Calibri"/>
                <w:szCs w:val="28"/>
              </w:rPr>
            </w:pPr>
            <w:r w:rsidRPr="00C36D3C">
              <w:rPr>
                <w:rFonts w:eastAsia="Calibri"/>
                <w:szCs w:val="28"/>
              </w:rPr>
              <w:t xml:space="preserve">Понятия «норма» и «девиация». Классификация девиантного поведения. </w:t>
            </w:r>
          </w:p>
          <w:p w:rsidR="00C36D3C" w:rsidRPr="00C36D3C" w:rsidRDefault="00C36D3C" w:rsidP="00C36D3C">
            <w:pPr>
              <w:ind w:firstLine="317"/>
              <w:rPr>
                <w:rFonts w:eastAsia="Calibri"/>
                <w:szCs w:val="28"/>
              </w:rPr>
            </w:pPr>
            <w:r w:rsidRPr="00C36D3C">
              <w:rPr>
                <w:rFonts w:eastAsia="Calibri"/>
                <w:szCs w:val="28"/>
              </w:rPr>
              <w:t>Отклоняющееся поведение как одно из проявлений социальной дезадаптации.</w:t>
            </w:r>
          </w:p>
          <w:p w:rsidR="00C36D3C" w:rsidRPr="00C36D3C" w:rsidRDefault="00C36D3C" w:rsidP="00C36D3C">
            <w:pPr>
              <w:ind w:firstLine="317"/>
              <w:rPr>
                <w:rFonts w:eastAsia="Calibri"/>
                <w:szCs w:val="28"/>
              </w:rPr>
            </w:pPr>
            <w:r w:rsidRPr="00C36D3C">
              <w:rPr>
                <w:rFonts w:eastAsia="Calibri"/>
                <w:szCs w:val="28"/>
              </w:rPr>
              <w:t>Коррекционно-профилактическая работа с несовершеннолетними с девиантным поведением.</w:t>
            </w:r>
          </w:p>
          <w:p w:rsidR="00C36D3C" w:rsidRPr="00C36D3C" w:rsidRDefault="00C36D3C" w:rsidP="00C36D3C">
            <w:pPr>
              <w:jc w:val="center"/>
              <w:rPr>
                <w:rFonts w:eastAsia="Calibri"/>
                <w:szCs w:val="28"/>
              </w:rPr>
            </w:pPr>
          </w:p>
        </w:tc>
        <w:tc>
          <w:tcPr>
            <w:tcW w:w="2600" w:type="dxa"/>
          </w:tcPr>
          <w:p w:rsidR="00C36D3C" w:rsidRPr="00C36D3C" w:rsidRDefault="00C36D3C" w:rsidP="00C36D3C">
            <w:pPr>
              <w:ind w:firstLine="382"/>
              <w:rPr>
                <w:rFonts w:eastAsia="Calibri"/>
                <w:szCs w:val="28"/>
              </w:rPr>
            </w:pPr>
          </w:p>
          <w:p w:rsidR="00C36D3C" w:rsidRPr="00C36D3C" w:rsidRDefault="00C36D3C" w:rsidP="00C36D3C">
            <w:pPr>
              <w:ind w:firstLine="382"/>
              <w:rPr>
                <w:rFonts w:eastAsia="Calibri"/>
                <w:szCs w:val="28"/>
              </w:rPr>
            </w:pPr>
          </w:p>
          <w:p w:rsidR="00C36D3C" w:rsidRPr="00C36D3C" w:rsidRDefault="00C36D3C" w:rsidP="00C36D3C">
            <w:pPr>
              <w:ind w:firstLine="382"/>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Раскрывает сущность понятий: «норма» и «девиация».</w:t>
            </w:r>
          </w:p>
          <w:p w:rsidR="00C36D3C" w:rsidRPr="00C36D3C" w:rsidRDefault="00C36D3C" w:rsidP="00C36D3C">
            <w:pPr>
              <w:ind w:firstLine="9"/>
              <w:rPr>
                <w:rFonts w:eastAsia="Calibri"/>
                <w:szCs w:val="28"/>
              </w:rPr>
            </w:pPr>
            <w:r w:rsidRPr="00C36D3C">
              <w:rPr>
                <w:rFonts w:eastAsia="Calibri"/>
                <w:szCs w:val="28"/>
              </w:rPr>
              <w:t>Характеризует классификациюдевиантного поведения.Объясняет особенности</w:t>
            </w:r>
          </w:p>
          <w:p w:rsidR="00C36D3C" w:rsidRPr="00C36D3C" w:rsidRDefault="00C36D3C" w:rsidP="00C36D3C">
            <w:pPr>
              <w:rPr>
                <w:rFonts w:eastAsia="Calibri"/>
                <w:szCs w:val="28"/>
              </w:rPr>
            </w:pPr>
            <w:r w:rsidRPr="00C36D3C">
              <w:rPr>
                <w:rFonts w:eastAsia="Calibri"/>
                <w:szCs w:val="28"/>
              </w:rPr>
              <w:t>коррекционно-профилакти-ческой работы с несовершенно-летними с девиантным поведением.</w:t>
            </w:r>
          </w:p>
          <w:p w:rsidR="00C36D3C" w:rsidRPr="00C36D3C" w:rsidRDefault="00C36D3C" w:rsidP="00C36D3C">
            <w:pPr>
              <w:ind w:firstLine="382"/>
              <w:rPr>
                <w:rFonts w:eastAsia="Calibri"/>
                <w:szCs w:val="28"/>
              </w:rPr>
            </w:pP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Раскрыть сущность понятия «аддикция».</w:t>
            </w:r>
          </w:p>
          <w:p w:rsidR="00C36D3C" w:rsidRPr="00C36D3C" w:rsidRDefault="00C36D3C" w:rsidP="00C36D3C">
            <w:pPr>
              <w:ind w:firstLine="313"/>
              <w:rPr>
                <w:rFonts w:eastAsia="Calibri"/>
                <w:szCs w:val="28"/>
              </w:rPr>
            </w:pPr>
            <w:r w:rsidRPr="00C36D3C">
              <w:rPr>
                <w:rFonts w:eastAsia="Calibri"/>
                <w:szCs w:val="28"/>
              </w:rPr>
              <w:t>Дать представление о причинах и особенностях течения алкогольной зависимости.</w:t>
            </w:r>
          </w:p>
          <w:p w:rsidR="00C36D3C" w:rsidRPr="00C36D3C" w:rsidRDefault="00C36D3C" w:rsidP="00C36D3C">
            <w:pPr>
              <w:ind w:firstLine="176"/>
              <w:rPr>
                <w:rFonts w:eastAsia="Calibri"/>
                <w:b/>
                <w:szCs w:val="28"/>
              </w:rPr>
            </w:pPr>
            <w:r w:rsidRPr="00C36D3C">
              <w:rPr>
                <w:rFonts w:eastAsia="Calibri"/>
                <w:szCs w:val="28"/>
              </w:rPr>
              <w:t xml:space="preserve">Сформировать знания о </w:t>
            </w:r>
            <w:r w:rsidRPr="00C36D3C">
              <w:rPr>
                <w:rFonts w:eastAsia="Calibri"/>
                <w:bCs/>
                <w:color w:val="000000"/>
                <w:szCs w:val="28"/>
              </w:rPr>
              <w:t>социально</w:t>
            </w:r>
            <w:r w:rsidRPr="00C36D3C">
              <w:rPr>
                <w:rFonts w:eastAsia="Calibri"/>
                <w:bCs/>
                <w:color w:val="000000"/>
                <w:szCs w:val="28"/>
              </w:rPr>
              <w:noBreakHyphen/>
              <w:t>педагогической работе с детьми, склонными к употреблению алкоголя</w:t>
            </w:r>
            <w:r w:rsidRPr="00C36D3C">
              <w:rPr>
                <w:rFonts w:eastAsia="Calibri"/>
                <w:b/>
                <w:color w:val="000000"/>
                <w:szCs w:val="28"/>
              </w:rPr>
              <w:t>.</w:t>
            </w:r>
          </w:p>
          <w:p w:rsidR="00C36D3C" w:rsidRPr="00C36D3C" w:rsidRDefault="00C36D3C" w:rsidP="00C36D3C">
            <w:pPr>
              <w:ind w:firstLine="313"/>
              <w:rPr>
                <w:rFonts w:eastAsia="Calibri"/>
                <w:szCs w:val="28"/>
              </w:rPr>
            </w:pPr>
          </w:p>
        </w:tc>
        <w:tc>
          <w:tcPr>
            <w:tcW w:w="4235" w:type="dxa"/>
          </w:tcPr>
          <w:p w:rsidR="00C36D3C" w:rsidRPr="00C36D3C" w:rsidRDefault="00C36D3C" w:rsidP="00C36D3C">
            <w:pPr>
              <w:jc w:val="center"/>
              <w:rPr>
                <w:rFonts w:eastAsia="Calibri"/>
                <w:b/>
                <w:szCs w:val="28"/>
              </w:rPr>
            </w:pPr>
            <w:r w:rsidRPr="00C36D3C">
              <w:rPr>
                <w:rFonts w:eastAsia="Calibri"/>
                <w:szCs w:val="28"/>
              </w:rPr>
              <w:t xml:space="preserve">Тема 4.4 </w:t>
            </w:r>
            <w:r w:rsidRPr="00C36D3C">
              <w:rPr>
                <w:rFonts w:eastAsia="Calibri"/>
                <w:b/>
                <w:szCs w:val="28"/>
              </w:rPr>
              <w:t>Алкоголизм как форма проявления девиантного поведения</w:t>
            </w:r>
          </w:p>
          <w:p w:rsidR="00C36D3C" w:rsidRPr="00C36D3C" w:rsidRDefault="00C36D3C" w:rsidP="00C36D3C">
            <w:pPr>
              <w:ind w:firstLine="709"/>
              <w:rPr>
                <w:rFonts w:eastAsia="Calibri"/>
                <w:szCs w:val="28"/>
              </w:rPr>
            </w:pPr>
            <w:r w:rsidRPr="00C36D3C">
              <w:rPr>
                <w:rFonts w:eastAsia="Calibri"/>
                <w:szCs w:val="28"/>
              </w:rPr>
              <w:t>Понятие «аддикция». Общая характеристика аддиктивного поведения. Принципы, задачи и формы воспитательной работы с детьми по профилактике аддиктивного поведения.</w:t>
            </w:r>
          </w:p>
          <w:p w:rsidR="00C36D3C" w:rsidRPr="00C36D3C" w:rsidRDefault="00C36D3C" w:rsidP="00C36D3C">
            <w:pPr>
              <w:ind w:firstLine="176"/>
              <w:rPr>
                <w:rFonts w:eastAsia="Calibri"/>
                <w:szCs w:val="28"/>
              </w:rPr>
            </w:pPr>
            <w:r w:rsidRPr="00C36D3C">
              <w:rPr>
                <w:rFonts w:eastAsia="Calibri"/>
                <w:szCs w:val="28"/>
              </w:rPr>
              <w:t>Причины и особенности течения алкогольной зависимости.</w:t>
            </w:r>
          </w:p>
          <w:p w:rsidR="00C36D3C" w:rsidRPr="00C36D3C" w:rsidRDefault="00C36D3C" w:rsidP="00C36D3C">
            <w:pPr>
              <w:ind w:firstLine="176"/>
              <w:rPr>
                <w:rFonts w:eastAsia="Calibri"/>
                <w:b/>
                <w:color w:val="000000"/>
                <w:szCs w:val="28"/>
              </w:rPr>
            </w:pPr>
            <w:r w:rsidRPr="00C36D3C">
              <w:rPr>
                <w:rFonts w:eastAsia="Calibri"/>
                <w:bCs/>
                <w:color w:val="000000"/>
                <w:szCs w:val="28"/>
              </w:rPr>
              <w:t>Проблема и особенности детского алкоголизма. Причины и последствия детского алкоголизма.</w:t>
            </w:r>
            <w:r w:rsidRPr="00C36D3C">
              <w:rPr>
                <w:rFonts w:eastAsia="Calibri"/>
                <w:b/>
                <w:color w:val="000000"/>
                <w:szCs w:val="28"/>
              </w:rPr>
              <w:t> </w:t>
            </w:r>
          </w:p>
          <w:p w:rsidR="00C36D3C" w:rsidRPr="00C36D3C" w:rsidRDefault="00C36D3C" w:rsidP="00C36D3C">
            <w:pPr>
              <w:ind w:firstLine="176"/>
              <w:rPr>
                <w:rFonts w:eastAsia="Calibri"/>
                <w:b/>
                <w:color w:val="000000"/>
                <w:szCs w:val="28"/>
              </w:rPr>
            </w:pPr>
            <w:r w:rsidRPr="00C36D3C">
              <w:rPr>
                <w:rFonts w:eastAsia="Calibri"/>
                <w:bCs/>
                <w:color w:val="000000"/>
                <w:szCs w:val="28"/>
              </w:rPr>
              <w:t>Уровни вовлеченности детей в употребление спиртных напитков.</w:t>
            </w:r>
            <w:r w:rsidRPr="00C36D3C">
              <w:rPr>
                <w:rFonts w:eastAsia="Calibri"/>
                <w:b/>
                <w:color w:val="000000"/>
                <w:szCs w:val="28"/>
              </w:rPr>
              <w:t> </w:t>
            </w:r>
          </w:p>
          <w:p w:rsidR="00C36D3C" w:rsidRPr="00C36D3C" w:rsidRDefault="00C36D3C" w:rsidP="00C36D3C">
            <w:pPr>
              <w:ind w:firstLine="176"/>
              <w:rPr>
                <w:rFonts w:eastAsia="Calibri"/>
                <w:b/>
                <w:szCs w:val="28"/>
              </w:rPr>
            </w:pPr>
            <w:r w:rsidRPr="00C36D3C">
              <w:rPr>
                <w:rFonts w:eastAsia="Calibri"/>
                <w:bCs/>
                <w:color w:val="000000"/>
                <w:szCs w:val="28"/>
              </w:rPr>
              <w:t>Социально</w:t>
            </w:r>
            <w:r w:rsidRPr="00C36D3C">
              <w:rPr>
                <w:rFonts w:eastAsia="Calibri"/>
                <w:bCs/>
                <w:color w:val="000000"/>
                <w:szCs w:val="28"/>
              </w:rPr>
              <w:noBreakHyphen/>
              <w:t>педагогическая работа с детьми, склонными к употреблению алкоголя</w:t>
            </w:r>
            <w:r w:rsidRPr="00C36D3C">
              <w:rPr>
                <w:rFonts w:eastAsia="Calibri"/>
                <w:b/>
                <w:color w:val="000000"/>
                <w:szCs w:val="28"/>
              </w:rPr>
              <w:t> </w:t>
            </w:r>
          </w:p>
        </w:tc>
        <w:tc>
          <w:tcPr>
            <w:tcW w:w="2600"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Раскрывает сущность понятия «аддикция».</w:t>
            </w:r>
          </w:p>
          <w:p w:rsidR="00C36D3C" w:rsidRPr="00C36D3C" w:rsidRDefault="00C36D3C" w:rsidP="00C36D3C">
            <w:pPr>
              <w:ind w:firstLine="313"/>
              <w:rPr>
                <w:rFonts w:eastAsia="Calibri"/>
                <w:szCs w:val="28"/>
              </w:rPr>
            </w:pPr>
            <w:r w:rsidRPr="00C36D3C">
              <w:rPr>
                <w:rFonts w:eastAsia="Calibri"/>
                <w:szCs w:val="28"/>
              </w:rPr>
              <w:t>Описывает причины и особенности течения алкогольной зависимости.</w:t>
            </w:r>
          </w:p>
          <w:p w:rsidR="00C36D3C" w:rsidRPr="00C36D3C" w:rsidRDefault="00C36D3C" w:rsidP="00C36D3C">
            <w:pPr>
              <w:ind w:firstLine="176"/>
              <w:rPr>
                <w:rFonts w:eastAsia="Calibri"/>
                <w:b/>
                <w:szCs w:val="28"/>
              </w:rPr>
            </w:pPr>
            <w:r w:rsidRPr="00C36D3C">
              <w:rPr>
                <w:rFonts w:eastAsia="Calibri"/>
                <w:szCs w:val="28"/>
              </w:rPr>
              <w:t xml:space="preserve">Характеризует особенности </w:t>
            </w:r>
            <w:r w:rsidRPr="00C36D3C">
              <w:rPr>
                <w:rFonts w:eastAsia="Calibri"/>
                <w:bCs/>
                <w:color w:val="000000"/>
                <w:szCs w:val="28"/>
              </w:rPr>
              <w:t>социально</w:t>
            </w:r>
            <w:r w:rsidRPr="00C36D3C">
              <w:rPr>
                <w:rFonts w:eastAsia="Calibri"/>
                <w:bCs/>
                <w:color w:val="000000"/>
                <w:szCs w:val="28"/>
              </w:rPr>
              <w:noBreakHyphen/>
              <w:t>педа-гогической работы с детьми, склонными к употреблению алкоголя</w:t>
            </w:r>
            <w:r w:rsidRPr="00C36D3C">
              <w:rPr>
                <w:rFonts w:eastAsia="Calibri"/>
                <w:b/>
                <w:color w:val="000000"/>
                <w:szCs w:val="28"/>
              </w:rPr>
              <w:t>.</w:t>
            </w:r>
          </w:p>
          <w:p w:rsidR="00C36D3C" w:rsidRPr="00C36D3C" w:rsidRDefault="00C36D3C" w:rsidP="00C36D3C">
            <w:pPr>
              <w:ind w:firstLine="313"/>
              <w:rPr>
                <w:rFonts w:eastAsia="Calibri"/>
                <w:szCs w:val="28"/>
              </w:rPr>
            </w:pP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 xml:space="preserve">Сформировать представление о проблеме </w:t>
            </w:r>
            <w:r w:rsidRPr="00C36D3C">
              <w:rPr>
                <w:iCs/>
                <w:color w:val="000000"/>
                <w:szCs w:val="28"/>
              </w:rPr>
              <w:t>детской проституции, ее особенностях, причинах и последствиях. Ознакомить с основными факторами, сдерживающими развитие детской проституции.</w:t>
            </w:r>
          </w:p>
        </w:tc>
        <w:tc>
          <w:tcPr>
            <w:tcW w:w="4235" w:type="dxa"/>
          </w:tcPr>
          <w:p w:rsidR="00C36D3C" w:rsidRPr="00C36D3C" w:rsidRDefault="00C36D3C" w:rsidP="00C36D3C">
            <w:pPr>
              <w:jc w:val="center"/>
              <w:rPr>
                <w:rFonts w:eastAsia="Calibri"/>
                <w:b/>
                <w:szCs w:val="28"/>
              </w:rPr>
            </w:pPr>
            <w:r w:rsidRPr="00C36D3C">
              <w:rPr>
                <w:rFonts w:eastAsia="Calibri"/>
                <w:szCs w:val="28"/>
              </w:rPr>
              <w:t xml:space="preserve">Тема 4.5 </w:t>
            </w:r>
            <w:r w:rsidRPr="00C36D3C">
              <w:rPr>
                <w:rFonts w:eastAsia="Calibri"/>
                <w:b/>
                <w:szCs w:val="28"/>
              </w:rPr>
              <w:t>Проституция как форма проявления девиантного поведения</w:t>
            </w:r>
          </w:p>
          <w:p w:rsidR="00C36D3C" w:rsidRPr="00C36D3C" w:rsidRDefault="00C36D3C" w:rsidP="00C36D3C">
            <w:pPr>
              <w:ind w:right="58" w:firstLine="176"/>
              <w:rPr>
                <w:color w:val="000000"/>
                <w:szCs w:val="28"/>
              </w:rPr>
            </w:pPr>
            <w:r w:rsidRPr="00C36D3C">
              <w:rPr>
                <w:iCs/>
                <w:color w:val="000000"/>
                <w:szCs w:val="28"/>
              </w:rPr>
              <w:t>Проблема детской проституции. Особенности, причины и последствия детской проституции. Типология проституции.</w:t>
            </w:r>
          </w:p>
          <w:p w:rsidR="00C36D3C" w:rsidRPr="00C36D3C" w:rsidRDefault="00C36D3C" w:rsidP="00C36D3C">
            <w:pPr>
              <w:ind w:firstLine="317"/>
              <w:rPr>
                <w:rFonts w:eastAsia="Calibri"/>
                <w:szCs w:val="28"/>
              </w:rPr>
            </w:pPr>
            <w:r w:rsidRPr="00C36D3C">
              <w:rPr>
                <w:color w:val="000000"/>
                <w:szCs w:val="28"/>
              </w:rPr>
              <w:t>Основные факторы, сдерживающие развитие детской проституции.</w:t>
            </w:r>
          </w:p>
          <w:p w:rsidR="00C36D3C" w:rsidRPr="00C36D3C" w:rsidRDefault="00C36D3C" w:rsidP="00C36D3C">
            <w:pPr>
              <w:jc w:val="center"/>
              <w:rPr>
                <w:rFonts w:eastAsia="Calibri"/>
                <w:szCs w:val="28"/>
              </w:rPr>
            </w:pPr>
          </w:p>
        </w:tc>
        <w:tc>
          <w:tcPr>
            <w:tcW w:w="2600" w:type="dxa"/>
          </w:tcPr>
          <w:p w:rsidR="00C36D3C" w:rsidRPr="00C36D3C" w:rsidRDefault="00C36D3C" w:rsidP="00C36D3C">
            <w:pPr>
              <w:ind w:firstLine="9"/>
              <w:rPr>
                <w:rFonts w:eastAsia="Calibri"/>
                <w:szCs w:val="28"/>
              </w:rPr>
            </w:pPr>
          </w:p>
          <w:p w:rsidR="00C36D3C" w:rsidRPr="00C36D3C" w:rsidRDefault="00C36D3C" w:rsidP="00C36D3C">
            <w:pPr>
              <w:ind w:right="58" w:firstLine="176"/>
              <w:rPr>
                <w:color w:val="000000"/>
                <w:szCs w:val="28"/>
              </w:rPr>
            </w:pPr>
            <w:r w:rsidRPr="00C36D3C">
              <w:rPr>
                <w:rFonts w:eastAsia="Calibri"/>
                <w:szCs w:val="28"/>
              </w:rPr>
              <w:t>Описывает проблему детской проституции, ее о</w:t>
            </w:r>
            <w:r w:rsidRPr="00C36D3C">
              <w:rPr>
                <w:iCs/>
                <w:color w:val="000000"/>
                <w:szCs w:val="28"/>
              </w:rPr>
              <w:t>собенности, причины и последствия. Дает определение типологии проституции.</w:t>
            </w:r>
          </w:p>
          <w:p w:rsidR="00C36D3C" w:rsidRPr="00C36D3C" w:rsidRDefault="00C36D3C" w:rsidP="00C36D3C">
            <w:pPr>
              <w:ind w:firstLine="9"/>
              <w:rPr>
                <w:rFonts w:eastAsia="Calibri"/>
                <w:szCs w:val="28"/>
              </w:rPr>
            </w:pPr>
            <w:r w:rsidRPr="00C36D3C">
              <w:rPr>
                <w:rFonts w:eastAsia="Calibri"/>
                <w:szCs w:val="28"/>
              </w:rPr>
              <w:t xml:space="preserve">Характеризует </w:t>
            </w:r>
            <w:r w:rsidRPr="00C36D3C">
              <w:rPr>
                <w:color w:val="000000"/>
                <w:szCs w:val="28"/>
              </w:rPr>
              <w:t>основные факторы, сдерживающие развитие детской проституции.</w:t>
            </w: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 xml:space="preserve">Ознакомить с </w:t>
            </w:r>
            <w:r w:rsidRPr="00C36D3C">
              <w:rPr>
                <w:rFonts w:eastAsia="Calibri"/>
                <w:szCs w:val="28"/>
              </w:rPr>
              <w:lastRenderedPageBreak/>
              <w:t>проблемой наркомании, ее причинах и последствиях.</w:t>
            </w:r>
          </w:p>
          <w:p w:rsidR="00C36D3C" w:rsidRPr="00C36D3C" w:rsidRDefault="00C36D3C" w:rsidP="00C36D3C">
            <w:pPr>
              <w:ind w:firstLine="176"/>
              <w:rPr>
                <w:rFonts w:eastAsia="Calibri"/>
                <w:b/>
                <w:szCs w:val="28"/>
              </w:rPr>
            </w:pPr>
            <w:r w:rsidRPr="00C36D3C">
              <w:rPr>
                <w:rFonts w:eastAsia="Calibri"/>
                <w:szCs w:val="28"/>
              </w:rPr>
              <w:t xml:space="preserve">Сформировать знания о </w:t>
            </w:r>
            <w:r w:rsidRPr="00C36D3C">
              <w:rPr>
                <w:rFonts w:eastAsia="Calibri"/>
                <w:bCs/>
                <w:color w:val="000000"/>
                <w:szCs w:val="28"/>
              </w:rPr>
              <w:t>социально</w:t>
            </w:r>
            <w:r w:rsidRPr="00C36D3C">
              <w:rPr>
                <w:rFonts w:eastAsia="Calibri"/>
                <w:bCs/>
                <w:color w:val="000000"/>
                <w:szCs w:val="28"/>
              </w:rPr>
              <w:noBreakHyphen/>
              <w:t>педагогической работе с подростками, склонными к употреблению наркотиков</w:t>
            </w:r>
          </w:p>
          <w:p w:rsidR="00C36D3C" w:rsidRPr="00C36D3C" w:rsidRDefault="00C36D3C" w:rsidP="00C36D3C">
            <w:pPr>
              <w:ind w:firstLine="313"/>
              <w:rPr>
                <w:rFonts w:eastAsia="Calibri"/>
                <w:szCs w:val="28"/>
              </w:rPr>
            </w:pPr>
          </w:p>
        </w:tc>
        <w:tc>
          <w:tcPr>
            <w:tcW w:w="4235" w:type="dxa"/>
          </w:tcPr>
          <w:p w:rsidR="00C36D3C" w:rsidRPr="00C36D3C" w:rsidRDefault="00C36D3C" w:rsidP="00C36D3C">
            <w:pPr>
              <w:ind w:firstLine="709"/>
              <w:jc w:val="center"/>
              <w:rPr>
                <w:rFonts w:eastAsia="Calibri"/>
                <w:szCs w:val="28"/>
              </w:rPr>
            </w:pPr>
            <w:r w:rsidRPr="00C36D3C">
              <w:rPr>
                <w:rFonts w:eastAsia="Calibri"/>
                <w:szCs w:val="28"/>
              </w:rPr>
              <w:lastRenderedPageBreak/>
              <w:t xml:space="preserve">Тема 4.6. </w:t>
            </w:r>
            <w:r w:rsidRPr="00C36D3C">
              <w:rPr>
                <w:rFonts w:eastAsia="Calibri"/>
                <w:b/>
                <w:szCs w:val="28"/>
              </w:rPr>
              <w:t>Наркомания как форма проявления девиантного поведения</w:t>
            </w:r>
          </w:p>
          <w:p w:rsidR="00C36D3C" w:rsidRPr="00C36D3C" w:rsidRDefault="00C36D3C" w:rsidP="00C36D3C">
            <w:pPr>
              <w:ind w:firstLine="317"/>
              <w:rPr>
                <w:rFonts w:eastAsia="Calibri"/>
                <w:szCs w:val="28"/>
              </w:rPr>
            </w:pPr>
            <w:r w:rsidRPr="00C36D3C">
              <w:rPr>
                <w:iCs/>
                <w:szCs w:val="28"/>
              </w:rPr>
              <w:t xml:space="preserve">Проблема наркомании: </w:t>
            </w:r>
            <w:r w:rsidRPr="00C36D3C">
              <w:rPr>
                <w:iCs/>
                <w:szCs w:val="28"/>
              </w:rPr>
              <w:lastRenderedPageBreak/>
              <w:t>причины и последствия (биологические, социально-психологические и криминальные).</w:t>
            </w:r>
          </w:p>
          <w:p w:rsidR="00C36D3C" w:rsidRPr="00C36D3C" w:rsidRDefault="00C36D3C" w:rsidP="00C36D3C">
            <w:pPr>
              <w:ind w:firstLine="176"/>
              <w:rPr>
                <w:rFonts w:eastAsia="Calibri"/>
                <w:b/>
                <w:szCs w:val="28"/>
              </w:rPr>
            </w:pPr>
            <w:r w:rsidRPr="00C36D3C">
              <w:rPr>
                <w:rFonts w:eastAsia="Calibri"/>
                <w:bCs/>
                <w:color w:val="000000"/>
                <w:szCs w:val="28"/>
              </w:rPr>
              <w:t>Социально</w:t>
            </w:r>
            <w:r w:rsidRPr="00C36D3C">
              <w:rPr>
                <w:rFonts w:eastAsia="Calibri"/>
                <w:bCs/>
                <w:color w:val="000000"/>
                <w:szCs w:val="28"/>
              </w:rPr>
              <w:noBreakHyphen/>
              <w:t>педагогическая работа с подростками, склонными к употреблению наркотиков</w:t>
            </w:r>
          </w:p>
          <w:p w:rsidR="00C36D3C" w:rsidRPr="00C36D3C" w:rsidRDefault="00C36D3C" w:rsidP="00C36D3C">
            <w:pPr>
              <w:jc w:val="center"/>
              <w:rPr>
                <w:rFonts w:eastAsia="Calibri"/>
                <w:szCs w:val="28"/>
              </w:rPr>
            </w:pPr>
          </w:p>
        </w:tc>
        <w:tc>
          <w:tcPr>
            <w:tcW w:w="2600"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 xml:space="preserve">Описывает </w:t>
            </w:r>
            <w:r w:rsidRPr="00C36D3C">
              <w:rPr>
                <w:rFonts w:eastAsia="Calibri"/>
                <w:szCs w:val="28"/>
              </w:rPr>
              <w:lastRenderedPageBreak/>
              <w:t>причины и особенности течения наркотической зависимости.</w:t>
            </w:r>
          </w:p>
          <w:p w:rsidR="00C36D3C" w:rsidRPr="00C36D3C" w:rsidRDefault="00C36D3C" w:rsidP="00C36D3C">
            <w:pPr>
              <w:ind w:firstLine="176"/>
              <w:rPr>
                <w:rFonts w:eastAsia="Calibri"/>
                <w:b/>
                <w:szCs w:val="28"/>
              </w:rPr>
            </w:pPr>
            <w:r w:rsidRPr="00C36D3C">
              <w:rPr>
                <w:rFonts w:eastAsia="Calibri"/>
                <w:szCs w:val="28"/>
              </w:rPr>
              <w:t xml:space="preserve">Характеризует особенности </w:t>
            </w:r>
            <w:r w:rsidRPr="00C36D3C">
              <w:rPr>
                <w:rFonts w:eastAsia="Calibri"/>
                <w:bCs/>
                <w:color w:val="000000"/>
                <w:szCs w:val="28"/>
              </w:rPr>
              <w:t>социально</w:t>
            </w:r>
            <w:r w:rsidRPr="00C36D3C">
              <w:rPr>
                <w:rFonts w:eastAsia="Calibri"/>
                <w:bCs/>
                <w:color w:val="000000"/>
                <w:szCs w:val="28"/>
              </w:rPr>
              <w:noBreakHyphen/>
              <w:t>педа-гогической работы с подростками, склонными к употреблению наркотиков</w:t>
            </w: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7"/>
              <w:rPr>
                <w:szCs w:val="28"/>
              </w:rPr>
            </w:pPr>
          </w:p>
          <w:p w:rsidR="00C36D3C" w:rsidRPr="00C36D3C" w:rsidRDefault="00C36D3C" w:rsidP="00C36D3C">
            <w:pPr>
              <w:ind w:firstLine="317"/>
              <w:rPr>
                <w:szCs w:val="28"/>
              </w:rPr>
            </w:pPr>
            <w:r w:rsidRPr="00C36D3C">
              <w:rPr>
                <w:szCs w:val="28"/>
              </w:rPr>
              <w:t xml:space="preserve">Сформировать знания о социально-психологических основах и типах суицидального поведения. </w:t>
            </w:r>
          </w:p>
          <w:p w:rsidR="00C36D3C" w:rsidRPr="00C36D3C" w:rsidRDefault="00C36D3C" w:rsidP="00C36D3C">
            <w:pPr>
              <w:ind w:firstLine="317"/>
              <w:rPr>
                <w:szCs w:val="28"/>
              </w:rPr>
            </w:pPr>
            <w:r w:rsidRPr="00C36D3C">
              <w:rPr>
                <w:szCs w:val="28"/>
              </w:rPr>
              <w:t>Научить определять по поведенческим признакам склонность к суицидальному поведению.</w:t>
            </w:r>
          </w:p>
          <w:p w:rsidR="00C36D3C" w:rsidRPr="00C36D3C" w:rsidRDefault="00C36D3C" w:rsidP="00C36D3C">
            <w:pPr>
              <w:ind w:firstLine="317"/>
              <w:rPr>
                <w:szCs w:val="28"/>
              </w:rPr>
            </w:pPr>
            <w:r w:rsidRPr="00C36D3C">
              <w:rPr>
                <w:szCs w:val="28"/>
              </w:rPr>
              <w:t>Сформировать знания о системе профилактической работы по предупреждению суицидального поведения.</w:t>
            </w:r>
          </w:p>
          <w:p w:rsidR="00C36D3C" w:rsidRPr="00C36D3C" w:rsidRDefault="00C36D3C" w:rsidP="00C36D3C">
            <w:pPr>
              <w:ind w:firstLine="313"/>
              <w:rPr>
                <w:rFonts w:eastAsia="Calibri"/>
                <w:szCs w:val="28"/>
              </w:rPr>
            </w:pPr>
          </w:p>
        </w:tc>
        <w:tc>
          <w:tcPr>
            <w:tcW w:w="4235" w:type="dxa"/>
          </w:tcPr>
          <w:p w:rsidR="00C36D3C" w:rsidRPr="00C36D3C" w:rsidRDefault="00C36D3C" w:rsidP="00C36D3C">
            <w:pPr>
              <w:jc w:val="center"/>
              <w:rPr>
                <w:rFonts w:eastAsia="Calibri"/>
                <w:b/>
                <w:szCs w:val="28"/>
              </w:rPr>
            </w:pPr>
            <w:r w:rsidRPr="00C36D3C">
              <w:rPr>
                <w:rFonts w:eastAsia="Calibri"/>
                <w:szCs w:val="28"/>
              </w:rPr>
              <w:t>Тема 4.7.</w:t>
            </w:r>
            <w:r w:rsidRPr="00C36D3C">
              <w:rPr>
                <w:rFonts w:eastAsia="Calibri"/>
                <w:b/>
                <w:szCs w:val="28"/>
              </w:rPr>
              <w:t>Профилактика суицидального поведения</w:t>
            </w:r>
          </w:p>
          <w:p w:rsidR="00C36D3C" w:rsidRPr="00C36D3C" w:rsidRDefault="00C36D3C" w:rsidP="00C36D3C">
            <w:pPr>
              <w:jc w:val="center"/>
              <w:rPr>
                <w:rFonts w:eastAsia="Calibri"/>
                <w:b/>
                <w:szCs w:val="28"/>
              </w:rPr>
            </w:pPr>
          </w:p>
          <w:p w:rsidR="00C36D3C" w:rsidRPr="00C36D3C" w:rsidRDefault="00C36D3C" w:rsidP="00C36D3C">
            <w:pPr>
              <w:jc w:val="center"/>
              <w:rPr>
                <w:rFonts w:eastAsia="Calibri"/>
                <w:i/>
                <w:szCs w:val="28"/>
              </w:rPr>
            </w:pPr>
            <w:r w:rsidRPr="00C36D3C">
              <w:rPr>
                <w:rFonts w:eastAsia="Calibri"/>
                <w:i/>
                <w:szCs w:val="28"/>
              </w:rPr>
              <w:t>Практические занятия (2 часа)</w:t>
            </w:r>
          </w:p>
          <w:p w:rsidR="00C36D3C" w:rsidRPr="00C36D3C" w:rsidRDefault="00C36D3C" w:rsidP="00C36D3C">
            <w:pPr>
              <w:ind w:firstLine="317"/>
              <w:rPr>
                <w:szCs w:val="28"/>
              </w:rPr>
            </w:pPr>
            <w:r w:rsidRPr="00C36D3C">
              <w:rPr>
                <w:szCs w:val="28"/>
              </w:rPr>
              <w:t xml:space="preserve">Социально-психологические основы и типы суицидального поведения. </w:t>
            </w:r>
          </w:p>
          <w:p w:rsidR="00C36D3C" w:rsidRPr="00C36D3C" w:rsidRDefault="00C36D3C" w:rsidP="00C36D3C">
            <w:pPr>
              <w:ind w:firstLine="317"/>
              <w:rPr>
                <w:szCs w:val="28"/>
              </w:rPr>
            </w:pPr>
            <w:r w:rsidRPr="00C36D3C">
              <w:rPr>
                <w:szCs w:val="28"/>
              </w:rPr>
              <w:t>Профилактика суицидального поведения. </w:t>
            </w:r>
          </w:p>
          <w:p w:rsidR="00C36D3C" w:rsidRPr="00C36D3C" w:rsidRDefault="00C36D3C" w:rsidP="00C36D3C">
            <w:pPr>
              <w:jc w:val="center"/>
              <w:rPr>
                <w:rFonts w:eastAsia="Calibri"/>
                <w:szCs w:val="28"/>
              </w:rPr>
            </w:pPr>
          </w:p>
        </w:tc>
        <w:tc>
          <w:tcPr>
            <w:tcW w:w="2600"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Высказывает общие суждения о социально-психологических основах и типах суицидального поведения.</w:t>
            </w:r>
          </w:p>
          <w:p w:rsidR="00C36D3C" w:rsidRPr="00C36D3C" w:rsidRDefault="00C36D3C" w:rsidP="00C36D3C">
            <w:pPr>
              <w:ind w:firstLine="313"/>
              <w:rPr>
                <w:rFonts w:eastAsia="Calibri"/>
                <w:szCs w:val="28"/>
              </w:rPr>
            </w:pPr>
            <w:r w:rsidRPr="00C36D3C">
              <w:rPr>
                <w:rFonts w:eastAsia="Calibri"/>
                <w:szCs w:val="28"/>
              </w:rPr>
              <w:t>Определяет по поведенческим признакам склонность к суицидальному поведению.</w:t>
            </w:r>
          </w:p>
          <w:p w:rsidR="00C36D3C" w:rsidRPr="00C36D3C" w:rsidRDefault="00C36D3C" w:rsidP="00C36D3C">
            <w:pPr>
              <w:ind w:firstLine="151"/>
              <w:rPr>
                <w:rFonts w:eastAsia="Calibri"/>
                <w:szCs w:val="28"/>
              </w:rPr>
            </w:pPr>
            <w:r w:rsidRPr="00C36D3C">
              <w:rPr>
                <w:szCs w:val="28"/>
              </w:rPr>
              <w:t>Характеризует систему профилакти-ческой работы по предупреждению суицидального поведения.</w:t>
            </w: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 xml:space="preserve">Раскрыть сущность понятий: </w:t>
            </w:r>
            <w:r w:rsidRPr="00C36D3C">
              <w:rPr>
                <w:rFonts w:eastAsia="Calibri"/>
                <w:szCs w:val="28"/>
              </w:rPr>
              <w:lastRenderedPageBreak/>
              <w:t>«правонарушение», «преступление», «делинквентное поведение».</w:t>
            </w:r>
          </w:p>
          <w:p w:rsidR="00C36D3C" w:rsidRPr="00C36D3C" w:rsidRDefault="00C36D3C" w:rsidP="00C36D3C">
            <w:pPr>
              <w:ind w:firstLine="317"/>
              <w:rPr>
                <w:rFonts w:eastAsia="Calibri"/>
                <w:szCs w:val="28"/>
              </w:rPr>
            </w:pPr>
            <w:r w:rsidRPr="00C36D3C">
              <w:rPr>
                <w:rFonts w:eastAsia="Calibri"/>
                <w:szCs w:val="28"/>
              </w:rPr>
              <w:t>Ознакомить с законодательствомРеспублики Беларусь в отношении несовершенно-летних правонарушителей.</w:t>
            </w:r>
          </w:p>
          <w:p w:rsidR="00C36D3C" w:rsidRPr="00C36D3C" w:rsidRDefault="00C36D3C" w:rsidP="00C36D3C">
            <w:pPr>
              <w:ind w:firstLine="317"/>
              <w:rPr>
                <w:rFonts w:eastAsia="Calibri"/>
                <w:szCs w:val="28"/>
              </w:rPr>
            </w:pPr>
            <w:r w:rsidRPr="00C36D3C">
              <w:rPr>
                <w:rFonts w:eastAsia="Calibri"/>
                <w:szCs w:val="28"/>
              </w:rPr>
              <w:t>Сформировать знания об организациииндивидуально-профилактической работы по предупреждению преступлений и правонарушений несовершенно-летних.</w:t>
            </w:r>
          </w:p>
          <w:p w:rsidR="00C36D3C" w:rsidRPr="00C36D3C" w:rsidRDefault="00C36D3C" w:rsidP="00C36D3C">
            <w:pPr>
              <w:ind w:firstLine="313"/>
              <w:rPr>
                <w:rFonts w:eastAsia="Calibri"/>
                <w:szCs w:val="28"/>
              </w:rPr>
            </w:pPr>
            <w:r w:rsidRPr="00C36D3C">
              <w:rPr>
                <w:rFonts w:eastAsia="Calibri"/>
                <w:szCs w:val="28"/>
              </w:rPr>
              <w:t>Сформировать представление о воспитании несовершенно-летних правонарушителей в специальных учебно-воспитательных учреждениях закрытого типа.</w:t>
            </w:r>
          </w:p>
          <w:p w:rsidR="00C36D3C" w:rsidRPr="00C36D3C" w:rsidRDefault="00C36D3C" w:rsidP="00C36D3C">
            <w:pPr>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Default="00C36D3C" w:rsidP="00C36D3C">
            <w:pPr>
              <w:ind w:firstLine="313"/>
              <w:rPr>
                <w:rFonts w:eastAsia="Calibri"/>
                <w:szCs w:val="28"/>
              </w:rPr>
            </w:pPr>
          </w:p>
          <w:p w:rsid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 xml:space="preserve">Сформировать умения составлять индивидуальный план защиты прав и законных интересов несовершеннолет-него, </w:t>
            </w:r>
            <w:r w:rsidRPr="00C36D3C">
              <w:rPr>
                <w:rFonts w:eastAsia="Calibri"/>
                <w:szCs w:val="28"/>
              </w:rPr>
              <w:lastRenderedPageBreak/>
              <w:t>оказавшегося в социально опасном положении.</w:t>
            </w:r>
          </w:p>
        </w:tc>
        <w:tc>
          <w:tcPr>
            <w:tcW w:w="4235" w:type="dxa"/>
          </w:tcPr>
          <w:p w:rsidR="00C36D3C" w:rsidRPr="00C36D3C" w:rsidRDefault="00C36D3C" w:rsidP="00C36D3C">
            <w:pPr>
              <w:jc w:val="center"/>
              <w:rPr>
                <w:rFonts w:eastAsia="Calibri"/>
                <w:b/>
                <w:szCs w:val="28"/>
              </w:rPr>
            </w:pPr>
            <w:r w:rsidRPr="00C36D3C">
              <w:rPr>
                <w:rFonts w:eastAsia="Calibri"/>
                <w:szCs w:val="28"/>
              </w:rPr>
              <w:lastRenderedPageBreak/>
              <w:t>Тема 4.8.</w:t>
            </w:r>
            <w:r w:rsidRPr="00C36D3C">
              <w:rPr>
                <w:rFonts w:eastAsia="Calibri"/>
                <w:b/>
                <w:szCs w:val="28"/>
              </w:rPr>
              <w:t>Социально-педагогическая деятельность с несовершеннолетними правонарушителями</w:t>
            </w: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 xml:space="preserve">Понятия «правонарушение», «преступление», «делинквентное </w:t>
            </w:r>
            <w:r w:rsidRPr="00C36D3C">
              <w:rPr>
                <w:rFonts w:eastAsia="Calibri"/>
                <w:szCs w:val="28"/>
              </w:rPr>
              <w:lastRenderedPageBreak/>
              <w:t>поведение». Законодательство Республики Беларусь в отношении несовершеннолетних правонарушителей.</w:t>
            </w:r>
          </w:p>
          <w:p w:rsidR="00C36D3C" w:rsidRPr="00C36D3C" w:rsidRDefault="00C36D3C" w:rsidP="00C36D3C">
            <w:pPr>
              <w:ind w:firstLine="317"/>
              <w:rPr>
                <w:rFonts w:eastAsia="Calibri"/>
                <w:szCs w:val="28"/>
              </w:rPr>
            </w:pPr>
            <w:r w:rsidRPr="00C36D3C">
              <w:rPr>
                <w:rFonts w:eastAsia="Calibri"/>
                <w:szCs w:val="28"/>
              </w:rPr>
              <w:t>Индивидуально-профилактическая работа по предупреждению преступлений и правонарушений несовершеннолетних.</w:t>
            </w:r>
          </w:p>
          <w:p w:rsidR="00C36D3C" w:rsidRPr="00C36D3C" w:rsidRDefault="00C36D3C" w:rsidP="00C36D3C">
            <w:pPr>
              <w:ind w:firstLine="317"/>
              <w:rPr>
                <w:rFonts w:eastAsia="Calibri"/>
                <w:szCs w:val="28"/>
              </w:rPr>
            </w:pPr>
            <w:r w:rsidRPr="00C36D3C">
              <w:rPr>
                <w:rFonts w:eastAsia="Calibri"/>
                <w:szCs w:val="28"/>
              </w:rPr>
              <w:t xml:space="preserve">Воспитание несовершеннолетних правонарушителей в специальных учебно-воспитательных учреждениях закрытого типа. </w:t>
            </w: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rPr>
                <w:rFonts w:eastAsia="Calibri"/>
                <w:b/>
                <w:szCs w:val="28"/>
              </w:rPr>
            </w:pPr>
          </w:p>
          <w:p w:rsidR="00C36D3C" w:rsidRPr="00C36D3C" w:rsidRDefault="00C36D3C" w:rsidP="00C36D3C">
            <w:pPr>
              <w:jc w:val="center"/>
              <w:rPr>
                <w:rFonts w:eastAsia="Calibri"/>
                <w:i/>
                <w:szCs w:val="28"/>
              </w:rPr>
            </w:pPr>
          </w:p>
          <w:p w:rsidR="00C36D3C" w:rsidRPr="00C36D3C" w:rsidRDefault="00C36D3C" w:rsidP="00C36D3C">
            <w:pPr>
              <w:jc w:val="center"/>
              <w:rPr>
                <w:rFonts w:eastAsia="Calibri"/>
                <w:i/>
                <w:szCs w:val="28"/>
              </w:rPr>
            </w:pPr>
          </w:p>
          <w:p w:rsidR="00C36D3C" w:rsidRDefault="00C36D3C" w:rsidP="00C36D3C">
            <w:pPr>
              <w:rPr>
                <w:rFonts w:eastAsia="Calibri"/>
                <w:i/>
                <w:szCs w:val="28"/>
              </w:rPr>
            </w:pPr>
          </w:p>
          <w:p w:rsidR="00C36D3C" w:rsidRPr="00C36D3C" w:rsidRDefault="00C36D3C" w:rsidP="00C36D3C">
            <w:pPr>
              <w:rPr>
                <w:rFonts w:eastAsia="Calibri"/>
                <w:i/>
                <w:szCs w:val="28"/>
              </w:rPr>
            </w:pPr>
            <w:r w:rsidRPr="00C36D3C">
              <w:rPr>
                <w:rFonts w:eastAsia="Calibri"/>
                <w:i/>
                <w:szCs w:val="28"/>
              </w:rPr>
              <w:t>Практические занятия (2 часа)</w:t>
            </w: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Составление индивидуального плана защиты прав и законных интересов несовершеннолетнего, оказавшегося в социально опасном положении.</w:t>
            </w:r>
          </w:p>
        </w:tc>
        <w:tc>
          <w:tcPr>
            <w:tcW w:w="2600" w:type="dxa"/>
          </w:tcPr>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t xml:space="preserve">Раскрывает сущность понятий: </w:t>
            </w:r>
            <w:r w:rsidRPr="00C36D3C">
              <w:rPr>
                <w:rFonts w:eastAsia="Calibri"/>
                <w:szCs w:val="28"/>
              </w:rPr>
              <w:lastRenderedPageBreak/>
              <w:t>«правонаруше-ние», «преступление», «делинквентное поведение».</w:t>
            </w:r>
          </w:p>
          <w:p w:rsidR="00C36D3C" w:rsidRPr="00C36D3C" w:rsidRDefault="00C36D3C" w:rsidP="00C36D3C">
            <w:pPr>
              <w:ind w:left="9" w:right="-50"/>
              <w:rPr>
                <w:rFonts w:eastAsia="Calibri"/>
                <w:szCs w:val="28"/>
              </w:rPr>
            </w:pPr>
            <w:r w:rsidRPr="00C36D3C">
              <w:rPr>
                <w:rFonts w:eastAsia="Calibri"/>
                <w:szCs w:val="28"/>
              </w:rPr>
              <w:t>Анализирует основные нормативные и законодательные</w:t>
            </w:r>
          </w:p>
          <w:p w:rsidR="00C36D3C" w:rsidRPr="00C36D3C" w:rsidRDefault="00C36D3C" w:rsidP="00C36D3C">
            <w:pPr>
              <w:ind w:left="-132" w:firstLine="141"/>
              <w:rPr>
                <w:rFonts w:eastAsia="Calibri"/>
                <w:szCs w:val="28"/>
              </w:rPr>
            </w:pPr>
            <w:r w:rsidRPr="00C36D3C">
              <w:rPr>
                <w:rFonts w:eastAsia="Calibri"/>
                <w:szCs w:val="28"/>
              </w:rPr>
              <w:t>акты Республики Беларусь в отношении несовершенно-летних правонарушителей</w:t>
            </w:r>
          </w:p>
          <w:p w:rsidR="00C36D3C" w:rsidRPr="00C36D3C" w:rsidRDefault="00C36D3C" w:rsidP="00C36D3C">
            <w:pPr>
              <w:ind w:firstLine="317"/>
              <w:rPr>
                <w:rFonts w:eastAsia="Calibri"/>
                <w:szCs w:val="28"/>
              </w:rPr>
            </w:pPr>
            <w:r w:rsidRPr="00C36D3C">
              <w:rPr>
                <w:rFonts w:eastAsia="Calibri"/>
                <w:szCs w:val="28"/>
              </w:rPr>
              <w:t>Объясняет организацию индивидуально-профилакти-ческой работы по предупреждению преступлений и правонарушений несовершенно-летних.</w:t>
            </w:r>
          </w:p>
          <w:p w:rsidR="00C36D3C" w:rsidRPr="00C36D3C" w:rsidRDefault="00C36D3C" w:rsidP="00C36D3C">
            <w:pPr>
              <w:ind w:firstLine="9"/>
              <w:rPr>
                <w:rFonts w:eastAsia="Calibri"/>
                <w:szCs w:val="28"/>
              </w:rPr>
            </w:pPr>
            <w:r w:rsidRPr="00C36D3C">
              <w:rPr>
                <w:rFonts w:eastAsia="Calibri"/>
                <w:szCs w:val="28"/>
              </w:rPr>
              <w:t>Характеризует процесс воспитания несовершенно-летних правонаруши-телей в специальных учебно-воспитательных учреждениях закрытого типа.</w:t>
            </w:r>
          </w:p>
          <w:p w:rsidR="00C36D3C" w:rsidRPr="00C36D3C" w:rsidRDefault="00C36D3C" w:rsidP="00C36D3C">
            <w:pPr>
              <w:rPr>
                <w:rFonts w:eastAsia="Calibri"/>
                <w:szCs w:val="28"/>
              </w:rPr>
            </w:pPr>
          </w:p>
          <w:p w:rsidR="00C36D3C" w:rsidRPr="00C36D3C" w:rsidRDefault="00C36D3C" w:rsidP="00C36D3C">
            <w:pPr>
              <w:rPr>
                <w:rFonts w:eastAsia="Calibri"/>
                <w:szCs w:val="28"/>
              </w:rPr>
            </w:pPr>
          </w:p>
          <w:p w:rsidR="00C36D3C" w:rsidRPr="00C36D3C" w:rsidRDefault="00C36D3C" w:rsidP="00C36D3C">
            <w:pPr>
              <w:rPr>
                <w:rFonts w:eastAsia="Calibri"/>
                <w:szCs w:val="28"/>
              </w:rPr>
            </w:pPr>
            <w:r w:rsidRPr="00C36D3C">
              <w:rPr>
                <w:rFonts w:eastAsia="Calibri"/>
                <w:szCs w:val="28"/>
              </w:rPr>
              <w:t xml:space="preserve">Характеризует причины признания несовершеннолетнего в социально </w:t>
            </w:r>
            <w:r w:rsidRPr="00C36D3C">
              <w:rPr>
                <w:rFonts w:eastAsia="Calibri"/>
                <w:szCs w:val="28"/>
              </w:rPr>
              <w:lastRenderedPageBreak/>
              <w:t>опасном положении.</w:t>
            </w:r>
          </w:p>
          <w:p w:rsidR="00C36D3C" w:rsidRPr="00C36D3C" w:rsidRDefault="00C36D3C" w:rsidP="00C36D3C">
            <w:pPr>
              <w:rPr>
                <w:rFonts w:eastAsia="Calibri"/>
                <w:szCs w:val="28"/>
              </w:rPr>
            </w:pPr>
            <w:r w:rsidRPr="00C36D3C">
              <w:rPr>
                <w:rFonts w:eastAsia="Calibri"/>
                <w:szCs w:val="28"/>
              </w:rPr>
              <w:t>Составляет индивидуальный план защиты прав и законных интересов несовершенно-летнего, оказавшегося в социально опасном положении.</w:t>
            </w: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tc>
        <w:tc>
          <w:tcPr>
            <w:tcW w:w="4235" w:type="dxa"/>
          </w:tcPr>
          <w:p w:rsidR="00C36D3C" w:rsidRPr="00C36D3C" w:rsidRDefault="00C36D3C" w:rsidP="00C36D3C">
            <w:pPr>
              <w:jc w:val="center"/>
              <w:rPr>
                <w:rFonts w:eastAsia="Calibri"/>
                <w:i/>
                <w:szCs w:val="28"/>
              </w:rPr>
            </w:pPr>
            <w:r w:rsidRPr="00C36D3C">
              <w:rPr>
                <w:rFonts w:eastAsia="Calibri"/>
                <w:i/>
                <w:szCs w:val="28"/>
              </w:rPr>
              <w:t>Обязательная контрольная</w:t>
            </w:r>
          </w:p>
          <w:p w:rsidR="00C36D3C" w:rsidRPr="00C36D3C" w:rsidRDefault="00C36D3C" w:rsidP="00C36D3C">
            <w:pPr>
              <w:jc w:val="center"/>
              <w:rPr>
                <w:rFonts w:eastAsia="Calibri"/>
                <w:i/>
                <w:szCs w:val="28"/>
              </w:rPr>
            </w:pPr>
            <w:r w:rsidRPr="00C36D3C">
              <w:rPr>
                <w:rFonts w:eastAsia="Calibri"/>
                <w:i/>
                <w:szCs w:val="28"/>
              </w:rPr>
              <w:t>работа №1</w:t>
            </w:r>
          </w:p>
        </w:tc>
        <w:tc>
          <w:tcPr>
            <w:tcW w:w="2600" w:type="dxa"/>
          </w:tcPr>
          <w:p w:rsidR="00C36D3C" w:rsidRPr="00C36D3C" w:rsidRDefault="00C36D3C" w:rsidP="00C36D3C">
            <w:pPr>
              <w:rPr>
                <w:rFonts w:eastAsia="Calibri"/>
                <w:szCs w:val="28"/>
              </w:rPr>
            </w:pPr>
          </w:p>
        </w:tc>
      </w:tr>
      <w:tr w:rsidR="00C36D3C" w:rsidRPr="00C36D3C" w:rsidTr="000623D4">
        <w:trPr>
          <w:trHeight w:val="145"/>
        </w:trPr>
        <w:tc>
          <w:tcPr>
            <w:tcW w:w="3088" w:type="dxa"/>
          </w:tcPr>
          <w:p w:rsidR="00C36D3C" w:rsidRPr="00C36D3C" w:rsidRDefault="00C36D3C" w:rsidP="00C36D3C">
            <w:pPr>
              <w:ind w:firstLine="313"/>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 xml:space="preserve">Раскрыть сущность понятия «одарённость». Охарактеризовать концепции одарённости личности и классификации видов детской одарённости. </w:t>
            </w:r>
          </w:p>
          <w:p w:rsidR="00C36D3C" w:rsidRPr="00C36D3C" w:rsidRDefault="00C36D3C" w:rsidP="00C36D3C">
            <w:pPr>
              <w:ind w:firstLine="313"/>
              <w:rPr>
                <w:rFonts w:eastAsia="Calibri"/>
                <w:szCs w:val="28"/>
              </w:rPr>
            </w:pPr>
            <w:r w:rsidRPr="00C36D3C">
              <w:rPr>
                <w:rFonts w:eastAsia="Calibri"/>
                <w:szCs w:val="28"/>
              </w:rPr>
              <w:t>Ознакомить с образовательными технологиями в работе с одаренными детьми и особенностями психолого-педагогического сопровождения одарённого ребёнка и семьи.</w:t>
            </w: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p>
          <w:p w:rsidR="00C36D3C" w:rsidRPr="00C36D3C" w:rsidRDefault="00C36D3C" w:rsidP="00C36D3C">
            <w:pPr>
              <w:ind w:firstLine="313"/>
              <w:rPr>
                <w:rFonts w:eastAsia="Calibri"/>
                <w:szCs w:val="28"/>
              </w:rPr>
            </w:pPr>
            <w:r w:rsidRPr="00C36D3C">
              <w:rPr>
                <w:rFonts w:eastAsia="Calibri"/>
                <w:szCs w:val="28"/>
              </w:rPr>
              <w:lastRenderedPageBreak/>
              <w:t>Научить применять методы диагностики и интерпретировать результаты с целью выявления интеллектуальной, творческой и социальной одаренности детей.</w:t>
            </w:r>
          </w:p>
        </w:tc>
        <w:tc>
          <w:tcPr>
            <w:tcW w:w="4235" w:type="dxa"/>
          </w:tcPr>
          <w:p w:rsidR="00C36D3C" w:rsidRPr="00C36D3C" w:rsidRDefault="00C36D3C" w:rsidP="00C36D3C">
            <w:pPr>
              <w:ind w:firstLine="247"/>
              <w:jc w:val="center"/>
              <w:rPr>
                <w:rFonts w:eastAsia="Calibri"/>
                <w:b/>
                <w:szCs w:val="28"/>
              </w:rPr>
            </w:pPr>
            <w:r w:rsidRPr="00C36D3C">
              <w:rPr>
                <w:rFonts w:eastAsia="Calibri"/>
                <w:szCs w:val="28"/>
              </w:rPr>
              <w:lastRenderedPageBreak/>
              <w:t>Тема 4.9</w:t>
            </w:r>
            <w:r w:rsidRPr="00C36D3C">
              <w:rPr>
                <w:rFonts w:eastAsia="Calibri"/>
                <w:b/>
                <w:szCs w:val="28"/>
              </w:rPr>
              <w:t>.Социально-педагогическая деятельность с одарёнными детьми</w:t>
            </w: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 xml:space="preserve">Развитие одарённой личности как направление государственной политики Республики Беларусь. Понятие одаренности.  Концепции одаренности личности.Классификация видов детской одарённости. </w:t>
            </w:r>
          </w:p>
          <w:p w:rsidR="00C36D3C" w:rsidRPr="00C36D3C" w:rsidRDefault="00C36D3C" w:rsidP="00C36D3C">
            <w:pPr>
              <w:ind w:firstLine="317"/>
              <w:rPr>
                <w:rFonts w:eastAsia="Calibri"/>
                <w:szCs w:val="28"/>
              </w:rPr>
            </w:pPr>
            <w:r w:rsidRPr="00C36D3C">
              <w:rPr>
                <w:rFonts w:eastAsia="Calibri"/>
                <w:szCs w:val="28"/>
              </w:rPr>
              <w:t>Дифференциация и индивидуализация обучения одаренных детей.Образовательные технологии в работе с одаренными детьми. Индивидуальные программы сопровождения одаренных и талантливых детей.</w:t>
            </w:r>
          </w:p>
          <w:p w:rsidR="00C36D3C" w:rsidRPr="00C36D3C" w:rsidRDefault="00C36D3C" w:rsidP="00C36D3C">
            <w:pPr>
              <w:ind w:firstLine="317"/>
              <w:rPr>
                <w:rFonts w:eastAsia="Calibri"/>
                <w:szCs w:val="28"/>
              </w:rPr>
            </w:pPr>
            <w:r w:rsidRPr="00C36D3C">
              <w:rPr>
                <w:rFonts w:eastAsia="Calibri"/>
                <w:szCs w:val="28"/>
              </w:rPr>
              <w:t xml:space="preserve">Проблемы формирования социального интеллекта одаренных детей. Психологическое сопровождение и </w:t>
            </w:r>
            <w:r w:rsidRPr="00C36D3C">
              <w:rPr>
                <w:rFonts w:eastAsia="Calibri"/>
                <w:szCs w:val="28"/>
                <w:lang w:val="en-US"/>
              </w:rPr>
              <w:t>c</w:t>
            </w:r>
            <w:r w:rsidRPr="00C36D3C">
              <w:rPr>
                <w:rFonts w:eastAsia="Calibri"/>
                <w:szCs w:val="28"/>
              </w:rPr>
              <w:t xml:space="preserve">оциально-педагогическая поддержка одаренного ребенка.  </w:t>
            </w:r>
          </w:p>
          <w:p w:rsidR="00C36D3C" w:rsidRPr="00C36D3C" w:rsidRDefault="00C36D3C" w:rsidP="00C36D3C">
            <w:pPr>
              <w:ind w:firstLine="317"/>
              <w:rPr>
                <w:rFonts w:eastAsia="Calibri"/>
                <w:szCs w:val="28"/>
              </w:rPr>
            </w:pPr>
            <w:r w:rsidRPr="00C36D3C">
              <w:rPr>
                <w:rFonts w:eastAsia="Calibri"/>
                <w:szCs w:val="28"/>
              </w:rPr>
              <w:t xml:space="preserve">Психолого-педагогическое сопровождение семьи </w:t>
            </w:r>
            <w:r w:rsidRPr="00C36D3C">
              <w:rPr>
                <w:rFonts w:eastAsia="Calibri"/>
                <w:szCs w:val="28"/>
              </w:rPr>
              <w:lastRenderedPageBreak/>
              <w:t xml:space="preserve">одаренного ребенка.  </w:t>
            </w:r>
          </w:p>
          <w:p w:rsidR="00C36D3C" w:rsidRPr="00C36D3C" w:rsidRDefault="00C36D3C" w:rsidP="00C36D3C">
            <w:pPr>
              <w:rPr>
                <w:rFonts w:eastAsia="Calibri"/>
                <w:i/>
                <w:szCs w:val="28"/>
              </w:rPr>
            </w:pPr>
          </w:p>
          <w:p w:rsidR="00C36D3C" w:rsidRPr="00C36D3C" w:rsidRDefault="00C36D3C" w:rsidP="00C36D3C">
            <w:pPr>
              <w:ind w:firstLine="34"/>
              <w:jc w:val="center"/>
              <w:rPr>
                <w:rFonts w:eastAsia="Calibri"/>
                <w:i/>
                <w:szCs w:val="28"/>
              </w:rPr>
            </w:pPr>
            <w:r w:rsidRPr="00C36D3C">
              <w:rPr>
                <w:rFonts w:eastAsia="Calibri"/>
                <w:i/>
                <w:szCs w:val="28"/>
              </w:rPr>
              <w:t>Практические занятия (2 часа)</w:t>
            </w: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 xml:space="preserve">Диагностика интеллектуальной, творческой и социальной одаренности детей. </w:t>
            </w:r>
          </w:p>
        </w:tc>
        <w:tc>
          <w:tcPr>
            <w:tcW w:w="2600" w:type="dxa"/>
          </w:tcPr>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p>
          <w:p w:rsidR="00C36D3C" w:rsidRPr="00C36D3C" w:rsidRDefault="00C36D3C" w:rsidP="00C36D3C">
            <w:pPr>
              <w:ind w:firstLine="317"/>
              <w:rPr>
                <w:rFonts w:eastAsia="Calibri"/>
                <w:szCs w:val="28"/>
              </w:rPr>
            </w:pPr>
            <w:r w:rsidRPr="00C36D3C">
              <w:rPr>
                <w:rFonts w:eastAsia="Calibri"/>
                <w:szCs w:val="28"/>
              </w:rPr>
              <w:t>Раскрывает сущность понятия «одарённость».</w:t>
            </w:r>
          </w:p>
          <w:p w:rsidR="00C36D3C" w:rsidRPr="00C36D3C" w:rsidRDefault="00C36D3C" w:rsidP="00C36D3C">
            <w:pPr>
              <w:ind w:firstLine="317"/>
              <w:rPr>
                <w:rFonts w:eastAsia="Calibri"/>
                <w:szCs w:val="28"/>
              </w:rPr>
            </w:pPr>
            <w:r w:rsidRPr="00C36D3C">
              <w:rPr>
                <w:rFonts w:eastAsia="Calibri"/>
                <w:szCs w:val="28"/>
              </w:rPr>
              <w:t xml:space="preserve">Излагает концептуальные подходы к одаренности личности; объясняет классификации видов детской одарённости. </w:t>
            </w:r>
          </w:p>
          <w:p w:rsidR="00C36D3C" w:rsidRPr="00C36D3C" w:rsidRDefault="00C36D3C" w:rsidP="00C36D3C">
            <w:pPr>
              <w:ind w:firstLine="151"/>
              <w:rPr>
                <w:rFonts w:eastAsia="Calibri"/>
                <w:szCs w:val="28"/>
              </w:rPr>
            </w:pPr>
            <w:r w:rsidRPr="00C36D3C">
              <w:rPr>
                <w:rFonts w:eastAsia="Calibri"/>
                <w:szCs w:val="28"/>
              </w:rPr>
              <w:t>Характеризует</w:t>
            </w:r>
          </w:p>
          <w:p w:rsidR="00C36D3C" w:rsidRPr="00C36D3C" w:rsidRDefault="00C36D3C" w:rsidP="00C36D3C">
            <w:pPr>
              <w:ind w:firstLine="9"/>
              <w:rPr>
                <w:rFonts w:eastAsia="Calibri"/>
                <w:szCs w:val="28"/>
              </w:rPr>
            </w:pPr>
            <w:r w:rsidRPr="00C36D3C">
              <w:rPr>
                <w:rFonts w:eastAsia="Calibri"/>
                <w:szCs w:val="28"/>
              </w:rPr>
              <w:t>образовательные технологии в работе с одаренными детьми и особенности психолого-педагогического сопровождения одарённого ребёнка и семьи.</w:t>
            </w:r>
          </w:p>
          <w:p w:rsidR="00C36D3C" w:rsidRPr="00C36D3C" w:rsidRDefault="00C36D3C" w:rsidP="00C36D3C">
            <w:pPr>
              <w:ind w:firstLine="317"/>
              <w:rPr>
                <w:rFonts w:eastAsia="Calibri"/>
                <w:szCs w:val="28"/>
              </w:rPr>
            </w:pPr>
          </w:p>
          <w:p w:rsidR="00C36D3C" w:rsidRPr="00C36D3C" w:rsidRDefault="00C36D3C" w:rsidP="00C36D3C">
            <w:pPr>
              <w:ind w:firstLine="151"/>
              <w:rPr>
                <w:rFonts w:eastAsia="Calibri"/>
                <w:szCs w:val="28"/>
              </w:rPr>
            </w:pPr>
          </w:p>
          <w:p w:rsidR="00C36D3C" w:rsidRPr="00C36D3C" w:rsidRDefault="00C36D3C" w:rsidP="00C36D3C">
            <w:pPr>
              <w:ind w:firstLine="151"/>
              <w:rPr>
                <w:rFonts w:eastAsia="Calibri"/>
                <w:szCs w:val="28"/>
              </w:rPr>
            </w:pPr>
          </w:p>
          <w:p w:rsidR="00C36D3C" w:rsidRPr="00C36D3C" w:rsidRDefault="00C36D3C" w:rsidP="00C36D3C">
            <w:pPr>
              <w:ind w:firstLine="151"/>
              <w:rPr>
                <w:rFonts w:eastAsia="Calibri"/>
                <w:szCs w:val="28"/>
              </w:rPr>
            </w:pPr>
            <w:r w:rsidRPr="00C36D3C">
              <w:rPr>
                <w:rFonts w:eastAsia="Calibri"/>
                <w:szCs w:val="28"/>
              </w:rPr>
              <w:t>Применяет методы диагностики, интерпретирует результаты.</w:t>
            </w:r>
          </w:p>
          <w:p w:rsidR="00C36D3C" w:rsidRPr="00C36D3C" w:rsidRDefault="00C36D3C" w:rsidP="00C36D3C">
            <w:pPr>
              <w:ind w:firstLine="9"/>
              <w:rPr>
                <w:rFonts w:eastAsia="Calibri"/>
                <w:szCs w:val="28"/>
              </w:rPr>
            </w:pPr>
            <w:r w:rsidRPr="00C36D3C">
              <w:rPr>
                <w:rFonts w:eastAsia="Calibri"/>
                <w:szCs w:val="28"/>
              </w:rPr>
              <w:t>Определяет способности одаренной личности ребенка дошкольного возраста, оптимальные условия для сопровождения одаренных и талантливых детей.</w:t>
            </w:r>
          </w:p>
        </w:tc>
      </w:tr>
    </w:tbl>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ind w:firstLine="0"/>
        <w:jc w:val="center"/>
        <w:rPr>
          <w:rFonts w:ascii="Times New Roman" w:eastAsia="Calibri" w:hAnsi="Times New Roman" w:cs="Times New Roman"/>
          <w:b/>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rPr>
          <w:rFonts w:ascii="Times New Roman" w:eastAsia="Calibri" w:hAnsi="Times New Roman" w:cs="Times New Roman"/>
          <w:sz w:val="24"/>
          <w:szCs w:val="24"/>
        </w:rPr>
      </w:pPr>
    </w:p>
    <w:p w:rsidR="00C36D3C" w:rsidRPr="00C36D3C" w:rsidRDefault="00C36D3C" w:rsidP="00C36D3C">
      <w:pPr>
        <w:ind w:firstLine="0"/>
        <w:rPr>
          <w:rFonts w:ascii="Times New Roman" w:eastAsia="Calibri" w:hAnsi="Times New Roman" w:cs="Times New Roman"/>
          <w:sz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C36D3C" w:rsidRDefault="00C36D3C" w:rsidP="001C20FC">
      <w:pPr>
        <w:ind w:firstLine="0"/>
        <w:jc w:val="center"/>
        <w:rPr>
          <w:rFonts w:ascii="Times New Roman" w:hAnsi="Times New Roman" w:cs="Times New Roman"/>
          <w:b/>
          <w:sz w:val="28"/>
          <w:szCs w:val="28"/>
        </w:rPr>
      </w:pPr>
    </w:p>
    <w:p w:rsidR="009B2575" w:rsidRDefault="009B2575" w:rsidP="001C20FC">
      <w:pPr>
        <w:ind w:firstLine="0"/>
        <w:jc w:val="center"/>
        <w:rPr>
          <w:rFonts w:ascii="Times New Roman" w:hAnsi="Times New Roman" w:cs="Times New Roman"/>
          <w:b/>
          <w:sz w:val="28"/>
          <w:szCs w:val="28"/>
        </w:rPr>
      </w:pPr>
      <w:r w:rsidRPr="00830CEE">
        <w:rPr>
          <w:rFonts w:ascii="Times New Roman" w:hAnsi="Times New Roman" w:cs="Times New Roman"/>
          <w:b/>
          <w:sz w:val="28"/>
          <w:szCs w:val="28"/>
        </w:rPr>
        <w:lastRenderedPageBreak/>
        <w:t>Глоссарий по учебному предмету</w:t>
      </w:r>
    </w:p>
    <w:p w:rsidR="009B2575" w:rsidRDefault="009B2575" w:rsidP="009B2575">
      <w:pPr>
        <w:jc w:val="center"/>
        <w:rPr>
          <w:rFonts w:ascii="Times New Roman" w:hAnsi="Times New Roman" w:cs="Times New Roman"/>
          <w:b/>
          <w:sz w:val="28"/>
          <w:szCs w:val="28"/>
        </w:rPr>
      </w:pPr>
      <w:r>
        <w:rPr>
          <w:rFonts w:ascii="Times New Roman" w:hAnsi="Times New Roman" w:cs="Times New Roman"/>
          <w:b/>
          <w:sz w:val="28"/>
          <w:szCs w:val="28"/>
        </w:rPr>
        <w:t>«Теория и методика социально-педагогической деятельности»</w:t>
      </w:r>
    </w:p>
    <w:p w:rsidR="009B2575" w:rsidRDefault="009B2575" w:rsidP="009B2575">
      <w:pPr>
        <w:jc w:val="center"/>
        <w:rPr>
          <w:rFonts w:ascii="Times New Roman" w:hAnsi="Times New Roman" w:cs="Times New Roman"/>
          <w:b/>
          <w:sz w:val="28"/>
          <w:szCs w:val="28"/>
        </w:rPr>
      </w:pPr>
    </w:p>
    <w:p w:rsidR="009B2575" w:rsidRPr="00761436" w:rsidRDefault="009B2575" w:rsidP="009B2575">
      <w:pPr>
        <w:ind w:firstLine="567"/>
        <w:rPr>
          <w:rFonts w:ascii="Times New Roman" w:hAnsi="Times New Roman" w:cs="Times New Roman"/>
          <w:sz w:val="28"/>
          <w:szCs w:val="28"/>
        </w:rPr>
      </w:pPr>
      <w:r w:rsidRPr="00761436">
        <w:rPr>
          <w:rFonts w:ascii="Times New Roman" w:hAnsi="Times New Roman" w:cs="Times New Roman"/>
          <w:b/>
          <w:sz w:val="28"/>
          <w:szCs w:val="28"/>
        </w:rPr>
        <w:t>Агрессивность</w:t>
      </w:r>
      <w:r w:rsidRPr="00761436">
        <w:rPr>
          <w:rFonts w:ascii="Times New Roman" w:hAnsi="Times New Roman" w:cs="Times New Roman"/>
          <w:sz w:val="28"/>
          <w:szCs w:val="28"/>
        </w:rPr>
        <w:t xml:space="preserve"> – относительно устойчивая че</w:t>
      </w:r>
      <w:r>
        <w:rPr>
          <w:rFonts w:ascii="Times New Roman" w:hAnsi="Times New Roman" w:cs="Times New Roman"/>
          <w:sz w:val="28"/>
          <w:szCs w:val="28"/>
        </w:rPr>
        <w:t>рта личности, выражающаяся в го</w:t>
      </w:r>
      <w:r w:rsidRPr="00761436">
        <w:rPr>
          <w:rFonts w:ascii="Times New Roman" w:hAnsi="Times New Roman" w:cs="Times New Roman"/>
          <w:sz w:val="28"/>
          <w:szCs w:val="28"/>
        </w:rPr>
        <w:t xml:space="preserve">товности к агрессии, а так же в склонности воспринимать и интерпретировать поведение другого как враждебное. В силу своей устойчивости и вхождения в структуру личности, агрессивность способна предопределять общую тенденцию поведения. Агрессивное поведение может иметь различные (по степени выраженности) формы: ситуативные агрессивные реакции (в форме краткосрочной реакции на конкретную ситуацию); пассивное агрессивное поведение (в форме бездействия или отказа от чего-либо); активное агрессивное поведение (в форме разрушительных или насильственных действий). В содержательном плане ведущими признаками агрессивного поведения можно считать такие его проявления, как: выраженное стремление к доминированию над людьми и использованию их в своих целях; тенденцию к разрушению; направленность на причинение вреда окружающим людям; склонность к насилию (причинению боли). </w:t>
      </w:r>
    </w:p>
    <w:p w:rsidR="009B2575" w:rsidRPr="00761436" w:rsidRDefault="009B2575" w:rsidP="009B2575">
      <w:pPr>
        <w:ind w:firstLine="567"/>
        <w:rPr>
          <w:rFonts w:ascii="Times New Roman" w:hAnsi="Times New Roman" w:cs="Times New Roman"/>
          <w:sz w:val="28"/>
          <w:szCs w:val="28"/>
        </w:rPr>
      </w:pPr>
      <w:r w:rsidRPr="00761436">
        <w:rPr>
          <w:rFonts w:ascii="Times New Roman" w:hAnsi="Times New Roman" w:cs="Times New Roman"/>
          <w:b/>
          <w:sz w:val="28"/>
          <w:szCs w:val="28"/>
        </w:rPr>
        <w:t>Агрессия</w:t>
      </w:r>
      <w:r w:rsidRPr="00761436">
        <w:rPr>
          <w:rFonts w:ascii="Times New Roman" w:hAnsi="Times New Roman" w:cs="Times New Roman"/>
          <w:sz w:val="28"/>
          <w:szCs w:val="28"/>
        </w:rPr>
        <w:t xml:space="preserve">  –  поведение (индивидуальное или коллективное), направленное на нанесение физического, либо психологического вреда или ущерба.  </w:t>
      </w:r>
    </w:p>
    <w:p w:rsidR="009B2575" w:rsidRPr="00761436" w:rsidRDefault="009B2575" w:rsidP="009B2575">
      <w:pPr>
        <w:ind w:firstLine="567"/>
        <w:rPr>
          <w:rFonts w:ascii="Times New Roman" w:hAnsi="Times New Roman" w:cs="Times New Roman"/>
          <w:sz w:val="28"/>
          <w:szCs w:val="28"/>
        </w:rPr>
      </w:pPr>
      <w:r w:rsidRPr="00761436">
        <w:rPr>
          <w:rFonts w:ascii="Times New Roman" w:hAnsi="Times New Roman" w:cs="Times New Roman"/>
          <w:b/>
          <w:sz w:val="28"/>
          <w:szCs w:val="28"/>
        </w:rPr>
        <w:t>Аддиктивное поведение</w:t>
      </w:r>
      <w:r w:rsidRPr="00761436">
        <w:rPr>
          <w:rFonts w:ascii="Times New Roman" w:hAnsi="Times New Roman" w:cs="Times New Roman"/>
          <w:sz w:val="28"/>
          <w:szCs w:val="28"/>
        </w:rPr>
        <w:t xml:space="preserve"> (addiction – склонн</w:t>
      </w:r>
      <w:r>
        <w:rPr>
          <w:rFonts w:ascii="Times New Roman" w:hAnsi="Times New Roman" w:cs="Times New Roman"/>
          <w:sz w:val="28"/>
          <w:szCs w:val="28"/>
        </w:rPr>
        <w:t>ость) – одна из форм деструктив</w:t>
      </w:r>
      <w:r w:rsidRPr="00761436">
        <w:rPr>
          <w:rFonts w:ascii="Times New Roman" w:hAnsi="Times New Roman" w:cs="Times New Roman"/>
          <w:sz w:val="28"/>
          <w:szCs w:val="28"/>
        </w:rPr>
        <w:t>ного поведения, которая выражается в стремлении к</w:t>
      </w:r>
      <w:r>
        <w:rPr>
          <w:rFonts w:ascii="Times New Roman" w:hAnsi="Times New Roman" w:cs="Times New Roman"/>
          <w:sz w:val="28"/>
          <w:szCs w:val="28"/>
        </w:rPr>
        <w:t xml:space="preserve"> уходу от реальности путем изме</w:t>
      </w:r>
      <w:r w:rsidRPr="00761436">
        <w:rPr>
          <w:rFonts w:ascii="Times New Roman" w:hAnsi="Times New Roman" w:cs="Times New Roman"/>
          <w:sz w:val="28"/>
          <w:szCs w:val="28"/>
        </w:rPr>
        <w:t xml:space="preserve">нения своего психического состояния посредством </w:t>
      </w:r>
      <w:r>
        <w:rPr>
          <w:rFonts w:ascii="Times New Roman" w:hAnsi="Times New Roman" w:cs="Times New Roman"/>
          <w:sz w:val="28"/>
          <w:szCs w:val="28"/>
        </w:rPr>
        <w:t>приема некоторых веществ или по</w:t>
      </w:r>
      <w:r w:rsidRPr="00761436">
        <w:rPr>
          <w:rFonts w:ascii="Times New Roman" w:hAnsi="Times New Roman" w:cs="Times New Roman"/>
          <w:sz w:val="28"/>
          <w:szCs w:val="28"/>
        </w:rPr>
        <w:t>стоянной фиксации внимания на определенных предм</w:t>
      </w:r>
      <w:r>
        <w:rPr>
          <w:rFonts w:ascii="Times New Roman" w:hAnsi="Times New Roman" w:cs="Times New Roman"/>
          <w:sz w:val="28"/>
          <w:szCs w:val="28"/>
        </w:rPr>
        <w:t>етах или активностях (видах дея</w:t>
      </w:r>
      <w:r w:rsidRPr="00761436">
        <w:rPr>
          <w:rFonts w:ascii="Times New Roman" w:hAnsi="Times New Roman" w:cs="Times New Roman"/>
          <w:sz w:val="28"/>
          <w:szCs w:val="28"/>
        </w:rPr>
        <w:t>тельности), что сопровождается развитием интенсив</w:t>
      </w:r>
      <w:r>
        <w:rPr>
          <w:rFonts w:ascii="Times New Roman" w:hAnsi="Times New Roman" w:cs="Times New Roman"/>
          <w:sz w:val="28"/>
          <w:szCs w:val="28"/>
        </w:rPr>
        <w:t>ных эмоций. Характеризуется эмо</w:t>
      </w:r>
      <w:r w:rsidRPr="00761436">
        <w:rPr>
          <w:rFonts w:ascii="Times New Roman" w:hAnsi="Times New Roman" w:cs="Times New Roman"/>
          <w:sz w:val="28"/>
          <w:szCs w:val="28"/>
        </w:rPr>
        <w:t>циональными изменениями: установлением эмоц</w:t>
      </w:r>
      <w:r>
        <w:rPr>
          <w:rFonts w:ascii="Times New Roman" w:hAnsi="Times New Roman" w:cs="Times New Roman"/>
          <w:sz w:val="28"/>
          <w:szCs w:val="28"/>
        </w:rPr>
        <w:t>иональных отношений, эмоциональ</w:t>
      </w:r>
      <w:r w:rsidRPr="00761436">
        <w:rPr>
          <w:rFonts w:ascii="Times New Roman" w:hAnsi="Times New Roman" w:cs="Times New Roman"/>
          <w:sz w:val="28"/>
          <w:szCs w:val="28"/>
        </w:rPr>
        <w:t xml:space="preserve">ных связей не с другими людьми, а с неодушевленным предметом или активностью. </w:t>
      </w:r>
    </w:p>
    <w:p w:rsidR="009B2575" w:rsidRPr="00761436" w:rsidRDefault="009B2575" w:rsidP="009B2575">
      <w:pPr>
        <w:ind w:firstLine="567"/>
        <w:rPr>
          <w:rFonts w:ascii="Times New Roman" w:hAnsi="Times New Roman" w:cs="Times New Roman"/>
          <w:sz w:val="28"/>
          <w:szCs w:val="28"/>
        </w:rPr>
      </w:pPr>
      <w:r w:rsidRPr="00761436">
        <w:rPr>
          <w:rFonts w:ascii="Times New Roman" w:hAnsi="Times New Roman" w:cs="Times New Roman"/>
          <w:b/>
          <w:sz w:val="28"/>
          <w:szCs w:val="28"/>
        </w:rPr>
        <w:t>Антисоциальное поведение</w:t>
      </w:r>
      <w:r w:rsidRPr="00761436">
        <w:rPr>
          <w:rFonts w:ascii="Times New Roman" w:hAnsi="Times New Roman" w:cs="Times New Roman"/>
          <w:sz w:val="28"/>
          <w:szCs w:val="28"/>
        </w:rPr>
        <w:t xml:space="preserve"> –  поведение, противоречащее правовым нормам, угрожающее социальному порядку и благополучию окружающих. В детском возрасте (5-12 лет) наиболее распространены такие формы антисоциального поведения, как насилие в отношении сверстников или более младших и слабых дет</w:t>
      </w:r>
      <w:r>
        <w:rPr>
          <w:rFonts w:ascii="Times New Roman" w:hAnsi="Times New Roman" w:cs="Times New Roman"/>
          <w:sz w:val="28"/>
          <w:szCs w:val="28"/>
        </w:rPr>
        <w:t>ей, жестокое отно</w:t>
      </w:r>
      <w:r w:rsidRPr="00761436">
        <w:rPr>
          <w:rFonts w:ascii="Times New Roman" w:hAnsi="Times New Roman" w:cs="Times New Roman"/>
          <w:sz w:val="28"/>
          <w:szCs w:val="28"/>
        </w:rPr>
        <w:t>шение с животными, воровство, порча чужого имущест</w:t>
      </w:r>
      <w:r>
        <w:rPr>
          <w:rFonts w:ascii="Times New Roman" w:hAnsi="Times New Roman" w:cs="Times New Roman"/>
          <w:sz w:val="28"/>
          <w:szCs w:val="28"/>
        </w:rPr>
        <w:t>в. У подростков (13-18 лет) пре</w:t>
      </w:r>
      <w:r w:rsidRPr="00761436">
        <w:rPr>
          <w:rFonts w:ascii="Times New Roman" w:hAnsi="Times New Roman" w:cs="Times New Roman"/>
          <w:sz w:val="28"/>
          <w:szCs w:val="28"/>
        </w:rPr>
        <w:t xml:space="preserve">обладают хулиганство, кражи, вандализм, физическое насилие, торговля наркотиками.  </w:t>
      </w:r>
    </w:p>
    <w:p w:rsidR="009B2575" w:rsidRPr="00761436" w:rsidRDefault="009B2575" w:rsidP="009B2575">
      <w:pPr>
        <w:ind w:firstLine="567"/>
        <w:rPr>
          <w:rFonts w:ascii="Times New Roman" w:hAnsi="Times New Roman" w:cs="Times New Roman"/>
          <w:sz w:val="28"/>
          <w:szCs w:val="28"/>
        </w:rPr>
      </w:pPr>
      <w:r w:rsidRPr="00761436">
        <w:rPr>
          <w:rFonts w:ascii="Times New Roman" w:hAnsi="Times New Roman" w:cs="Times New Roman"/>
          <w:b/>
          <w:sz w:val="28"/>
          <w:szCs w:val="28"/>
        </w:rPr>
        <w:t>Асоциальное поведение</w:t>
      </w:r>
      <w:r w:rsidRPr="00761436">
        <w:rPr>
          <w:rFonts w:ascii="Times New Roman" w:hAnsi="Times New Roman" w:cs="Times New Roman"/>
          <w:sz w:val="28"/>
          <w:szCs w:val="28"/>
        </w:rPr>
        <w:t xml:space="preserve"> – это уклонение от выполнения морально- нравстве</w:t>
      </w:r>
      <w:r>
        <w:rPr>
          <w:rFonts w:ascii="Times New Roman" w:hAnsi="Times New Roman" w:cs="Times New Roman"/>
          <w:sz w:val="28"/>
          <w:szCs w:val="28"/>
        </w:rPr>
        <w:t>н</w:t>
      </w:r>
      <w:r w:rsidRPr="00761436">
        <w:rPr>
          <w:rFonts w:ascii="Times New Roman" w:hAnsi="Times New Roman" w:cs="Times New Roman"/>
          <w:sz w:val="28"/>
          <w:szCs w:val="28"/>
        </w:rPr>
        <w:t>ных норм, принятых в обществе. У детей наиболее ра</w:t>
      </w:r>
      <w:r>
        <w:rPr>
          <w:rFonts w:ascii="Times New Roman" w:hAnsi="Times New Roman" w:cs="Times New Roman"/>
          <w:sz w:val="28"/>
          <w:szCs w:val="28"/>
        </w:rPr>
        <w:t>спространены побеги из дому, си</w:t>
      </w:r>
      <w:r w:rsidRPr="00761436">
        <w:rPr>
          <w:rFonts w:ascii="Times New Roman" w:hAnsi="Times New Roman" w:cs="Times New Roman"/>
          <w:sz w:val="28"/>
          <w:szCs w:val="28"/>
        </w:rPr>
        <w:t>стематические пропуски в школе, воровство, агрессивное поведение, вымогательство, ложь. В подростковом возрасте характерны уходы из дома, бродяжничество, отказ от обучения, агрессивное поведение, ненормативная лексика.</w:t>
      </w:r>
    </w:p>
    <w:p w:rsidR="009B2575" w:rsidRPr="00761436" w:rsidRDefault="009B2575" w:rsidP="009B2575">
      <w:pPr>
        <w:ind w:firstLine="567"/>
        <w:rPr>
          <w:rFonts w:ascii="Times New Roman" w:hAnsi="Times New Roman" w:cs="Times New Roman"/>
          <w:sz w:val="28"/>
          <w:szCs w:val="28"/>
        </w:rPr>
      </w:pPr>
      <w:r w:rsidRPr="00761436">
        <w:rPr>
          <w:rFonts w:ascii="Times New Roman" w:hAnsi="Times New Roman" w:cs="Times New Roman"/>
          <w:b/>
          <w:sz w:val="28"/>
          <w:szCs w:val="28"/>
        </w:rPr>
        <w:t>Аутодеструктивное поведение</w:t>
      </w:r>
      <w:r w:rsidRPr="00761436">
        <w:rPr>
          <w:rFonts w:ascii="Times New Roman" w:hAnsi="Times New Roman" w:cs="Times New Roman"/>
          <w:sz w:val="28"/>
          <w:szCs w:val="28"/>
        </w:rPr>
        <w:t xml:space="preserve"> – поведение, отклоняющееся от медицинских и</w:t>
      </w:r>
      <w:r>
        <w:rPr>
          <w:rFonts w:ascii="Times New Roman" w:hAnsi="Times New Roman" w:cs="Times New Roman"/>
          <w:sz w:val="28"/>
          <w:szCs w:val="28"/>
        </w:rPr>
        <w:t xml:space="preserve"> </w:t>
      </w:r>
      <w:r w:rsidRPr="00761436">
        <w:rPr>
          <w:rFonts w:ascii="Times New Roman" w:hAnsi="Times New Roman" w:cs="Times New Roman"/>
          <w:sz w:val="28"/>
          <w:szCs w:val="28"/>
        </w:rPr>
        <w:t xml:space="preserve">психологических норм, угрожающее целостности и развитию </w:t>
      </w:r>
      <w:r w:rsidRPr="00761436">
        <w:rPr>
          <w:rFonts w:ascii="Times New Roman" w:hAnsi="Times New Roman" w:cs="Times New Roman"/>
          <w:sz w:val="28"/>
          <w:szCs w:val="28"/>
        </w:rPr>
        <w:lastRenderedPageBreak/>
        <w:t>самой личности. Дети склонны к курению, токсикомании, но в целом для этого возраста аутодеструкция маловероятна. У подростков эта форма поведения выражается в употреблении наркотиков</w:t>
      </w:r>
      <w:r>
        <w:rPr>
          <w:rFonts w:ascii="Times New Roman" w:hAnsi="Times New Roman" w:cs="Times New Roman"/>
          <w:sz w:val="28"/>
          <w:szCs w:val="28"/>
        </w:rPr>
        <w:t xml:space="preserve"> </w:t>
      </w:r>
      <w:r w:rsidRPr="00761436">
        <w:rPr>
          <w:rFonts w:ascii="Times New Roman" w:hAnsi="Times New Roman" w:cs="Times New Roman"/>
          <w:sz w:val="28"/>
          <w:szCs w:val="28"/>
        </w:rPr>
        <w:t xml:space="preserve">и алкоголя, в самопорезах, в игровой и компьютерной зависимости, в пищевых злоупотреблениях и отказах пищи, возможны суицидальное поведение и самоубийства. </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761436">
        <w:rPr>
          <w:b/>
          <w:bCs/>
          <w:color w:val="2D2B24"/>
          <w:sz w:val="28"/>
          <w:szCs w:val="28"/>
        </w:rPr>
        <w:t>Безнадзорный ребенок</w:t>
      </w:r>
      <w:r w:rsidRPr="00830CEE">
        <w:rPr>
          <w:color w:val="2D2B24"/>
          <w:sz w:val="28"/>
          <w:szCs w:val="28"/>
        </w:rPr>
        <w:t>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9B2575" w:rsidRDefault="009B2575" w:rsidP="009B2575">
      <w:pPr>
        <w:pStyle w:val="a3"/>
        <w:shd w:val="clear" w:color="auto" w:fill="FFFFFF"/>
        <w:spacing w:before="0" w:beforeAutospacing="0" w:after="0" w:afterAutospacing="0"/>
        <w:ind w:firstLine="567"/>
        <w:jc w:val="both"/>
        <w:rPr>
          <w:color w:val="2D2B24"/>
          <w:sz w:val="28"/>
          <w:szCs w:val="28"/>
        </w:rPr>
      </w:pPr>
      <w:r w:rsidRPr="00761436">
        <w:rPr>
          <w:b/>
          <w:bCs/>
          <w:color w:val="2D2B24"/>
          <w:sz w:val="28"/>
          <w:szCs w:val="28"/>
        </w:rPr>
        <w:t>Беспризорный ребенок</w:t>
      </w:r>
      <w:r w:rsidRPr="00830CEE">
        <w:rPr>
          <w:color w:val="2D2B24"/>
          <w:sz w:val="28"/>
          <w:szCs w:val="28"/>
        </w:rPr>
        <w:t> — безнадзорный ребенок, не имеющий места жительства и (или) места пребывания.</w:t>
      </w:r>
    </w:p>
    <w:p w:rsidR="009B2575" w:rsidRDefault="009B2575" w:rsidP="009B2575">
      <w:pPr>
        <w:pStyle w:val="a3"/>
        <w:shd w:val="clear" w:color="auto" w:fill="FFFFFF"/>
        <w:spacing w:before="0" w:beforeAutospacing="0" w:after="0" w:afterAutospacing="0"/>
        <w:ind w:firstLine="567"/>
        <w:jc w:val="both"/>
        <w:rPr>
          <w:color w:val="2D2B24"/>
          <w:sz w:val="28"/>
          <w:szCs w:val="28"/>
        </w:rPr>
      </w:pPr>
      <w:r w:rsidRPr="00A90D4E">
        <w:rPr>
          <w:b/>
          <w:color w:val="2D2B24"/>
          <w:sz w:val="28"/>
          <w:szCs w:val="28"/>
        </w:rPr>
        <w:t xml:space="preserve">Буллинг </w:t>
      </w:r>
      <w:r w:rsidRPr="00761436">
        <w:rPr>
          <w:color w:val="2D2B24"/>
          <w:sz w:val="28"/>
          <w:szCs w:val="28"/>
        </w:rPr>
        <w:t>(травля)  (англ. bullying) –  агрессив</w:t>
      </w:r>
      <w:r>
        <w:rPr>
          <w:color w:val="2D2B24"/>
          <w:sz w:val="28"/>
          <w:szCs w:val="28"/>
        </w:rPr>
        <w:t>ное преследование одного из чле</w:t>
      </w:r>
      <w:r w:rsidRPr="00761436">
        <w:rPr>
          <w:color w:val="2D2B24"/>
          <w:sz w:val="28"/>
          <w:szCs w:val="28"/>
        </w:rPr>
        <w:t>нов коллектива (особенно коллектива школьников и студентов, но также и коллег) со стороны остальных членов коллектива или его части. При травле жертва оказывается не в состоянии защитить себя от нападок. Как проя</w:t>
      </w:r>
      <w:r>
        <w:rPr>
          <w:color w:val="2D2B24"/>
          <w:sz w:val="28"/>
          <w:szCs w:val="28"/>
        </w:rPr>
        <w:t>вления травли специалисты расце</w:t>
      </w:r>
      <w:r w:rsidRPr="00761436">
        <w:rPr>
          <w:color w:val="2D2B24"/>
          <w:sz w:val="28"/>
          <w:szCs w:val="28"/>
        </w:rPr>
        <w:t>нивают оскорбления, угрозы, физическую агрессию, постоянную негативную оценку жертвы и её деятельности, отказ в доверии и делегировании полномочий и т. д. Буллинг</w:t>
      </w:r>
      <w:r>
        <w:rPr>
          <w:color w:val="2D2B24"/>
          <w:sz w:val="28"/>
          <w:szCs w:val="28"/>
        </w:rPr>
        <w:t xml:space="preserve"> </w:t>
      </w:r>
      <w:r w:rsidRPr="00A90D4E">
        <w:rPr>
          <w:color w:val="2D2B24"/>
          <w:sz w:val="28"/>
          <w:szCs w:val="28"/>
        </w:rPr>
        <w:t>может быть и в физической, и в психологической фор</w:t>
      </w:r>
      <w:r>
        <w:rPr>
          <w:color w:val="2D2B24"/>
          <w:sz w:val="28"/>
          <w:szCs w:val="28"/>
        </w:rPr>
        <w:t>ме. Проявляется во всех возраст</w:t>
      </w:r>
      <w:r w:rsidRPr="00A90D4E">
        <w:rPr>
          <w:color w:val="2D2B24"/>
          <w:sz w:val="28"/>
          <w:szCs w:val="28"/>
        </w:rPr>
        <w:t>ных и социальных группах. В сложных случаях мож</w:t>
      </w:r>
      <w:r>
        <w:rPr>
          <w:color w:val="2D2B24"/>
          <w:sz w:val="28"/>
          <w:szCs w:val="28"/>
        </w:rPr>
        <w:t>ет принять некоторые черты груп</w:t>
      </w:r>
      <w:r w:rsidRPr="00A90D4E">
        <w:rPr>
          <w:color w:val="2D2B24"/>
          <w:sz w:val="28"/>
          <w:szCs w:val="28"/>
        </w:rPr>
        <w:t xml:space="preserve">повой преступности. Буллинг приводит к тому, что жертва теряет уверенность в себе. Также это явление может приводить к разной тяжести психическим отклонениям, а также психосоматическим заболеваниям, и может явиться причиной  самоубийства. В этом случае важно объяснить человеку, что его травят, и показать, как действовать в сложившейся ситуации. </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2D155E">
        <w:rPr>
          <w:b/>
          <w:color w:val="2D2B24"/>
          <w:sz w:val="28"/>
          <w:szCs w:val="28"/>
        </w:rPr>
        <w:t>Воспитание</w:t>
      </w:r>
      <w:r w:rsidRPr="002D155E">
        <w:rPr>
          <w:color w:val="2D2B24"/>
          <w:sz w:val="28"/>
          <w:szCs w:val="28"/>
        </w:rPr>
        <w:t xml:space="preserve"> – это целенаправленный и организованный процесс формирования личности. В педагогике понятие «воспитание» употр</w:t>
      </w:r>
      <w:r>
        <w:rPr>
          <w:color w:val="2D2B24"/>
          <w:sz w:val="28"/>
          <w:szCs w:val="28"/>
        </w:rPr>
        <w:t>ебляется в широком и узком соци</w:t>
      </w:r>
      <w:r w:rsidRPr="002D155E">
        <w:rPr>
          <w:color w:val="2D2B24"/>
          <w:sz w:val="28"/>
          <w:szCs w:val="28"/>
        </w:rPr>
        <w:t>альном смысле, а также в широком и узком педагогическом значении. В широком с</w:t>
      </w:r>
      <w:r>
        <w:rPr>
          <w:color w:val="2D2B24"/>
          <w:sz w:val="28"/>
          <w:szCs w:val="28"/>
        </w:rPr>
        <w:t>оци</w:t>
      </w:r>
      <w:r w:rsidRPr="002D155E">
        <w:rPr>
          <w:color w:val="2D2B24"/>
          <w:sz w:val="28"/>
          <w:szCs w:val="28"/>
        </w:rPr>
        <w:t>альном смысле воспитание – это передача накопленного опыта от старших поколений к младшим. Под опытом понимаются известные людя</w:t>
      </w:r>
      <w:r>
        <w:rPr>
          <w:color w:val="2D2B24"/>
          <w:sz w:val="28"/>
          <w:szCs w:val="28"/>
        </w:rPr>
        <w:t>м знания, умения, способы мышле</w:t>
      </w:r>
      <w:r w:rsidRPr="002D155E">
        <w:rPr>
          <w:color w:val="2D2B24"/>
          <w:sz w:val="28"/>
          <w:szCs w:val="28"/>
        </w:rPr>
        <w:t>ния, нравственные, этические, правовые нормы – слов</w:t>
      </w:r>
      <w:r>
        <w:rPr>
          <w:color w:val="2D2B24"/>
          <w:sz w:val="28"/>
          <w:szCs w:val="28"/>
        </w:rPr>
        <w:t>ом, все созданное в процессе ис</w:t>
      </w:r>
      <w:r w:rsidRPr="002D155E">
        <w:rPr>
          <w:color w:val="2D2B24"/>
          <w:sz w:val="28"/>
          <w:szCs w:val="28"/>
        </w:rPr>
        <w:t>торического развития духовное наследие человечества. Каждый пришедший в этот мир приобщается к достижениям цивилизации через восп</w:t>
      </w:r>
      <w:r>
        <w:rPr>
          <w:color w:val="2D2B24"/>
          <w:sz w:val="28"/>
          <w:szCs w:val="28"/>
        </w:rPr>
        <w:t>итание. Воспитание имеет истори</w:t>
      </w:r>
      <w:r w:rsidRPr="002D155E">
        <w:rPr>
          <w:color w:val="2D2B24"/>
          <w:sz w:val="28"/>
          <w:szCs w:val="28"/>
        </w:rPr>
        <w:t>ческий характер. Оно возникло вместе с человеческим обществом, став органической частью его жизни и развития, и будет существовать,</w:t>
      </w:r>
      <w:r>
        <w:rPr>
          <w:color w:val="2D2B24"/>
          <w:sz w:val="28"/>
          <w:szCs w:val="28"/>
        </w:rPr>
        <w:t xml:space="preserve"> пока существует общество. Имен</w:t>
      </w:r>
      <w:r w:rsidRPr="002D155E">
        <w:rPr>
          <w:color w:val="2D2B24"/>
          <w:sz w:val="28"/>
          <w:szCs w:val="28"/>
        </w:rPr>
        <w:t>но поэтому воспитание  –  общая и вечная категория. В  узком социальном смысле под воспитанием понимается направленное воздейст</w:t>
      </w:r>
      <w:r>
        <w:rPr>
          <w:color w:val="2D2B24"/>
          <w:sz w:val="28"/>
          <w:szCs w:val="28"/>
        </w:rPr>
        <w:t>вие на человека со стороны обще</w:t>
      </w:r>
      <w:r w:rsidRPr="002D155E">
        <w:rPr>
          <w:color w:val="2D2B24"/>
          <w:sz w:val="28"/>
          <w:szCs w:val="28"/>
        </w:rPr>
        <w:t xml:space="preserve">ственных институтов с целью формирования у него определенных знаний, взглядов и убеждений, нравственных ценностей, политических ориентации, подготовки к жизни. В современном обществе создан и </w:t>
      </w:r>
      <w:r w:rsidRPr="002D155E">
        <w:rPr>
          <w:color w:val="2D2B24"/>
          <w:sz w:val="28"/>
          <w:szCs w:val="28"/>
        </w:rPr>
        <w:lastRenderedPageBreak/>
        <w:t>действует комплекс институтов, направляющих свои усилия на воспитание: это семья, средства массово</w:t>
      </w:r>
      <w:r>
        <w:rPr>
          <w:color w:val="2D2B24"/>
          <w:sz w:val="28"/>
          <w:szCs w:val="28"/>
        </w:rPr>
        <w:t>й информации, литература, искус</w:t>
      </w:r>
      <w:r w:rsidRPr="002D155E">
        <w:rPr>
          <w:color w:val="2D2B24"/>
          <w:sz w:val="28"/>
          <w:szCs w:val="28"/>
        </w:rPr>
        <w:t xml:space="preserve">ство, трудовые коллективы, органы правопорядка. Поэтому общее понятие воспитания нуждается в сужении и конкретизации. </w:t>
      </w:r>
      <w:r w:rsidRPr="002D155E">
        <w:rPr>
          <w:i/>
          <w:color w:val="2D2B24"/>
          <w:sz w:val="28"/>
          <w:szCs w:val="28"/>
        </w:rPr>
        <w:t>В широком педагогическом смысле</w:t>
      </w:r>
      <w:r w:rsidRPr="002D155E">
        <w:rPr>
          <w:color w:val="2D2B24"/>
          <w:sz w:val="28"/>
          <w:szCs w:val="28"/>
        </w:rPr>
        <w:t xml:space="preserve"> </w:t>
      </w:r>
      <w:r w:rsidRPr="002D155E">
        <w:rPr>
          <w:i/>
          <w:color w:val="2D2B24"/>
          <w:sz w:val="28"/>
          <w:szCs w:val="28"/>
        </w:rPr>
        <w:t>воспитание</w:t>
      </w:r>
      <w:r w:rsidRPr="002D155E">
        <w:rPr>
          <w:color w:val="2D2B24"/>
          <w:sz w:val="28"/>
          <w:szCs w:val="28"/>
        </w:rPr>
        <w:t xml:space="preserve"> –  это специально организованное, целенаправленно</w:t>
      </w:r>
      <w:r>
        <w:rPr>
          <w:color w:val="2D2B24"/>
          <w:sz w:val="28"/>
          <w:szCs w:val="28"/>
        </w:rPr>
        <w:t>е и управляемое воздействие кол</w:t>
      </w:r>
      <w:r w:rsidRPr="002D155E">
        <w:rPr>
          <w:color w:val="2D2B24"/>
          <w:sz w:val="28"/>
          <w:szCs w:val="28"/>
        </w:rPr>
        <w:t xml:space="preserve">лектива, воспитателей на воспитуемого с целью </w:t>
      </w:r>
      <w:r>
        <w:rPr>
          <w:color w:val="2D2B24"/>
          <w:sz w:val="28"/>
          <w:szCs w:val="28"/>
        </w:rPr>
        <w:t>формирования у него заданных ка</w:t>
      </w:r>
      <w:r w:rsidRPr="002D155E">
        <w:rPr>
          <w:color w:val="2D2B24"/>
          <w:sz w:val="28"/>
          <w:szCs w:val="28"/>
        </w:rPr>
        <w:t xml:space="preserve">честв, осуществляемое в учебно-воспитательных учреждениях и охватывающее весь учебно-воспитательный процесс. </w:t>
      </w:r>
      <w:r w:rsidRPr="002D155E">
        <w:rPr>
          <w:i/>
          <w:color w:val="2D2B24"/>
          <w:sz w:val="28"/>
          <w:szCs w:val="28"/>
        </w:rPr>
        <w:t>В  узком педагогическом смысле воспитание</w:t>
      </w:r>
      <w:r w:rsidRPr="002D155E">
        <w:rPr>
          <w:color w:val="2D2B24"/>
          <w:sz w:val="28"/>
          <w:szCs w:val="28"/>
        </w:rPr>
        <w:t xml:space="preserve"> —  это процесс и результат воспитательной работы, направленной на решение конкретных воспитательных задач.  </w:t>
      </w:r>
    </w:p>
    <w:p w:rsidR="009B2575" w:rsidRDefault="009B2575" w:rsidP="009B2575">
      <w:pPr>
        <w:pStyle w:val="a3"/>
        <w:shd w:val="clear" w:color="auto" w:fill="FFFFFF"/>
        <w:spacing w:before="0" w:beforeAutospacing="0" w:after="0" w:afterAutospacing="0"/>
        <w:ind w:firstLine="567"/>
        <w:jc w:val="both"/>
        <w:rPr>
          <w:color w:val="2D2B24"/>
          <w:sz w:val="28"/>
          <w:szCs w:val="28"/>
        </w:rPr>
      </w:pPr>
      <w:r w:rsidRPr="002D155E">
        <w:rPr>
          <w:b/>
          <w:bCs/>
          <w:color w:val="2D2B24"/>
          <w:sz w:val="28"/>
          <w:szCs w:val="28"/>
        </w:rPr>
        <w:t>Вторичная профилактика безнадзорности</w:t>
      </w:r>
      <w:r w:rsidRPr="00830CEE">
        <w:rPr>
          <w:color w:val="2D2B24"/>
          <w:sz w:val="28"/>
          <w:szCs w:val="28"/>
        </w:rPr>
        <w:t> — индивидуальная профилактическая работа с детьми и семьями группы риска по восстановлению семейных связей и осуществлению социального патронажа в ситуации, когда ребенок уже изъят из семьи.</w:t>
      </w:r>
    </w:p>
    <w:p w:rsidR="009B2575" w:rsidRPr="002D155E" w:rsidRDefault="009B2575" w:rsidP="009B2575">
      <w:pPr>
        <w:pStyle w:val="a3"/>
        <w:shd w:val="clear" w:color="auto" w:fill="FFFFFF"/>
        <w:spacing w:before="0" w:beforeAutospacing="0" w:after="0" w:afterAutospacing="0"/>
        <w:ind w:firstLine="567"/>
        <w:jc w:val="both"/>
        <w:rPr>
          <w:color w:val="2D2B24"/>
          <w:sz w:val="28"/>
          <w:szCs w:val="28"/>
        </w:rPr>
      </w:pPr>
      <w:r w:rsidRPr="002D155E">
        <w:rPr>
          <w:b/>
          <w:color w:val="2D2B24"/>
          <w:sz w:val="28"/>
          <w:szCs w:val="28"/>
        </w:rPr>
        <w:t>Выявление и учет семейного неблагополучия</w:t>
      </w:r>
      <w:r w:rsidRPr="002D155E">
        <w:rPr>
          <w:color w:val="2D2B24"/>
          <w:sz w:val="28"/>
          <w:szCs w:val="28"/>
        </w:rPr>
        <w:t xml:space="preserve"> – комплекс профессиональных действий органов, учреждений и иных организаций</w:t>
      </w:r>
      <w:r>
        <w:rPr>
          <w:color w:val="2D2B24"/>
          <w:sz w:val="28"/>
          <w:szCs w:val="28"/>
        </w:rPr>
        <w:t xml:space="preserve"> по установлению факторов, угро</w:t>
      </w:r>
      <w:r w:rsidRPr="002D155E">
        <w:rPr>
          <w:color w:val="2D2B24"/>
          <w:sz w:val="28"/>
          <w:szCs w:val="28"/>
        </w:rPr>
        <w:t xml:space="preserve">жающих благополучию,  здоровью и жизни несовершеннолетних и обусловливающих необходимость вмешательства с целью нормализации ситуации, устранения причин и условий неблагополучия. </w:t>
      </w:r>
    </w:p>
    <w:p w:rsidR="009B2575" w:rsidRPr="001161EB" w:rsidRDefault="009B2575" w:rsidP="009B2575">
      <w:pPr>
        <w:pStyle w:val="a3"/>
        <w:shd w:val="clear" w:color="auto" w:fill="FFFFFF"/>
        <w:spacing w:before="0" w:beforeAutospacing="0" w:after="0" w:afterAutospacing="0"/>
        <w:ind w:firstLine="567"/>
        <w:jc w:val="both"/>
        <w:rPr>
          <w:color w:val="2D2B24"/>
          <w:sz w:val="28"/>
          <w:szCs w:val="28"/>
        </w:rPr>
      </w:pPr>
      <w:r w:rsidRPr="001161EB">
        <w:rPr>
          <w:b/>
          <w:color w:val="2D2B24"/>
          <w:sz w:val="28"/>
          <w:szCs w:val="28"/>
        </w:rP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r w:rsidRPr="001161EB">
        <w:rPr>
          <w:color w:val="2D2B24"/>
          <w:sz w:val="28"/>
          <w:szCs w:val="28"/>
        </w:rPr>
        <w:t xml:space="preserve">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w:t>
      </w:r>
      <w:r>
        <w:rPr>
          <w:color w:val="2D2B24"/>
          <w:sz w:val="28"/>
          <w:szCs w:val="28"/>
        </w:rPr>
        <w:t>енные на защиту их прав и закон</w:t>
      </w:r>
      <w:r w:rsidRPr="001161EB">
        <w:rPr>
          <w:color w:val="2D2B24"/>
          <w:sz w:val="28"/>
          <w:szCs w:val="28"/>
        </w:rPr>
        <w:t>ных интересов и служащие обеспечению условий дл</w:t>
      </w:r>
      <w:r>
        <w:rPr>
          <w:color w:val="2D2B24"/>
          <w:sz w:val="28"/>
          <w:szCs w:val="28"/>
        </w:rPr>
        <w:t>я их полноценного развития, вос</w:t>
      </w:r>
      <w:r w:rsidRPr="001161EB">
        <w:rPr>
          <w:color w:val="2D2B24"/>
          <w:sz w:val="28"/>
          <w:szCs w:val="28"/>
        </w:rPr>
        <w:t>питания, образования, укр</w:t>
      </w:r>
      <w:r>
        <w:rPr>
          <w:color w:val="2D2B24"/>
          <w:sz w:val="28"/>
          <w:szCs w:val="28"/>
        </w:rPr>
        <w:t xml:space="preserve">епления здоровья и подготовки к </w:t>
      </w:r>
      <w:r w:rsidRPr="001161EB">
        <w:rPr>
          <w:color w:val="2D2B24"/>
          <w:sz w:val="28"/>
          <w:szCs w:val="28"/>
        </w:rPr>
        <w:t xml:space="preserve">самостоятельной жизни в обществе.  </w:t>
      </w:r>
    </w:p>
    <w:p w:rsidR="009B2575" w:rsidRPr="001161EB" w:rsidRDefault="009B2575" w:rsidP="009B2575">
      <w:pPr>
        <w:pStyle w:val="a3"/>
        <w:shd w:val="clear" w:color="auto" w:fill="FFFFFF"/>
        <w:spacing w:before="0" w:beforeAutospacing="0" w:after="0" w:afterAutospacing="0"/>
        <w:ind w:firstLine="567"/>
        <w:jc w:val="both"/>
        <w:rPr>
          <w:color w:val="2D2B24"/>
          <w:sz w:val="28"/>
          <w:szCs w:val="28"/>
        </w:rPr>
      </w:pPr>
      <w:r w:rsidRPr="001161EB">
        <w:rPr>
          <w:b/>
          <w:color w:val="2D2B24"/>
          <w:sz w:val="28"/>
          <w:szCs w:val="28"/>
        </w:rPr>
        <w:t>Государственное обеспечение</w:t>
      </w:r>
      <w:r w:rsidRPr="001161EB">
        <w:rPr>
          <w:color w:val="2D2B24"/>
          <w:sz w:val="28"/>
          <w:szCs w:val="28"/>
        </w:rPr>
        <w:t xml:space="preserve">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w:t>
      </w:r>
      <w:r>
        <w:rPr>
          <w:color w:val="2D2B24"/>
          <w:sz w:val="28"/>
          <w:szCs w:val="28"/>
        </w:rPr>
        <w:t>ей детей-сирот, детей, оставших</w:t>
      </w:r>
      <w:r w:rsidRPr="001161EB">
        <w:rPr>
          <w:color w:val="2D2B24"/>
          <w:sz w:val="28"/>
          <w:szCs w:val="28"/>
        </w:rPr>
        <w:t xml:space="preserve">ся без попечения родителей, а также лиц из числа детей-сирот и детей, оставшихся без попечения родителей.  </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1161EB">
        <w:rPr>
          <w:b/>
          <w:color w:val="2D2B24"/>
          <w:sz w:val="28"/>
          <w:szCs w:val="28"/>
        </w:rPr>
        <w:t>Гуманизация воспитания</w:t>
      </w:r>
      <w:r w:rsidRPr="001161EB">
        <w:rPr>
          <w:color w:val="2D2B24"/>
          <w:sz w:val="28"/>
          <w:szCs w:val="28"/>
        </w:rPr>
        <w:t xml:space="preserve">  –  это интегрированный и многогранный процесс взаимодействия детей и взрослых, предполагающий доброжелательность и терпимость отношений друг к другу, диалоговый характер общения, возможность выбора ребенком способов жизни, свободу для творчества и саморазвития. </w:t>
      </w:r>
    </w:p>
    <w:p w:rsidR="009B2575" w:rsidRDefault="009B2575" w:rsidP="009B2575">
      <w:pPr>
        <w:pStyle w:val="a3"/>
        <w:shd w:val="clear" w:color="auto" w:fill="FFFFFF"/>
        <w:spacing w:before="0" w:beforeAutospacing="0" w:after="0" w:afterAutospacing="0"/>
        <w:ind w:firstLine="567"/>
        <w:jc w:val="both"/>
        <w:rPr>
          <w:color w:val="2D2B24"/>
          <w:sz w:val="28"/>
          <w:szCs w:val="28"/>
        </w:rPr>
      </w:pPr>
      <w:r w:rsidRPr="00B4061F">
        <w:rPr>
          <w:b/>
          <w:bCs/>
          <w:color w:val="2D2B24"/>
          <w:sz w:val="28"/>
          <w:szCs w:val="28"/>
        </w:rPr>
        <w:t>Девиантное поведение</w:t>
      </w:r>
      <w:r w:rsidRPr="00830CEE">
        <w:rPr>
          <w:color w:val="2D2B24"/>
          <w:sz w:val="28"/>
          <w:szCs w:val="28"/>
        </w:rPr>
        <w:t xml:space="preserve"> — отклоняющееся </w:t>
      </w:r>
      <w:r>
        <w:rPr>
          <w:color w:val="2D2B24"/>
          <w:sz w:val="28"/>
          <w:szCs w:val="28"/>
        </w:rPr>
        <w:t>от нормы поведение</w:t>
      </w:r>
      <w:r w:rsidRPr="00830CEE">
        <w:rPr>
          <w:color w:val="2D2B24"/>
          <w:sz w:val="28"/>
          <w:szCs w:val="28"/>
        </w:rPr>
        <w:t>, приводящее к поступкам, противоречащим нормам морали или права, например, пьянству, половой распущенности, мошенничеству, воровству и др.</w:t>
      </w:r>
    </w:p>
    <w:p w:rsidR="009B2575" w:rsidRDefault="009B2575" w:rsidP="009B2575">
      <w:pPr>
        <w:pStyle w:val="a3"/>
        <w:shd w:val="clear" w:color="auto" w:fill="FFFFFF"/>
        <w:spacing w:before="0" w:beforeAutospacing="0" w:after="0" w:afterAutospacing="0"/>
        <w:ind w:firstLine="567"/>
        <w:jc w:val="both"/>
        <w:rPr>
          <w:color w:val="2D2B24"/>
          <w:sz w:val="28"/>
          <w:szCs w:val="28"/>
        </w:rPr>
      </w:pPr>
    </w:p>
    <w:p w:rsidR="009B2575" w:rsidRPr="00B4061F" w:rsidRDefault="009B2575" w:rsidP="009B2575">
      <w:pPr>
        <w:pStyle w:val="a3"/>
        <w:shd w:val="clear" w:color="auto" w:fill="FFFFFF"/>
        <w:spacing w:before="0" w:beforeAutospacing="0" w:after="0" w:afterAutospacing="0"/>
        <w:ind w:firstLine="567"/>
        <w:jc w:val="both"/>
        <w:rPr>
          <w:color w:val="2D2B24"/>
          <w:sz w:val="28"/>
          <w:szCs w:val="28"/>
        </w:rPr>
      </w:pPr>
      <w:r w:rsidRPr="00B4061F">
        <w:rPr>
          <w:b/>
          <w:color w:val="2D2B24"/>
          <w:sz w:val="28"/>
          <w:szCs w:val="28"/>
        </w:rPr>
        <w:t>Делинквентное поведение</w:t>
      </w:r>
      <w:r w:rsidRPr="00B4061F">
        <w:rPr>
          <w:color w:val="2D2B24"/>
          <w:sz w:val="28"/>
          <w:szCs w:val="28"/>
        </w:rPr>
        <w:t xml:space="preserve"> – это действия к</w:t>
      </w:r>
      <w:r>
        <w:rPr>
          <w:color w:val="2D2B24"/>
          <w:sz w:val="28"/>
          <w:szCs w:val="28"/>
        </w:rPr>
        <w:t>онкретной личности, отклоняющие</w:t>
      </w:r>
      <w:r w:rsidRPr="00B4061F">
        <w:rPr>
          <w:color w:val="2D2B24"/>
          <w:sz w:val="28"/>
          <w:szCs w:val="28"/>
        </w:rPr>
        <w:t xml:space="preserve">ся от установленных в данном обществе и в данное </w:t>
      </w:r>
      <w:r>
        <w:rPr>
          <w:color w:val="2D2B24"/>
          <w:sz w:val="28"/>
          <w:szCs w:val="28"/>
        </w:rPr>
        <w:t>время законов, угрожающие благо</w:t>
      </w:r>
      <w:r w:rsidRPr="00B4061F">
        <w:rPr>
          <w:color w:val="2D2B24"/>
          <w:sz w:val="28"/>
          <w:szCs w:val="28"/>
        </w:rPr>
        <w:t>получию други</w:t>
      </w:r>
      <w:r>
        <w:rPr>
          <w:color w:val="2D2B24"/>
          <w:sz w:val="28"/>
          <w:szCs w:val="28"/>
        </w:rPr>
        <w:t xml:space="preserve">х людей или социальному порядку </w:t>
      </w:r>
      <w:r w:rsidRPr="00B4061F">
        <w:rPr>
          <w:color w:val="2D2B24"/>
          <w:sz w:val="28"/>
          <w:szCs w:val="28"/>
        </w:rPr>
        <w:t>и уголовно наказуемые в крайних своих проявлениях. Личность, проявляющая противо</w:t>
      </w:r>
      <w:r>
        <w:rPr>
          <w:color w:val="2D2B24"/>
          <w:sz w:val="28"/>
          <w:szCs w:val="28"/>
        </w:rPr>
        <w:t>законное поведение, квалифици</w:t>
      </w:r>
      <w:r w:rsidRPr="00B4061F">
        <w:rPr>
          <w:color w:val="2D2B24"/>
          <w:sz w:val="28"/>
          <w:szCs w:val="28"/>
        </w:rPr>
        <w:t xml:space="preserve">руется как делинквент, а сами действия – деликтами. </w:t>
      </w:r>
    </w:p>
    <w:p w:rsidR="009B2575" w:rsidRPr="00B4061F" w:rsidRDefault="009B2575" w:rsidP="009B2575">
      <w:pPr>
        <w:pStyle w:val="a3"/>
        <w:shd w:val="clear" w:color="auto" w:fill="FFFFFF"/>
        <w:spacing w:before="0" w:beforeAutospacing="0" w:after="0" w:afterAutospacing="0"/>
        <w:ind w:firstLine="567"/>
        <w:jc w:val="both"/>
        <w:rPr>
          <w:color w:val="2D2B24"/>
          <w:sz w:val="28"/>
          <w:szCs w:val="28"/>
        </w:rPr>
      </w:pPr>
      <w:r w:rsidRPr="00B4061F">
        <w:rPr>
          <w:b/>
          <w:color w:val="2D2B24"/>
          <w:sz w:val="28"/>
          <w:szCs w:val="28"/>
        </w:rPr>
        <w:t>Дети, оставшиеся без попечения родителей</w:t>
      </w:r>
      <w:r w:rsidRPr="00B4061F">
        <w:rPr>
          <w:color w:val="2D2B24"/>
          <w:sz w:val="28"/>
          <w:szCs w:val="28"/>
        </w:rPr>
        <w:t xml:space="preserve"> – лица в возрасте до 18 лет, которые остались без попечения единственного или обоих роди</w:t>
      </w:r>
      <w:r>
        <w:rPr>
          <w:color w:val="2D2B24"/>
          <w:sz w:val="28"/>
          <w:szCs w:val="28"/>
        </w:rPr>
        <w:t>телей вследствие лишения родите</w:t>
      </w:r>
      <w:r w:rsidRPr="00B4061F">
        <w:rPr>
          <w:color w:val="2D2B24"/>
          <w:sz w:val="28"/>
          <w:szCs w:val="28"/>
        </w:rPr>
        <w:t>лей родительских прав, отобрания их у родителей без</w:t>
      </w:r>
      <w:r>
        <w:rPr>
          <w:color w:val="2D2B24"/>
          <w:sz w:val="28"/>
          <w:szCs w:val="28"/>
        </w:rPr>
        <w:t xml:space="preserve"> лишения родительских прав, при</w:t>
      </w:r>
      <w:r w:rsidRPr="00B4061F">
        <w:rPr>
          <w:color w:val="2D2B24"/>
          <w:sz w:val="28"/>
          <w:szCs w:val="28"/>
        </w:rPr>
        <w:t>знания родителей недееспособными, ограниченно деес</w:t>
      </w:r>
      <w:r>
        <w:rPr>
          <w:color w:val="2D2B24"/>
          <w:sz w:val="28"/>
          <w:szCs w:val="28"/>
        </w:rPr>
        <w:t>пособными, безвестно отсутствую</w:t>
      </w:r>
      <w:r w:rsidRPr="00B4061F">
        <w:rPr>
          <w:color w:val="2D2B24"/>
          <w:sz w:val="28"/>
          <w:szCs w:val="28"/>
        </w:rPr>
        <w:t>щими, объявления их умершими, нахождения родителей в розыске, в местах содержания под стражей, болезни родителей, препятствующей в</w:t>
      </w:r>
      <w:r>
        <w:rPr>
          <w:color w:val="2D2B24"/>
          <w:sz w:val="28"/>
          <w:szCs w:val="28"/>
        </w:rPr>
        <w:t>ыполнению родительских обязанно</w:t>
      </w:r>
      <w:r w:rsidRPr="00B4061F">
        <w:rPr>
          <w:color w:val="2D2B24"/>
          <w:sz w:val="28"/>
          <w:szCs w:val="28"/>
        </w:rPr>
        <w:t>стей, отбывания родителями наказания в  учреждениях, исполняющих наказание в виде ареста, ограничения свободы, лишения свободы, оставл</w:t>
      </w:r>
      <w:r>
        <w:rPr>
          <w:color w:val="2D2B24"/>
          <w:sz w:val="28"/>
          <w:szCs w:val="28"/>
        </w:rPr>
        <w:t>ения их родителями в организаци</w:t>
      </w:r>
      <w:r w:rsidRPr="00B4061F">
        <w:rPr>
          <w:color w:val="2D2B24"/>
          <w:sz w:val="28"/>
          <w:szCs w:val="28"/>
        </w:rPr>
        <w:t xml:space="preserve">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w:t>
      </w:r>
    </w:p>
    <w:p w:rsidR="009B2575" w:rsidRPr="00B4061F" w:rsidRDefault="009B2575" w:rsidP="009B2575">
      <w:pPr>
        <w:pStyle w:val="a3"/>
        <w:shd w:val="clear" w:color="auto" w:fill="FFFFFF"/>
        <w:spacing w:before="0" w:beforeAutospacing="0" w:after="0" w:afterAutospacing="0"/>
        <w:jc w:val="both"/>
        <w:rPr>
          <w:color w:val="2D2B24"/>
          <w:sz w:val="28"/>
          <w:szCs w:val="28"/>
        </w:rPr>
      </w:pPr>
      <w:r w:rsidRPr="00B4061F">
        <w:rPr>
          <w:color w:val="2D2B24"/>
          <w:sz w:val="28"/>
          <w:szCs w:val="28"/>
        </w:rPr>
        <w:t xml:space="preserve">брошенными, и в других случаях отсутствия попечения родителей.  </w:t>
      </w:r>
    </w:p>
    <w:p w:rsidR="009B2575" w:rsidRPr="00B4061F" w:rsidRDefault="009B2575" w:rsidP="009B2575">
      <w:pPr>
        <w:pStyle w:val="a3"/>
        <w:shd w:val="clear" w:color="auto" w:fill="FFFFFF"/>
        <w:spacing w:before="0" w:beforeAutospacing="0" w:after="0" w:afterAutospacing="0"/>
        <w:ind w:firstLine="567"/>
        <w:jc w:val="both"/>
        <w:rPr>
          <w:color w:val="2D2B24"/>
          <w:sz w:val="28"/>
          <w:szCs w:val="28"/>
        </w:rPr>
      </w:pPr>
      <w:r w:rsidRPr="00B4061F">
        <w:rPr>
          <w:b/>
          <w:color w:val="2D2B24"/>
          <w:sz w:val="28"/>
          <w:szCs w:val="28"/>
        </w:rPr>
        <w:t>Дети-сироты</w:t>
      </w:r>
      <w:r w:rsidRPr="00B4061F">
        <w:rPr>
          <w:color w:val="2D2B24"/>
          <w:sz w:val="28"/>
          <w:szCs w:val="28"/>
        </w:rPr>
        <w:t xml:space="preserve"> – лица в возрасте до 18 лет, у к</w:t>
      </w:r>
      <w:r>
        <w:rPr>
          <w:color w:val="2D2B24"/>
          <w:sz w:val="28"/>
          <w:szCs w:val="28"/>
        </w:rPr>
        <w:t>оторых умерли оба или единствен</w:t>
      </w:r>
      <w:r w:rsidRPr="00B4061F">
        <w:rPr>
          <w:color w:val="2D2B24"/>
          <w:sz w:val="28"/>
          <w:szCs w:val="28"/>
        </w:rPr>
        <w:t xml:space="preserve">ный родитель.  </w:t>
      </w:r>
    </w:p>
    <w:p w:rsidR="009B2575" w:rsidRPr="00B4061F" w:rsidRDefault="009B2575" w:rsidP="009B2575">
      <w:pPr>
        <w:pStyle w:val="a3"/>
        <w:shd w:val="clear" w:color="auto" w:fill="FFFFFF"/>
        <w:spacing w:before="0" w:beforeAutospacing="0" w:after="0" w:afterAutospacing="0"/>
        <w:ind w:firstLine="567"/>
        <w:jc w:val="both"/>
        <w:rPr>
          <w:color w:val="2D2B24"/>
          <w:sz w:val="28"/>
          <w:szCs w:val="28"/>
        </w:rPr>
      </w:pPr>
      <w:r w:rsidRPr="00B4061F">
        <w:rPr>
          <w:b/>
          <w:color w:val="2D2B24"/>
          <w:sz w:val="28"/>
          <w:szCs w:val="28"/>
        </w:rPr>
        <w:t>Детские интернатные учреждения</w:t>
      </w:r>
      <w:r w:rsidRPr="00B4061F">
        <w:rPr>
          <w:color w:val="2D2B24"/>
          <w:sz w:val="28"/>
          <w:szCs w:val="28"/>
        </w:rPr>
        <w:t xml:space="preserve"> – дома ребенка, социально-педагогические учреждения, школы-интернаты для детей-сирот и дет</w:t>
      </w:r>
      <w:r>
        <w:rPr>
          <w:color w:val="2D2B24"/>
          <w:sz w:val="28"/>
          <w:szCs w:val="28"/>
        </w:rPr>
        <w:t>ей, оставшихся без попечения ро</w:t>
      </w:r>
      <w:r w:rsidRPr="00B4061F">
        <w:rPr>
          <w:color w:val="2D2B24"/>
          <w:sz w:val="28"/>
          <w:szCs w:val="28"/>
        </w:rPr>
        <w:t>дителей, вспомогательные школы-интернаты, спец</w:t>
      </w:r>
      <w:r>
        <w:rPr>
          <w:color w:val="2D2B24"/>
          <w:sz w:val="28"/>
          <w:szCs w:val="28"/>
        </w:rPr>
        <w:t>иальные общеобразовательные шко</w:t>
      </w:r>
      <w:r w:rsidRPr="00B4061F">
        <w:rPr>
          <w:color w:val="2D2B24"/>
          <w:sz w:val="28"/>
          <w:szCs w:val="28"/>
        </w:rPr>
        <w:t>лы-интернаты, специальные учебно-воспитательны</w:t>
      </w:r>
      <w:r>
        <w:rPr>
          <w:color w:val="2D2B24"/>
          <w:sz w:val="28"/>
          <w:szCs w:val="28"/>
        </w:rPr>
        <w:t>е учреждения, специальные лечеб</w:t>
      </w:r>
      <w:r w:rsidRPr="00B4061F">
        <w:rPr>
          <w:color w:val="2D2B24"/>
          <w:sz w:val="28"/>
          <w:szCs w:val="28"/>
        </w:rPr>
        <w:t xml:space="preserve">но-воспитательные учреждения и иные учреждения, обеспечивающие условия для проживания и содержания детей. </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B4061F">
        <w:rPr>
          <w:b/>
          <w:bCs/>
          <w:color w:val="2D2B24"/>
          <w:sz w:val="28"/>
          <w:szCs w:val="28"/>
        </w:rPr>
        <w:t>Депривация </w:t>
      </w:r>
      <w:r w:rsidRPr="00830CEE">
        <w:rPr>
          <w:color w:val="2D2B24"/>
          <w:sz w:val="28"/>
          <w:szCs w:val="28"/>
        </w:rPr>
        <w:t>— лишение ребенка необходимых для нормального формирования личности родительской ласки, тепла, заботы, правильного воспитания и возможности удовлетворять свои эмоциональные, духовные, физические и материальные потребности.</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B4061F">
        <w:rPr>
          <w:b/>
          <w:bCs/>
          <w:color w:val="2D2B24"/>
          <w:sz w:val="28"/>
          <w:szCs w:val="28"/>
        </w:rPr>
        <w:t>Десоциализация</w:t>
      </w:r>
      <w:r w:rsidRPr="00830CEE">
        <w:rPr>
          <w:color w:val="2D2B24"/>
          <w:sz w:val="28"/>
          <w:szCs w:val="28"/>
        </w:rPr>
        <w:t> — утрата человеком по каким-либо причинам или под воздействием неблагоприятных факторов социального опыта, отражающаяся на его самореализации.</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B4061F">
        <w:rPr>
          <w:b/>
          <w:bCs/>
          <w:color w:val="2D2B24"/>
          <w:sz w:val="28"/>
          <w:szCs w:val="28"/>
        </w:rPr>
        <w:t>Дети, находящиеся в трудной жизненной ситуации</w:t>
      </w:r>
      <w:r w:rsidRPr="00830CEE">
        <w:rPr>
          <w:color w:val="2D2B24"/>
          <w:sz w:val="28"/>
          <w:szCs w:val="28"/>
        </w:rPr>
        <w:t xml:space="preserve"> — дети, оставшиеся без попечения родителей; дети-инвалиды; дети, имеющие недостатки в психическом и (или) физическом развитии;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оказавшиеся в экстремальных условиях; жертвы насилия; дети, отбывающие наказание в виде лишения свободы в воспитательных колониях; находящиеся в специальных учебно-воспитательных учреждениях; живущие в социально незащищенных семьях; </w:t>
      </w:r>
      <w:r w:rsidRPr="00830CEE">
        <w:rPr>
          <w:color w:val="2D2B24"/>
          <w:sz w:val="28"/>
          <w:szCs w:val="28"/>
        </w:rPr>
        <w:lastRenderedPageBreak/>
        <w:t>дети с отклонениями в поведении; дети, жизнедеятельность которых была нарушена в результате обстоятельств, которые они не могут преодолеть самостоятельно или с помощью семьи.</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B4061F">
        <w:rPr>
          <w:b/>
          <w:bCs/>
          <w:color w:val="2D2B24"/>
          <w:sz w:val="28"/>
          <w:szCs w:val="28"/>
        </w:rPr>
        <w:t>Дети, нуждающиеся в государственной защите</w:t>
      </w:r>
      <w:r w:rsidRPr="00830CEE">
        <w:rPr>
          <w:color w:val="2D2B24"/>
          <w:sz w:val="28"/>
          <w:szCs w:val="28"/>
        </w:rPr>
        <w:t> — дети, родители которых неизвестны; утратившие вследствие смерти обоих или единственного родителя; изъятые из семьи; дети, родители которых ограничены в родительских правах или лишены их; безнадзорные, а также дети, родители которых страдают хроническими заболеваниями, не позволяющими надлежащим образом осуществлять их воспитание и содержание; родители которых признаны недееспособными (либо ограниченно дееспособными) или объявлены безвестно отсутствующими (умершими); родители которых находятся в учреждениях, исполняющих наказание в виде лишения свободы или в местах содержания под стражей, дети подозреваемых и обвиняемых в совершении преступления; другие дети, признанные в установленном порядке нуждающимися в государственной защите.</w:t>
      </w:r>
    </w:p>
    <w:p w:rsidR="009B2575" w:rsidRPr="00781F99" w:rsidRDefault="009B2575" w:rsidP="009B2575">
      <w:pPr>
        <w:pStyle w:val="a3"/>
        <w:shd w:val="clear" w:color="auto" w:fill="FFFFFF"/>
        <w:spacing w:before="0" w:beforeAutospacing="0" w:after="0" w:afterAutospacing="0"/>
        <w:ind w:firstLine="567"/>
        <w:jc w:val="both"/>
        <w:rPr>
          <w:bCs/>
          <w:color w:val="2D2B24"/>
          <w:sz w:val="28"/>
          <w:szCs w:val="28"/>
        </w:rPr>
      </w:pPr>
      <w:r w:rsidRPr="00781F99">
        <w:rPr>
          <w:b/>
          <w:bCs/>
          <w:color w:val="2D2B24"/>
          <w:sz w:val="28"/>
          <w:szCs w:val="28"/>
        </w:rPr>
        <w:t>Деятельность диагностическая</w:t>
      </w:r>
      <w:r w:rsidRPr="00781F99">
        <w:rPr>
          <w:bCs/>
          <w:color w:val="2D2B24"/>
          <w:sz w:val="28"/>
          <w:szCs w:val="28"/>
        </w:rPr>
        <w:t xml:space="preserve"> – психолого-педагогическое изучение индивидуальных особенностей личности несовершеннолетних, взаимодействия со сверстниками и социальной ситуации развития, в целях организации индивидуального подхода в  воспитательном процессе; определение стиля педагогического взаимодействия с детьми, изучение социально-психологического климата коллектива; изучение состояния детско-родительских отношений, внутрисемейной обстановки, выявление несовершеннолетних, находящихся в социально опасном положении. </w:t>
      </w:r>
    </w:p>
    <w:p w:rsidR="009B2575" w:rsidRPr="00781F99" w:rsidRDefault="009B2575" w:rsidP="009B2575">
      <w:pPr>
        <w:pStyle w:val="a3"/>
        <w:shd w:val="clear" w:color="auto" w:fill="FFFFFF"/>
        <w:spacing w:before="0" w:beforeAutospacing="0" w:after="0" w:afterAutospacing="0"/>
        <w:ind w:firstLine="567"/>
        <w:jc w:val="both"/>
        <w:rPr>
          <w:bCs/>
          <w:color w:val="2D2B24"/>
          <w:sz w:val="28"/>
          <w:szCs w:val="28"/>
        </w:rPr>
      </w:pPr>
      <w:r w:rsidRPr="00781F99">
        <w:rPr>
          <w:b/>
          <w:bCs/>
          <w:color w:val="2D2B24"/>
          <w:sz w:val="28"/>
          <w:szCs w:val="28"/>
        </w:rPr>
        <w:t>Деятельность информационно-аналитическая</w:t>
      </w:r>
      <w:r w:rsidRPr="00781F99">
        <w:rPr>
          <w:bCs/>
          <w:color w:val="2D2B24"/>
          <w:sz w:val="28"/>
          <w:szCs w:val="28"/>
        </w:rPr>
        <w:t xml:space="preserve"> – изучение и анализ положения детей в учреждении образования, сбор информации о несовершеннолетних и их семьях, формирование банков данных всех категорий, анализ полученных данных; сбор данных о социальной инфраструктуре микрорайона школ</w:t>
      </w:r>
      <w:r>
        <w:rPr>
          <w:bCs/>
          <w:color w:val="2D2B24"/>
          <w:sz w:val="28"/>
          <w:szCs w:val="28"/>
        </w:rPr>
        <w:t>ы, анализ полученных данных, со</w:t>
      </w:r>
      <w:r w:rsidRPr="00781F99">
        <w:rPr>
          <w:bCs/>
          <w:color w:val="2D2B24"/>
          <w:sz w:val="28"/>
          <w:szCs w:val="28"/>
        </w:rPr>
        <w:t>ставление социально-педагогической характеристик</w:t>
      </w:r>
      <w:r>
        <w:rPr>
          <w:bCs/>
          <w:color w:val="2D2B24"/>
          <w:sz w:val="28"/>
          <w:szCs w:val="28"/>
        </w:rPr>
        <w:t>и микрорайона учреждения образо</w:t>
      </w:r>
      <w:r w:rsidRPr="00781F99">
        <w:rPr>
          <w:bCs/>
          <w:color w:val="2D2B24"/>
          <w:sz w:val="28"/>
          <w:szCs w:val="28"/>
        </w:rPr>
        <w:t xml:space="preserve">вания и пр. </w:t>
      </w:r>
    </w:p>
    <w:p w:rsidR="009B2575" w:rsidRPr="00781F99" w:rsidRDefault="009B2575" w:rsidP="009B2575">
      <w:pPr>
        <w:pStyle w:val="a3"/>
        <w:shd w:val="clear" w:color="auto" w:fill="FFFFFF"/>
        <w:spacing w:before="0" w:beforeAutospacing="0" w:after="0" w:afterAutospacing="0"/>
        <w:ind w:firstLine="567"/>
        <w:jc w:val="both"/>
        <w:rPr>
          <w:bCs/>
          <w:color w:val="2D2B24"/>
          <w:sz w:val="28"/>
          <w:szCs w:val="28"/>
        </w:rPr>
      </w:pPr>
      <w:r w:rsidRPr="00781F99">
        <w:rPr>
          <w:b/>
          <w:bCs/>
          <w:color w:val="2D2B24"/>
          <w:sz w:val="28"/>
          <w:szCs w:val="28"/>
        </w:rPr>
        <w:t>Деятельность консультационная</w:t>
      </w:r>
      <w:r w:rsidRPr="00781F99">
        <w:rPr>
          <w:bCs/>
          <w:color w:val="2D2B24"/>
          <w:sz w:val="28"/>
          <w:szCs w:val="28"/>
        </w:rPr>
        <w:t xml:space="preserve"> –  организация консультационной работы с несовершеннолетними, родителями, специалистами. </w:t>
      </w:r>
    </w:p>
    <w:p w:rsidR="009B2575" w:rsidRPr="00781F99" w:rsidRDefault="009B2575" w:rsidP="009B2575">
      <w:pPr>
        <w:pStyle w:val="a3"/>
        <w:shd w:val="clear" w:color="auto" w:fill="FFFFFF"/>
        <w:spacing w:before="0" w:beforeAutospacing="0" w:after="0" w:afterAutospacing="0"/>
        <w:ind w:firstLine="567"/>
        <w:jc w:val="both"/>
        <w:rPr>
          <w:bCs/>
          <w:color w:val="2D2B24"/>
          <w:sz w:val="28"/>
          <w:szCs w:val="28"/>
        </w:rPr>
      </w:pPr>
      <w:r w:rsidRPr="00781F99">
        <w:rPr>
          <w:b/>
          <w:bCs/>
          <w:color w:val="2D2B24"/>
          <w:sz w:val="28"/>
          <w:szCs w:val="28"/>
        </w:rPr>
        <w:t>Деятельность коррекционно-реабилитационная</w:t>
      </w:r>
      <w:r>
        <w:rPr>
          <w:bCs/>
          <w:color w:val="2D2B24"/>
          <w:sz w:val="28"/>
          <w:szCs w:val="28"/>
        </w:rPr>
        <w:t xml:space="preserve">  –  адаптационные мероприя</w:t>
      </w:r>
      <w:r w:rsidRPr="00781F99">
        <w:rPr>
          <w:bCs/>
          <w:color w:val="2D2B24"/>
          <w:sz w:val="28"/>
          <w:szCs w:val="28"/>
        </w:rPr>
        <w:t xml:space="preserve">тия, коррекция эмоционально-поведенческих нарушений, мероприятия, направленные на преодоление последствий кризисных ситуаций, </w:t>
      </w:r>
      <w:r>
        <w:rPr>
          <w:bCs/>
          <w:color w:val="2D2B24"/>
          <w:sz w:val="28"/>
          <w:szCs w:val="28"/>
        </w:rPr>
        <w:t>на развитие личности, ее самосо</w:t>
      </w:r>
      <w:r w:rsidRPr="00781F99">
        <w:rPr>
          <w:bCs/>
          <w:color w:val="2D2B24"/>
          <w:sz w:val="28"/>
          <w:szCs w:val="28"/>
        </w:rPr>
        <w:t xml:space="preserve">вершенствование и социализацию. </w:t>
      </w:r>
    </w:p>
    <w:p w:rsidR="009B2575" w:rsidRPr="008831E8" w:rsidRDefault="009B2575" w:rsidP="009B2575">
      <w:pPr>
        <w:pStyle w:val="a3"/>
        <w:shd w:val="clear" w:color="auto" w:fill="FFFFFF"/>
        <w:spacing w:before="0" w:beforeAutospacing="0" w:after="0" w:afterAutospacing="0"/>
        <w:ind w:firstLine="567"/>
        <w:jc w:val="both"/>
        <w:rPr>
          <w:bCs/>
          <w:color w:val="2D2B24"/>
          <w:sz w:val="28"/>
          <w:szCs w:val="28"/>
        </w:rPr>
      </w:pPr>
      <w:r w:rsidRPr="008831E8">
        <w:rPr>
          <w:b/>
          <w:bCs/>
          <w:color w:val="2D2B24"/>
          <w:sz w:val="28"/>
          <w:szCs w:val="28"/>
        </w:rPr>
        <w:t>Деятельность методическая</w:t>
      </w:r>
      <w:r w:rsidRPr="008831E8">
        <w:rPr>
          <w:bCs/>
          <w:color w:val="2D2B24"/>
          <w:sz w:val="28"/>
          <w:szCs w:val="28"/>
        </w:rPr>
        <w:t xml:space="preserve"> – участие в работ</w:t>
      </w:r>
      <w:r>
        <w:rPr>
          <w:bCs/>
          <w:color w:val="2D2B24"/>
          <w:sz w:val="28"/>
          <w:szCs w:val="28"/>
        </w:rPr>
        <w:t>е педагогических советов, разра</w:t>
      </w:r>
      <w:r w:rsidRPr="008831E8">
        <w:rPr>
          <w:bCs/>
          <w:color w:val="2D2B24"/>
          <w:sz w:val="28"/>
          <w:szCs w:val="28"/>
        </w:rPr>
        <w:t>ботка или подборка методических рекомендаций, памяток, м</w:t>
      </w:r>
      <w:r>
        <w:rPr>
          <w:bCs/>
          <w:color w:val="2D2B24"/>
          <w:sz w:val="28"/>
          <w:szCs w:val="28"/>
        </w:rPr>
        <w:t>атериалов для тематиче</w:t>
      </w:r>
      <w:r w:rsidRPr="008831E8">
        <w:rPr>
          <w:bCs/>
          <w:color w:val="2D2B24"/>
          <w:sz w:val="28"/>
          <w:szCs w:val="28"/>
        </w:rPr>
        <w:t xml:space="preserve">ских выступлений, оформления стендов для различных категорий и пр. </w:t>
      </w:r>
    </w:p>
    <w:p w:rsidR="009B2575" w:rsidRPr="008831E8" w:rsidRDefault="009B2575" w:rsidP="009B2575">
      <w:pPr>
        <w:pStyle w:val="a3"/>
        <w:shd w:val="clear" w:color="auto" w:fill="FFFFFF"/>
        <w:spacing w:before="0" w:beforeAutospacing="0" w:after="0" w:afterAutospacing="0"/>
        <w:ind w:firstLine="567"/>
        <w:jc w:val="both"/>
        <w:rPr>
          <w:bCs/>
          <w:color w:val="2D2B24"/>
          <w:sz w:val="28"/>
          <w:szCs w:val="28"/>
        </w:rPr>
      </w:pPr>
      <w:r w:rsidRPr="008831E8">
        <w:rPr>
          <w:b/>
          <w:bCs/>
          <w:color w:val="2D2B24"/>
          <w:sz w:val="28"/>
          <w:szCs w:val="28"/>
        </w:rPr>
        <w:t>Деятельность охранно-защитная</w:t>
      </w:r>
      <w:r w:rsidRPr="008831E8">
        <w:rPr>
          <w:bCs/>
          <w:color w:val="2D2B24"/>
          <w:sz w:val="28"/>
          <w:szCs w:val="28"/>
        </w:rPr>
        <w:t xml:space="preserve">  – изучени</w:t>
      </w:r>
      <w:r>
        <w:rPr>
          <w:bCs/>
          <w:color w:val="2D2B24"/>
          <w:sz w:val="28"/>
          <w:szCs w:val="28"/>
        </w:rPr>
        <w:t>е положения детей в семье, выяв</w:t>
      </w:r>
      <w:r w:rsidRPr="008831E8">
        <w:rPr>
          <w:bCs/>
          <w:color w:val="2D2B24"/>
          <w:sz w:val="28"/>
          <w:szCs w:val="28"/>
        </w:rPr>
        <w:t>ление и устранение причин и факторов, угрожающих благополучию, здоровью и жизни с использованием критериев и показателей социа</w:t>
      </w:r>
      <w:r>
        <w:rPr>
          <w:bCs/>
          <w:color w:val="2D2B24"/>
          <w:sz w:val="28"/>
          <w:szCs w:val="28"/>
        </w:rPr>
        <w:t>льно опасного положения несовер</w:t>
      </w:r>
      <w:r w:rsidRPr="008831E8">
        <w:rPr>
          <w:bCs/>
          <w:color w:val="2D2B24"/>
          <w:sz w:val="28"/>
          <w:szCs w:val="28"/>
        </w:rPr>
        <w:t xml:space="preserve">шеннолетних, защита прав и законных </w:t>
      </w:r>
      <w:r w:rsidRPr="008831E8">
        <w:rPr>
          <w:bCs/>
          <w:color w:val="2D2B24"/>
          <w:sz w:val="28"/>
          <w:szCs w:val="28"/>
        </w:rPr>
        <w:lastRenderedPageBreak/>
        <w:t>интересов де</w:t>
      </w:r>
      <w:r>
        <w:rPr>
          <w:bCs/>
          <w:color w:val="2D2B24"/>
          <w:sz w:val="28"/>
          <w:szCs w:val="28"/>
        </w:rPr>
        <w:t>тей в различных правоохранитель</w:t>
      </w:r>
      <w:r w:rsidRPr="008831E8">
        <w:rPr>
          <w:bCs/>
          <w:color w:val="2D2B24"/>
          <w:sz w:val="28"/>
          <w:szCs w:val="28"/>
        </w:rPr>
        <w:t>ных и правозащитных органах и организациях; взаи</w:t>
      </w:r>
      <w:r>
        <w:rPr>
          <w:bCs/>
          <w:color w:val="2D2B24"/>
          <w:sz w:val="28"/>
          <w:szCs w:val="28"/>
        </w:rPr>
        <w:t>модействие с органами, осуществ</w:t>
      </w:r>
      <w:r w:rsidRPr="008831E8">
        <w:rPr>
          <w:bCs/>
          <w:color w:val="2D2B24"/>
          <w:sz w:val="28"/>
          <w:szCs w:val="28"/>
        </w:rPr>
        <w:t xml:space="preserve">ляющими профилактику безнадзорности и правонарушений несовершеннолетних, </w:t>
      </w:r>
    </w:p>
    <w:p w:rsidR="009B2575" w:rsidRPr="008831E8" w:rsidRDefault="009B2575" w:rsidP="009B2575">
      <w:pPr>
        <w:pStyle w:val="a3"/>
        <w:shd w:val="clear" w:color="auto" w:fill="FFFFFF"/>
        <w:spacing w:before="0" w:beforeAutospacing="0" w:after="0" w:afterAutospacing="0"/>
        <w:jc w:val="both"/>
        <w:rPr>
          <w:bCs/>
          <w:color w:val="2D2B24"/>
          <w:sz w:val="28"/>
          <w:szCs w:val="28"/>
        </w:rPr>
      </w:pPr>
      <w:r w:rsidRPr="008831E8">
        <w:rPr>
          <w:bCs/>
          <w:color w:val="2D2B24"/>
          <w:sz w:val="28"/>
          <w:szCs w:val="28"/>
        </w:rPr>
        <w:t xml:space="preserve">учреждениями и организациями, занимающимися вопросами защиты прав и законных интересов несовершеннолетних, социальными институтами, занимающимися вопросами социализации. </w:t>
      </w:r>
    </w:p>
    <w:p w:rsidR="009B2575" w:rsidRPr="008831E8" w:rsidRDefault="009B2575" w:rsidP="009B2575">
      <w:pPr>
        <w:pStyle w:val="a3"/>
        <w:shd w:val="clear" w:color="auto" w:fill="FFFFFF"/>
        <w:spacing w:before="0" w:beforeAutospacing="0" w:after="0" w:afterAutospacing="0"/>
        <w:ind w:firstLine="567"/>
        <w:jc w:val="both"/>
        <w:rPr>
          <w:bCs/>
          <w:color w:val="2D2B24"/>
          <w:sz w:val="28"/>
          <w:szCs w:val="28"/>
        </w:rPr>
      </w:pPr>
      <w:r w:rsidRPr="008831E8">
        <w:rPr>
          <w:b/>
          <w:bCs/>
          <w:color w:val="2D2B24"/>
          <w:sz w:val="28"/>
          <w:szCs w:val="28"/>
        </w:rPr>
        <w:t>Деятельность профилактико-просветительская</w:t>
      </w:r>
      <w:r>
        <w:rPr>
          <w:bCs/>
          <w:color w:val="2D2B24"/>
          <w:sz w:val="28"/>
          <w:szCs w:val="28"/>
        </w:rPr>
        <w:t xml:space="preserve"> –  мероприятия по повыше</w:t>
      </w:r>
      <w:r w:rsidRPr="008831E8">
        <w:rPr>
          <w:bCs/>
          <w:color w:val="2D2B24"/>
          <w:sz w:val="28"/>
          <w:szCs w:val="28"/>
        </w:rPr>
        <w:t>нию психологической и правовой культуры учащихся,</w:t>
      </w:r>
      <w:r>
        <w:rPr>
          <w:bCs/>
          <w:color w:val="2D2B24"/>
          <w:sz w:val="28"/>
          <w:szCs w:val="28"/>
        </w:rPr>
        <w:t xml:space="preserve"> педагогов и родителей по вопро</w:t>
      </w:r>
      <w:r w:rsidRPr="008831E8">
        <w:rPr>
          <w:bCs/>
          <w:color w:val="2D2B24"/>
          <w:sz w:val="28"/>
          <w:szCs w:val="28"/>
        </w:rPr>
        <w:t>сам развития и социализации личности тематичес</w:t>
      </w:r>
      <w:r>
        <w:rPr>
          <w:bCs/>
          <w:color w:val="2D2B24"/>
          <w:sz w:val="28"/>
          <w:szCs w:val="28"/>
        </w:rPr>
        <w:t>кие недели, выступления на роди</w:t>
      </w:r>
      <w:r w:rsidRPr="008831E8">
        <w:rPr>
          <w:bCs/>
          <w:color w:val="2D2B24"/>
          <w:sz w:val="28"/>
          <w:szCs w:val="28"/>
        </w:rPr>
        <w:t xml:space="preserve">тельских собраниях, педагогических советах, и пр. </w:t>
      </w:r>
      <w:r>
        <w:rPr>
          <w:bCs/>
          <w:color w:val="2D2B24"/>
          <w:sz w:val="28"/>
          <w:szCs w:val="28"/>
        </w:rPr>
        <w:t xml:space="preserve"> мероприятия по повышению психо</w:t>
      </w:r>
      <w:r w:rsidRPr="008831E8">
        <w:rPr>
          <w:bCs/>
          <w:color w:val="2D2B24"/>
          <w:sz w:val="28"/>
          <w:szCs w:val="28"/>
        </w:rPr>
        <w:t>логической и правовой культуры учащихся, педагого</w:t>
      </w:r>
      <w:r>
        <w:rPr>
          <w:bCs/>
          <w:color w:val="2D2B24"/>
          <w:sz w:val="28"/>
          <w:szCs w:val="28"/>
        </w:rPr>
        <w:t>в и родителей по вопросам разви</w:t>
      </w:r>
      <w:r w:rsidRPr="008831E8">
        <w:rPr>
          <w:bCs/>
          <w:color w:val="2D2B24"/>
          <w:sz w:val="28"/>
          <w:szCs w:val="28"/>
        </w:rPr>
        <w:t xml:space="preserve">тия и социализации личности тематические недели, </w:t>
      </w:r>
      <w:r>
        <w:rPr>
          <w:bCs/>
          <w:color w:val="2D2B24"/>
          <w:sz w:val="28"/>
          <w:szCs w:val="28"/>
        </w:rPr>
        <w:t>взаимодействие с субъектами про</w:t>
      </w:r>
      <w:r w:rsidRPr="008831E8">
        <w:rPr>
          <w:bCs/>
          <w:color w:val="2D2B24"/>
          <w:sz w:val="28"/>
          <w:szCs w:val="28"/>
        </w:rPr>
        <w:t xml:space="preserve">филактики по защите прав и законных интересов несовершеннолетних, находящихся в </w:t>
      </w:r>
    </w:p>
    <w:p w:rsidR="009B2575" w:rsidRDefault="009B2575" w:rsidP="009B2575">
      <w:pPr>
        <w:pStyle w:val="a3"/>
        <w:shd w:val="clear" w:color="auto" w:fill="FFFFFF"/>
        <w:spacing w:before="0" w:beforeAutospacing="0" w:after="0" w:afterAutospacing="0"/>
        <w:jc w:val="both"/>
        <w:rPr>
          <w:bCs/>
          <w:color w:val="2D2B24"/>
          <w:sz w:val="28"/>
          <w:szCs w:val="28"/>
        </w:rPr>
      </w:pPr>
      <w:r w:rsidRPr="008831E8">
        <w:rPr>
          <w:bCs/>
          <w:color w:val="2D2B24"/>
          <w:sz w:val="28"/>
          <w:szCs w:val="28"/>
        </w:rPr>
        <w:t xml:space="preserve">социально опасном положении торговли людьми и насилия в отношении несовершеннолетних, профилактика противоправного поведения. </w:t>
      </w:r>
    </w:p>
    <w:p w:rsidR="009B2575" w:rsidRPr="007466A8" w:rsidRDefault="009B2575" w:rsidP="009B2575">
      <w:pPr>
        <w:pStyle w:val="a3"/>
        <w:shd w:val="clear" w:color="auto" w:fill="FFFFFF"/>
        <w:spacing w:before="0" w:beforeAutospacing="0" w:after="0" w:afterAutospacing="0"/>
        <w:ind w:firstLine="567"/>
        <w:jc w:val="both"/>
        <w:rPr>
          <w:color w:val="2D2B24"/>
          <w:sz w:val="28"/>
          <w:szCs w:val="28"/>
        </w:rPr>
      </w:pPr>
      <w:r w:rsidRPr="007466A8">
        <w:rPr>
          <w:b/>
          <w:bCs/>
          <w:color w:val="2D2B24"/>
          <w:sz w:val="28"/>
          <w:szCs w:val="28"/>
        </w:rPr>
        <w:t>Замещающая семья</w:t>
      </w:r>
      <w:r w:rsidRPr="00830CEE">
        <w:rPr>
          <w:color w:val="2D2B24"/>
          <w:sz w:val="28"/>
          <w:szCs w:val="28"/>
        </w:rPr>
        <w:t> — не закрепленный законодательно термин, обозначающий любую семью, в которую ребенок помещается на воспитание (кроме усыновления).</w:t>
      </w:r>
    </w:p>
    <w:p w:rsidR="009B2575" w:rsidRPr="00E41392" w:rsidRDefault="009B2575" w:rsidP="009B2575">
      <w:pPr>
        <w:pStyle w:val="a3"/>
        <w:shd w:val="clear" w:color="auto" w:fill="FFFFFF"/>
        <w:spacing w:before="0" w:beforeAutospacing="0" w:after="0" w:afterAutospacing="0"/>
        <w:ind w:firstLine="567"/>
        <w:jc w:val="both"/>
        <w:rPr>
          <w:bCs/>
          <w:color w:val="2D2B24"/>
          <w:sz w:val="28"/>
          <w:szCs w:val="28"/>
        </w:rPr>
      </w:pPr>
      <w:r w:rsidRPr="00E41392">
        <w:rPr>
          <w:b/>
          <w:bCs/>
          <w:color w:val="2D2B24"/>
          <w:sz w:val="28"/>
          <w:szCs w:val="28"/>
        </w:rPr>
        <w:t>Индивидуальная программа реабилитации (сопровождения)</w:t>
      </w:r>
      <w:r>
        <w:rPr>
          <w:bCs/>
          <w:color w:val="2D2B24"/>
          <w:sz w:val="28"/>
          <w:szCs w:val="28"/>
        </w:rPr>
        <w:t xml:space="preserve"> –  рабочий до</w:t>
      </w:r>
      <w:r w:rsidRPr="00E41392">
        <w:rPr>
          <w:bCs/>
          <w:color w:val="2D2B24"/>
          <w:sz w:val="28"/>
          <w:szCs w:val="28"/>
        </w:rPr>
        <w:t>кумент, определяющий деятельность специалисто</w:t>
      </w:r>
      <w:r>
        <w:rPr>
          <w:bCs/>
          <w:color w:val="2D2B24"/>
          <w:sz w:val="28"/>
          <w:szCs w:val="28"/>
        </w:rPr>
        <w:t>в, осуществляющих реабилитацион</w:t>
      </w:r>
      <w:r w:rsidRPr="00E41392">
        <w:rPr>
          <w:bCs/>
          <w:color w:val="2D2B24"/>
          <w:sz w:val="28"/>
          <w:szCs w:val="28"/>
        </w:rPr>
        <w:t>ный (коррекционный) процесс, включающий в с</w:t>
      </w:r>
      <w:r>
        <w:rPr>
          <w:bCs/>
          <w:color w:val="2D2B24"/>
          <w:sz w:val="28"/>
          <w:szCs w:val="28"/>
        </w:rPr>
        <w:t>ебя перечень мероприятий по ком</w:t>
      </w:r>
      <w:r w:rsidRPr="00E41392">
        <w:rPr>
          <w:bCs/>
          <w:color w:val="2D2B24"/>
          <w:sz w:val="28"/>
          <w:szCs w:val="28"/>
        </w:rPr>
        <w:t>плексной реабилитации (коррекции) и развитию ребе</w:t>
      </w:r>
      <w:r>
        <w:rPr>
          <w:bCs/>
          <w:color w:val="2D2B24"/>
          <w:sz w:val="28"/>
          <w:szCs w:val="28"/>
        </w:rPr>
        <w:t>нка и семьи, находящейся в соци</w:t>
      </w:r>
      <w:r w:rsidRPr="00E41392">
        <w:rPr>
          <w:bCs/>
          <w:color w:val="2D2B24"/>
          <w:sz w:val="28"/>
          <w:szCs w:val="28"/>
        </w:rPr>
        <w:t xml:space="preserve">ально опасном положении (группе риска), сроки их выполнения, лиц, ответственных за </w:t>
      </w:r>
    </w:p>
    <w:p w:rsidR="009B2575" w:rsidRPr="00E41392" w:rsidRDefault="009B2575" w:rsidP="009B2575">
      <w:pPr>
        <w:pStyle w:val="a3"/>
        <w:shd w:val="clear" w:color="auto" w:fill="FFFFFF"/>
        <w:spacing w:before="0" w:beforeAutospacing="0" w:after="0" w:afterAutospacing="0"/>
        <w:jc w:val="both"/>
        <w:rPr>
          <w:bCs/>
          <w:color w:val="2D2B24"/>
          <w:sz w:val="28"/>
          <w:szCs w:val="28"/>
        </w:rPr>
      </w:pPr>
      <w:r w:rsidRPr="00E41392">
        <w:rPr>
          <w:bCs/>
          <w:color w:val="2D2B24"/>
          <w:sz w:val="28"/>
          <w:szCs w:val="28"/>
        </w:rPr>
        <w:t xml:space="preserve">их выполнение, и направленный на позитивное изменение ситуации в семье, создание условий для восстановления отсутствующих адаптивных качеств, позволяющих ребенку или его семье успешно функционировать в социуме. </w:t>
      </w:r>
    </w:p>
    <w:p w:rsidR="009B2575" w:rsidRPr="007466A8" w:rsidRDefault="009B2575" w:rsidP="009B2575">
      <w:pPr>
        <w:pStyle w:val="a3"/>
        <w:shd w:val="clear" w:color="auto" w:fill="FFFFFF"/>
        <w:spacing w:before="0" w:beforeAutospacing="0" w:after="0" w:afterAutospacing="0"/>
        <w:ind w:firstLine="567"/>
        <w:jc w:val="both"/>
        <w:rPr>
          <w:bCs/>
          <w:color w:val="2D2B24"/>
          <w:sz w:val="28"/>
          <w:szCs w:val="28"/>
        </w:rPr>
      </w:pPr>
      <w:r w:rsidRPr="007466A8">
        <w:rPr>
          <w:b/>
          <w:bCs/>
          <w:color w:val="2D2B24"/>
          <w:sz w:val="28"/>
          <w:szCs w:val="28"/>
        </w:rPr>
        <w:t>Комиссии по делам несовершеннолетних</w:t>
      </w:r>
      <w:r w:rsidRPr="007466A8">
        <w:rPr>
          <w:bCs/>
          <w:color w:val="2D2B24"/>
          <w:sz w:val="28"/>
          <w:szCs w:val="28"/>
        </w:rPr>
        <w:t xml:space="preserve"> являются коллегиальными органами системы профилактики безнадзорности и правон</w:t>
      </w:r>
      <w:r>
        <w:rPr>
          <w:bCs/>
          <w:color w:val="2D2B24"/>
          <w:sz w:val="28"/>
          <w:szCs w:val="28"/>
        </w:rPr>
        <w:t>арушений несовершеннолетних, со</w:t>
      </w:r>
      <w:r w:rsidRPr="007466A8">
        <w:rPr>
          <w:bCs/>
          <w:color w:val="2D2B24"/>
          <w:sz w:val="28"/>
          <w:szCs w:val="28"/>
        </w:rPr>
        <w:t>здаются областными, Минским городским, районными, городскими исполнительными комитетами (районные в городах  -  районными исполнительными комитетами или местными администрациями) в целях в целях осуще</w:t>
      </w:r>
      <w:r>
        <w:rPr>
          <w:bCs/>
          <w:color w:val="2D2B24"/>
          <w:sz w:val="28"/>
          <w:szCs w:val="28"/>
        </w:rPr>
        <w:t>ствления профилактики безнадзор</w:t>
      </w:r>
      <w:r w:rsidRPr="007466A8">
        <w:rPr>
          <w:bCs/>
          <w:color w:val="2D2B24"/>
          <w:sz w:val="28"/>
          <w:szCs w:val="28"/>
        </w:rPr>
        <w:t>ности и правонарушений несовершеннолетних, защи</w:t>
      </w:r>
      <w:r>
        <w:rPr>
          <w:bCs/>
          <w:color w:val="2D2B24"/>
          <w:sz w:val="28"/>
          <w:szCs w:val="28"/>
        </w:rPr>
        <w:t>ты их прав, в своей работе руко</w:t>
      </w:r>
      <w:r w:rsidRPr="007466A8">
        <w:rPr>
          <w:bCs/>
          <w:color w:val="2D2B24"/>
          <w:sz w:val="28"/>
          <w:szCs w:val="28"/>
        </w:rPr>
        <w:t>водствуются Законами Республики Беларусь «Об о</w:t>
      </w:r>
      <w:r>
        <w:rPr>
          <w:bCs/>
          <w:color w:val="2D2B24"/>
          <w:sz w:val="28"/>
          <w:szCs w:val="28"/>
        </w:rPr>
        <w:t>сновах системы профилактики без</w:t>
      </w:r>
      <w:r w:rsidRPr="007466A8">
        <w:rPr>
          <w:bCs/>
          <w:color w:val="2D2B24"/>
          <w:sz w:val="28"/>
          <w:szCs w:val="28"/>
        </w:rPr>
        <w:t xml:space="preserve">надзорности и правонарушении несовершеннолетних» и «О правах ребенка», другими актами законодательства Республики Беларусь, Положением о порядке образования и деятельности комиссий по делам несовершеннолетних. </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7466A8">
        <w:rPr>
          <w:b/>
          <w:bCs/>
          <w:color w:val="2D2B24"/>
          <w:sz w:val="28"/>
          <w:szCs w:val="28"/>
        </w:rPr>
        <w:t>Кризисная социальная дезадаптация</w:t>
      </w:r>
      <w:r w:rsidRPr="00830CEE">
        <w:rPr>
          <w:color w:val="2D2B24"/>
          <w:sz w:val="28"/>
          <w:szCs w:val="28"/>
        </w:rPr>
        <w:t xml:space="preserve"> — деформация развития и расстройство поведения ребенка, находящегося в социально опасном положении, вызванные его безнадзорностью и социальной запущенностью. Характеризуется девиантным поведением ребенка, слабым уровнем образования и развития, разрушением социальных связей с семьей и др. </w:t>
      </w:r>
      <w:r w:rsidRPr="00830CEE">
        <w:rPr>
          <w:color w:val="2D2B24"/>
          <w:sz w:val="28"/>
          <w:szCs w:val="28"/>
        </w:rPr>
        <w:lastRenderedPageBreak/>
        <w:t>Является следствием кризисного положения семьи, в которой родители дезадаптированы, являются алкоголиками или наркоманами, отрицательно влияют на ребенка, проявляют по отношению к нему жестокость.</w:t>
      </w:r>
    </w:p>
    <w:p w:rsidR="009B2575" w:rsidRPr="00C84F49" w:rsidRDefault="009B2575" w:rsidP="009B2575">
      <w:pPr>
        <w:pStyle w:val="a3"/>
        <w:shd w:val="clear" w:color="auto" w:fill="FFFFFF"/>
        <w:spacing w:before="0" w:beforeAutospacing="0" w:after="0" w:afterAutospacing="0"/>
        <w:ind w:firstLine="567"/>
        <w:jc w:val="both"/>
        <w:rPr>
          <w:bCs/>
          <w:color w:val="2D2B24"/>
          <w:sz w:val="28"/>
          <w:szCs w:val="28"/>
        </w:rPr>
      </w:pPr>
      <w:r w:rsidRPr="006D5EEE">
        <w:rPr>
          <w:b/>
          <w:bCs/>
          <w:color w:val="2D2B24"/>
          <w:sz w:val="28"/>
          <w:szCs w:val="28"/>
        </w:rPr>
        <w:t>Культура социально-педагогической деятельности</w:t>
      </w:r>
      <w:r w:rsidRPr="006D5EEE">
        <w:rPr>
          <w:bCs/>
          <w:color w:val="2D2B24"/>
          <w:sz w:val="28"/>
          <w:szCs w:val="28"/>
        </w:rPr>
        <w:t xml:space="preserve"> –  это степень совершенства, достигнутая социальным педагогом в процессе профессиональной деятельности.  </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C84F49">
        <w:rPr>
          <w:b/>
          <w:bCs/>
          <w:color w:val="2D2B24"/>
          <w:sz w:val="28"/>
          <w:szCs w:val="28"/>
        </w:rPr>
        <w:t>Лица из числа детей-сирот и детей, оставшихся без попечения родителей</w:t>
      </w:r>
      <w:r w:rsidRPr="00830CEE">
        <w:rPr>
          <w:color w:val="2D2B24"/>
          <w:sz w:val="28"/>
          <w:szCs w:val="28"/>
        </w:rPr>
        <w:t> — в эту категорию включаются молодые люди в возрасте от 18 до 23 лет — выпускники учреждений для детей-сирот и детей, оставшихся без попечения родителей; они имеют право на дополнительные гарантии по социальной защите, в том числе на социальный патронаж.</w:t>
      </w:r>
    </w:p>
    <w:p w:rsidR="009B2575" w:rsidRDefault="009B2575" w:rsidP="009B2575">
      <w:pPr>
        <w:pStyle w:val="a3"/>
        <w:shd w:val="clear" w:color="auto" w:fill="FFFFFF"/>
        <w:spacing w:before="0" w:beforeAutospacing="0" w:after="0" w:afterAutospacing="0"/>
        <w:ind w:firstLine="567"/>
        <w:jc w:val="both"/>
        <w:rPr>
          <w:color w:val="2D2B24"/>
          <w:sz w:val="28"/>
          <w:szCs w:val="28"/>
        </w:rPr>
      </w:pPr>
      <w:r w:rsidRPr="00C84F49">
        <w:rPr>
          <w:b/>
          <w:bCs/>
          <w:color w:val="2D2B24"/>
          <w:sz w:val="28"/>
          <w:szCs w:val="28"/>
        </w:rPr>
        <w:t>Лишение родительских прав</w:t>
      </w:r>
      <w:r w:rsidRPr="00830CEE">
        <w:rPr>
          <w:color w:val="2D2B24"/>
          <w:sz w:val="28"/>
          <w:szCs w:val="28"/>
        </w:rPr>
        <w:t> — законодательная мера, направленная на охрану прав детей, воспитывающихся в семье, защиту их от жестокого обращения со стороны родителей, их вредного влияния (например, родители являются хроническими алкоголиками, наркоманами) или уклонения от обязанностей по воспитанию. Лишение родительских прав производится только в судебном порядке. Заявления в суд могут быть поданы государственными или общественными организациями, одним из родителей или опекуном (попечителем) ребенка, органами опеки и попечительства. Родители, лишенные родительских прав, теряют все права фактического родства с ребенком, однако это не освобождает их от обязанности по его содержанию. Одновременно с вынесением судом решения о лишении родительских прав ставится вопрос об алиментах ребенку. При лишении родительских прав обоих родителей ребенок передается на попечение органов опеки и попечительства.</w:t>
      </w:r>
    </w:p>
    <w:p w:rsidR="009B2575" w:rsidRPr="0051273E" w:rsidRDefault="009B2575" w:rsidP="009B2575">
      <w:pPr>
        <w:pStyle w:val="a3"/>
        <w:shd w:val="clear" w:color="auto" w:fill="FFFFFF"/>
        <w:spacing w:before="0" w:beforeAutospacing="0" w:after="0" w:afterAutospacing="0"/>
        <w:ind w:firstLine="567"/>
        <w:jc w:val="both"/>
        <w:rPr>
          <w:color w:val="2D2B24"/>
          <w:sz w:val="28"/>
          <w:szCs w:val="28"/>
        </w:rPr>
      </w:pPr>
      <w:r w:rsidRPr="0051273E">
        <w:rPr>
          <w:b/>
          <w:color w:val="2D2B24"/>
          <w:sz w:val="28"/>
          <w:szCs w:val="28"/>
        </w:rPr>
        <w:t>Межведомственное взаимодействие</w:t>
      </w:r>
      <w:r w:rsidRPr="0051273E">
        <w:rPr>
          <w:color w:val="2D2B24"/>
          <w:sz w:val="28"/>
          <w:szCs w:val="28"/>
        </w:rPr>
        <w:t xml:space="preserve"> –  к</w:t>
      </w:r>
      <w:r>
        <w:rPr>
          <w:color w:val="2D2B24"/>
          <w:sz w:val="28"/>
          <w:szCs w:val="28"/>
        </w:rPr>
        <w:t>омплекс мер по осуществлению со</w:t>
      </w:r>
      <w:r w:rsidRPr="0051273E">
        <w:rPr>
          <w:color w:val="2D2B24"/>
          <w:sz w:val="28"/>
          <w:szCs w:val="28"/>
        </w:rPr>
        <w:t xml:space="preserve">трудничества различных ведомств и относящихся к </w:t>
      </w:r>
      <w:r>
        <w:rPr>
          <w:color w:val="2D2B24"/>
          <w:sz w:val="28"/>
          <w:szCs w:val="28"/>
        </w:rPr>
        <w:t>ним органов, организаций и учре</w:t>
      </w:r>
      <w:r w:rsidRPr="0051273E">
        <w:rPr>
          <w:color w:val="2D2B24"/>
          <w:sz w:val="28"/>
          <w:szCs w:val="28"/>
        </w:rPr>
        <w:t>ждений для достижения единых целей по определенному направлению деятельности. Межведомственное взаимодействие включает так</w:t>
      </w:r>
      <w:r>
        <w:rPr>
          <w:color w:val="2D2B24"/>
          <w:sz w:val="28"/>
          <w:szCs w:val="28"/>
        </w:rPr>
        <w:t>ие формы сотрудничества, как ин</w:t>
      </w:r>
      <w:r w:rsidRPr="0051273E">
        <w:rPr>
          <w:color w:val="2D2B24"/>
          <w:sz w:val="28"/>
          <w:szCs w:val="28"/>
        </w:rPr>
        <w:t>формационный обмен, проведение совместных меро</w:t>
      </w:r>
      <w:r>
        <w:rPr>
          <w:color w:val="2D2B24"/>
          <w:sz w:val="28"/>
          <w:szCs w:val="28"/>
        </w:rPr>
        <w:t>приятий, разработка единого про</w:t>
      </w:r>
      <w:r w:rsidRPr="0051273E">
        <w:rPr>
          <w:color w:val="2D2B24"/>
          <w:sz w:val="28"/>
          <w:szCs w:val="28"/>
        </w:rPr>
        <w:t xml:space="preserve">токола действий и др. </w:t>
      </w:r>
    </w:p>
    <w:p w:rsidR="009B2575" w:rsidRPr="006C16C4" w:rsidRDefault="009B2575" w:rsidP="009B2575">
      <w:pPr>
        <w:pStyle w:val="a3"/>
        <w:shd w:val="clear" w:color="auto" w:fill="FFFFFF"/>
        <w:spacing w:before="0" w:beforeAutospacing="0" w:after="0" w:afterAutospacing="0"/>
        <w:ind w:firstLine="567"/>
        <w:jc w:val="both"/>
        <w:rPr>
          <w:color w:val="2D2B24"/>
          <w:sz w:val="28"/>
          <w:szCs w:val="28"/>
        </w:rPr>
      </w:pPr>
      <w:r w:rsidRPr="006C16C4">
        <w:rPr>
          <w:b/>
          <w:color w:val="2D2B24"/>
          <w:sz w:val="28"/>
          <w:szCs w:val="28"/>
        </w:rPr>
        <w:t>Несовершеннолетние, нуждающиеся в государственной защите</w:t>
      </w:r>
      <w:r w:rsidRPr="006C16C4">
        <w:rPr>
          <w:color w:val="2D2B24"/>
          <w:sz w:val="28"/>
          <w:szCs w:val="28"/>
        </w:rPr>
        <w:t xml:space="preserve">  –  дети-сироты, дети, оставшиеся без попечения родителей; несовершеннолетние, признанные комиссиями по делам несовершеннолетних или органами опеки и попечительства нуждающимися в государственной защите  </w:t>
      </w:r>
    </w:p>
    <w:p w:rsidR="009B2575" w:rsidRPr="006C16C4" w:rsidRDefault="009B2575" w:rsidP="009B2575">
      <w:pPr>
        <w:pStyle w:val="a3"/>
        <w:shd w:val="clear" w:color="auto" w:fill="FFFFFF"/>
        <w:spacing w:before="0" w:beforeAutospacing="0" w:after="0" w:afterAutospacing="0"/>
        <w:ind w:firstLine="567"/>
        <w:jc w:val="both"/>
        <w:rPr>
          <w:color w:val="2D2B24"/>
          <w:sz w:val="28"/>
          <w:szCs w:val="28"/>
        </w:rPr>
      </w:pPr>
      <w:r w:rsidRPr="006C16C4">
        <w:rPr>
          <w:b/>
          <w:color w:val="2D2B24"/>
          <w:sz w:val="28"/>
          <w:szCs w:val="28"/>
        </w:rPr>
        <w:t>Несовершеннолетний, находящийся в социально опасном положении</w:t>
      </w:r>
      <w:r>
        <w:rPr>
          <w:color w:val="2D2B24"/>
          <w:sz w:val="28"/>
          <w:szCs w:val="28"/>
        </w:rPr>
        <w:t>, – ли</w:t>
      </w:r>
      <w:r w:rsidRPr="006C16C4">
        <w:rPr>
          <w:color w:val="2D2B24"/>
          <w:sz w:val="28"/>
          <w:szCs w:val="28"/>
        </w:rPr>
        <w:t>цо в возрасте до восемнадцати лет, которое вследств</w:t>
      </w:r>
      <w:r>
        <w:rPr>
          <w:color w:val="2D2B24"/>
          <w:sz w:val="28"/>
          <w:szCs w:val="28"/>
        </w:rPr>
        <w:t>ие безнадзорности или беспризор</w:t>
      </w:r>
      <w:r w:rsidRPr="006C16C4">
        <w:rPr>
          <w:color w:val="2D2B24"/>
          <w:sz w:val="28"/>
          <w:szCs w:val="28"/>
        </w:rPr>
        <w:t xml:space="preserve">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иные антиобщественные действия. </w:t>
      </w:r>
    </w:p>
    <w:p w:rsidR="009B2575" w:rsidRDefault="009B2575" w:rsidP="009B2575">
      <w:pPr>
        <w:pStyle w:val="a3"/>
        <w:shd w:val="clear" w:color="auto" w:fill="FFFFFF"/>
        <w:spacing w:before="0" w:beforeAutospacing="0" w:after="0" w:afterAutospacing="0"/>
        <w:ind w:firstLine="567"/>
        <w:jc w:val="both"/>
        <w:rPr>
          <w:color w:val="2D2B24"/>
          <w:sz w:val="28"/>
          <w:szCs w:val="28"/>
        </w:rPr>
      </w:pPr>
      <w:r w:rsidRPr="009A0DE1">
        <w:rPr>
          <w:b/>
          <w:color w:val="2D2B24"/>
          <w:sz w:val="28"/>
          <w:szCs w:val="28"/>
        </w:rPr>
        <w:t>Неудовлетворение основных жизненных потребностей ребенка</w:t>
      </w:r>
      <w:r w:rsidRPr="006C16C4">
        <w:rPr>
          <w:color w:val="2D2B24"/>
          <w:sz w:val="28"/>
          <w:szCs w:val="28"/>
        </w:rPr>
        <w:t xml:space="preserve"> –  </w:t>
      </w:r>
      <w:r>
        <w:rPr>
          <w:color w:val="2D2B24"/>
          <w:sz w:val="28"/>
          <w:szCs w:val="28"/>
        </w:rPr>
        <w:t>не предо</w:t>
      </w:r>
      <w:r w:rsidRPr="009A0DE1">
        <w:rPr>
          <w:color w:val="2D2B24"/>
          <w:sz w:val="28"/>
          <w:szCs w:val="28"/>
        </w:rPr>
        <w:t xml:space="preserve">ставление ребенку адекватного питания, одежды, медицинской помощи </w:t>
      </w:r>
      <w:r w:rsidRPr="009A0DE1">
        <w:rPr>
          <w:color w:val="2D2B24"/>
          <w:sz w:val="28"/>
          <w:szCs w:val="28"/>
        </w:rPr>
        <w:lastRenderedPageBreak/>
        <w:t>или убежища, эмоциональная холодность, игнорирование и отторжение ребенк</w:t>
      </w:r>
      <w:r>
        <w:rPr>
          <w:color w:val="2D2B24"/>
          <w:sz w:val="28"/>
          <w:szCs w:val="28"/>
        </w:rPr>
        <w:t>а, либо неосуществле</w:t>
      </w:r>
      <w:r w:rsidRPr="009A0DE1">
        <w:rPr>
          <w:color w:val="2D2B24"/>
          <w:sz w:val="28"/>
          <w:szCs w:val="28"/>
        </w:rPr>
        <w:t>ние надзора за ребенком в такой степени, что это вед</w:t>
      </w:r>
      <w:r>
        <w:rPr>
          <w:color w:val="2D2B24"/>
          <w:sz w:val="28"/>
          <w:szCs w:val="28"/>
        </w:rPr>
        <w:t>ет к возникновению угрозы здоро</w:t>
      </w:r>
      <w:r w:rsidRPr="009A0DE1">
        <w:rPr>
          <w:color w:val="2D2B24"/>
          <w:sz w:val="28"/>
          <w:szCs w:val="28"/>
        </w:rPr>
        <w:t xml:space="preserve">вью или безопасности ребенка.  </w:t>
      </w:r>
    </w:p>
    <w:p w:rsidR="009B2575" w:rsidRPr="009A0DE1" w:rsidRDefault="009B2575" w:rsidP="009B2575">
      <w:pPr>
        <w:pStyle w:val="a3"/>
        <w:shd w:val="clear" w:color="auto" w:fill="FFFFFF"/>
        <w:spacing w:before="0" w:beforeAutospacing="0" w:after="0" w:afterAutospacing="0"/>
        <w:ind w:firstLine="567"/>
        <w:jc w:val="both"/>
        <w:rPr>
          <w:color w:val="2D2B24"/>
          <w:sz w:val="28"/>
          <w:szCs w:val="28"/>
        </w:rPr>
      </w:pPr>
      <w:r w:rsidRPr="009A0DE1">
        <w:rPr>
          <w:b/>
          <w:color w:val="2D2B24"/>
          <w:sz w:val="28"/>
          <w:szCs w:val="28"/>
        </w:rPr>
        <w:t>Обязанные лица</w:t>
      </w:r>
      <w:r w:rsidRPr="009A0DE1">
        <w:rPr>
          <w:color w:val="2D2B24"/>
          <w:sz w:val="28"/>
          <w:szCs w:val="28"/>
        </w:rPr>
        <w:t xml:space="preserve"> – это родители детей, пом</w:t>
      </w:r>
      <w:r>
        <w:rPr>
          <w:color w:val="2D2B24"/>
          <w:sz w:val="28"/>
          <w:szCs w:val="28"/>
        </w:rPr>
        <w:t>ещенных на государственное обес</w:t>
      </w:r>
      <w:r w:rsidRPr="009A0DE1">
        <w:rPr>
          <w:color w:val="2D2B24"/>
          <w:sz w:val="28"/>
          <w:szCs w:val="28"/>
        </w:rPr>
        <w:t xml:space="preserve">печение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w:t>
      </w:r>
    </w:p>
    <w:p w:rsidR="009B2575" w:rsidRPr="009A0DE1" w:rsidRDefault="009B2575" w:rsidP="009B2575">
      <w:pPr>
        <w:pStyle w:val="a3"/>
        <w:shd w:val="clear" w:color="auto" w:fill="FFFFFF"/>
        <w:spacing w:before="0" w:beforeAutospacing="0" w:after="0" w:afterAutospacing="0"/>
        <w:jc w:val="both"/>
        <w:rPr>
          <w:color w:val="2D2B24"/>
          <w:sz w:val="28"/>
          <w:szCs w:val="28"/>
        </w:rPr>
      </w:pPr>
      <w:r w:rsidRPr="009A0DE1">
        <w:rPr>
          <w:color w:val="2D2B24"/>
          <w:sz w:val="28"/>
          <w:szCs w:val="28"/>
        </w:rPr>
        <w:t xml:space="preserve">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 и которые обязаны возмещать расходы по содержанию детей в следующих случаях: отобрания у них детей по решению комиссии по делам несовершеннолетних; отобрания у них детей на основании решения суда без лишения родительских прав; лишения их родительских прав; нахождения их в розыске, лечебно-трудовых профилакториях или в местах содержания под стражей; отбывания наказания в учреждениях, исполняющих наказание в виде лишения свободы, ограничения свободы, ареста. </w:t>
      </w:r>
    </w:p>
    <w:p w:rsidR="009B2575" w:rsidRPr="00830CEE" w:rsidRDefault="009B2575" w:rsidP="009B2575">
      <w:pPr>
        <w:pStyle w:val="a3"/>
        <w:shd w:val="clear" w:color="auto" w:fill="FFFFFF"/>
        <w:spacing w:before="0" w:beforeAutospacing="0" w:after="0" w:afterAutospacing="0"/>
        <w:ind w:firstLine="567"/>
        <w:rPr>
          <w:color w:val="2D2B24"/>
          <w:sz w:val="28"/>
          <w:szCs w:val="28"/>
        </w:rPr>
      </w:pPr>
      <w:r w:rsidRPr="009A0DE1">
        <w:rPr>
          <w:b/>
          <w:bCs/>
          <w:color w:val="2D2B24"/>
          <w:sz w:val="28"/>
          <w:szCs w:val="28"/>
        </w:rPr>
        <w:t>Опека и попечительство</w:t>
      </w:r>
      <w:r w:rsidRPr="00830CEE">
        <w:rPr>
          <w:color w:val="2D2B24"/>
          <w:sz w:val="28"/>
          <w:szCs w:val="28"/>
        </w:rPr>
        <w:t> — семейная форма устройства детей-сирот и детей, оставшихся без попечения родителей, в целях их содержания, воспитания и образования, а также защиты прав и интересов.</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Патронатное воспитание</w:t>
      </w:r>
      <w:r w:rsidRPr="00830CEE">
        <w:rPr>
          <w:color w:val="2D2B24"/>
          <w:sz w:val="28"/>
          <w:szCs w:val="28"/>
        </w:rPr>
        <w:t> — форма устройства ребенка, нуждающегося в государственной защите, в семью патронатного воспитателя на условиях разграничения прав и обязанностей по защите его законных интересов между родителями (законными представителями), уполномоченной службой (организацией) и патронатным воспитателем.</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Педагогически запущенный ребенок</w:t>
      </w:r>
      <w:r w:rsidRPr="00830CEE">
        <w:rPr>
          <w:color w:val="2D2B24"/>
          <w:sz w:val="28"/>
          <w:szCs w:val="28"/>
        </w:rPr>
        <w:t> — психически нормальный и физически здоровый ребенок, имеющий отклонения поведенческого характера.</w:t>
      </w:r>
      <w:r w:rsidRPr="00830CEE">
        <w:rPr>
          <w:color w:val="2D2B24"/>
          <w:sz w:val="28"/>
          <w:szCs w:val="28"/>
        </w:rPr>
        <w:br/>
        <w:t>Первичная профилактика безнадзорности — мероприятия по общей профилактике и индивидуальная социально-психолого-педагогическая работа с детьми, семьями группы риска и семьями, находящимися в трудной жизненной ситуации. Осуществляется в следующих формах: психолого-медико-социальный патронаж семей и их детей в возрасте до трех лет; выявление и учет семей и детей старше трех лет, имеющих нарушения развития и поведения; коррекция начальной школьной дезадаптации и семейной девиации ребенка; оказание информационно-консультационной и педагогической помощи семьям с детьми старше трех лет; помощь социального работника в трудоустройстве родителей; оказание семьям материальной поддержки, выделение срочной и гуманитарной помощи.</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План по защите прав ребенка</w:t>
      </w:r>
      <w:r w:rsidRPr="00830CEE">
        <w:rPr>
          <w:color w:val="2D2B24"/>
          <w:sz w:val="28"/>
          <w:szCs w:val="28"/>
        </w:rPr>
        <w:t xml:space="preserve"> — акт органа опеки и попечительства, в котором устанавливаются перечень мероприятий по обеспечению прав и законных интересов ребенка, форма защиты прав ребенка, место его </w:t>
      </w:r>
      <w:r w:rsidRPr="00830CEE">
        <w:rPr>
          <w:color w:val="2D2B24"/>
          <w:sz w:val="28"/>
          <w:szCs w:val="28"/>
        </w:rPr>
        <w:lastRenderedPageBreak/>
        <w:t>устройства, организация правовой, медицинской, социально-психологической помощи, обучения, досуга и т.д. и сроки выполнения этих мер.</w:t>
      </w:r>
    </w:p>
    <w:p w:rsidR="009B2575"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Полное государственное обеспечение детей</w:t>
      </w:r>
      <w:r w:rsidRPr="00830CEE">
        <w:rPr>
          <w:color w:val="2D2B24"/>
          <w:sz w:val="28"/>
          <w:szCs w:val="28"/>
        </w:rPr>
        <w:t>-сирот и детей, оставшихся без попечения родителей — предоставление детям на время пребывания в государственном или муниципальном учреждении, в семье опекуна, попечителя, приемных родителей бесплатного питания, комплекта одежды и обуви, жилья и медицинского обслуживания, или возмещение их полной стоимости. Обучающиеся в учреждениях среднего профессионального и высшего образования лица из числа детей-сирот имеют право на полное государственное обеспечение и дополнительные социальные гарантии до 23 лет или до окончания учебы в очных образовательных учреждениях.</w:t>
      </w:r>
    </w:p>
    <w:p w:rsidR="009B2575" w:rsidRPr="009A0DE1" w:rsidRDefault="009B2575" w:rsidP="009B2575">
      <w:pPr>
        <w:pStyle w:val="a3"/>
        <w:shd w:val="clear" w:color="auto" w:fill="FFFFFF"/>
        <w:spacing w:before="0" w:beforeAutospacing="0" w:after="0" w:afterAutospacing="0"/>
        <w:ind w:firstLine="567"/>
        <w:jc w:val="both"/>
        <w:rPr>
          <w:color w:val="2D2B24"/>
          <w:sz w:val="28"/>
          <w:szCs w:val="28"/>
        </w:rPr>
      </w:pPr>
      <w:r w:rsidRPr="009A0DE1">
        <w:rPr>
          <w:b/>
          <w:color w:val="2D2B24"/>
          <w:sz w:val="28"/>
          <w:szCs w:val="28"/>
        </w:rPr>
        <w:t>Права ребенка</w:t>
      </w:r>
      <w:r w:rsidRPr="009A0DE1">
        <w:rPr>
          <w:color w:val="2D2B24"/>
          <w:sz w:val="28"/>
          <w:szCs w:val="28"/>
        </w:rPr>
        <w:t xml:space="preserve"> (Rights of children) – это те прав</w:t>
      </w:r>
      <w:r>
        <w:rPr>
          <w:color w:val="2D2B24"/>
          <w:sz w:val="28"/>
          <w:szCs w:val="28"/>
        </w:rPr>
        <w:t>а и свободы, которыми должен об</w:t>
      </w:r>
      <w:r w:rsidRPr="009A0DE1">
        <w:rPr>
          <w:color w:val="2D2B24"/>
          <w:sz w:val="28"/>
          <w:szCs w:val="28"/>
        </w:rPr>
        <w:t xml:space="preserve">ладать каждый ребенок (ребенком признается каждый человек до 18 лет) вне зависимости от каких-либо различий: расы, пола, языка, религии, места рождения, национального или социального происхождения, имущественного, сословного или иного положения.  </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Приемная семья</w:t>
      </w:r>
      <w:r w:rsidRPr="00830CEE">
        <w:rPr>
          <w:color w:val="2D2B24"/>
          <w:sz w:val="28"/>
          <w:szCs w:val="28"/>
        </w:rPr>
        <w:t> — форма устройства детей-сирот и детей, оставшихся без попечения родителей, в семью на основании договора о передаче ребенка, который заключается органами опеки и попечительства и приемными родителями.</w:t>
      </w:r>
    </w:p>
    <w:p w:rsidR="009B2575"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Реабилитация</w:t>
      </w:r>
      <w:r w:rsidRPr="009A0DE1">
        <w:rPr>
          <w:color w:val="2D2B24"/>
          <w:sz w:val="28"/>
          <w:szCs w:val="28"/>
        </w:rPr>
        <w:t> </w:t>
      </w:r>
      <w:r w:rsidRPr="00830CEE">
        <w:rPr>
          <w:color w:val="2D2B24"/>
          <w:sz w:val="28"/>
          <w:szCs w:val="28"/>
        </w:rPr>
        <w:t>— комплекс медицинских, психологических, педагогических, профессиональных и юридических мер, направленных на восстановление (компенсацию) нарушенных функций организма взрослых и детей, имеющих тяжелые заболевания, в том числе инвалидов.</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Реадаптация</w:t>
      </w:r>
      <w:r w:rsidRPr="00830CEE">
        <w:rPr>
          <w:color w:val="2D2B24"/>
          <w:sz w:val="28"/>
          <w:szCs w:val="28"/>
        </w:rPr>
        <w:t> — восстановление приспособительных возможностей человека к существующим в обществе нормам, к определенным социальным условиям.</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Ресоциализация</w:t>
      </w:r>
      <w:r w:rsidRPr="00830CEE">
        <w:rPr>
          <w:color w:val="2D2B24"/>
          <w:sz w:val="28"/>
          <w:szCs w:val="28"/>
        </w:rPr>
        <w:t> — восстановление утраченных социальных ценностей и опыта общения, поведения, жизнедеятельности личности; происходит на основе реадаптации.</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Родительские права и обязанности</w:t>
      </w:r>
      <w:r w:rsidRPr="00830CEE">
        <w:rPr>
          <w:color w:val="2D2B24"/>
          <w:sz w:val="28"/>
          <w:szCs w:val="28"/>
        </w:rPr>
        <w:t> — определяются на основе записи о ребенке в органах ЗАГСа. Родители имеют право на воспитание ребенка до его совершеннолетия, и в то же время несут обязанности по его содержанию, воспитанию, обучению, развитию, защите его прав и интересов. Мать и отец имеют равные обязанности в отношении детей независимо от того, находятся они в браке или брак расторгнут. Если родители живут раздельно и не пришли к соглашению, с кем будет находиться ребенок, этот вопрос решает суд исходя из его интересов. Родитель, проживающий отдельно, обязан принимать участие в воспитании ребенка и вправе общаться с ним. Споры по вопросам воспитания разрешаются органами опеки и попечительства с участием родителей.</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Семьи, находящиеся в социально опасном положении</w:t>
      </w:r>
      <w:r w:rsidRPr="00830CEE">
        <w:rPr>
          <w:color w:val="2D2B24"/>
          <w:sz w:val="28"/>
          <w:szCs w:val="28"/>
        </w:rPr>
        <w:t xml:space="preserve"> — семьи, где родители или законные представители несовершеннолетних не исполняют </w:t>
      </w:r>
      <w:r w:rsidRPr="00830CEE">
        <w:rPr>
          <w:color w:val="2D2B24"/>
          <w:sz w:val="28"/>
          <w:szCs w:val="28"/>
        </w:rPr>
        <w:lastRenderedPageBreak/>
        <w:t>своих обязанностей по их воспитанию, обучению, содержанию и (или) отрицательно влияют на их поведение либо жестоко обращаются с ними.</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Семьи, находящиеся в трудной жизненной ситуации</w:t>
      </w:r>
      <w:r w:rsidRPr="00830CEE">
        <w:rPr>
          <w:color w:val="2D2B24"/>
          <w:sz w:val="28"/>
          <w:szCs w:val="28"/>
        </w:rPr>
        <w:t> — семьи неполные, многодетные, семьи с детьми-инвалидами, а также семьи, жизнедеятельность которых нарушена в результате сложившихся обстоятельств, а также социально незащищенные семьи, где родители выполняют обязанности по воспитанию детей, но не могут их содержать, так как имеют низкие доходы, временно не работают или не могут работать по состоянию здоровья.</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Социализация</w:t>
      </w:r>
      <w:r w:rsidRPr="00830CEE">
        <w:rPr>
          <w:color w:val="2D2B24"/>
          <w:sz w:val="28"/>
          <w:szCs w:val="28"/>
        </w:rPr>
        <w:t> — процесс усвоения индивидом социального опыта, системы социальных связей и отношений.</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Социальная адаптация</w:t>
      </w:r>
      <w:r w:rsidRPr="00830CEE">
        <w:rPr>
          <w:color w:val="2D2B24"/>
          <w:sz w:val="28"/>
          <w:szCs w:val="28"/>
        </w:rPr>
        <w:t> — процесс активного приспособления ребенка, находящегося в трудной жизненной ситуации, к принятым в обществе правилам и нормам поведения.</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Социальная реабилитация</w:t>
      </w:r>
      <w:r w:rsidRPr="00830CEE">
        <w:rPr>
          <w:color w:val="2D2B24"/>
          <w:sz w:val="28"/>
          <w:szCs w:val="28"/>
        </w:rPr>
        <w:t> — восстановление утраченных ребенком социальных связей и функций.</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Социально запущенный ребенок</w:t>
      </w:r>
      <w:r w:rsidRPr="00830CEE">
        <w:rPr>
          <w:color w:val="2D2B24"/>
          <w:sz w:val="28"/>
          <w:szCs w:val="28"/>
        </w:rPr>
        <w:t> — ребенок, находящийся в докриминальной стадии социальной дезадаптации, имеющий задержки в психическом и физическом развитии, несформированность мотивации к познанию, труду, определению жизненных перспектив, поведение которого характеризуется аффективной несдержанностью, драчливостью, мелким воровством, употреблением спиртного, хулиганством, бродяжничеством и др.</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Социальное сиротство</w:t>
      </w:r>
      <w:r w:rsidRPr="00830CEE">
        <w:rPr>
          <w:color w:val="2D2B24"/>
          <w:sz w:val="28"/>
          <w:szCs w:val="28"/>
        </w:rPr>
        <w:t> — часто используемый, но не закрепленный законодательно термин; социальный феномен, означающий большое число несовершеннолетних, оставшихся без попечения родителей при наличии таковых. К социальным сиротам относятся дети-отказники; подкидыши; дети родителей, лишенных родительских прав или признанных судом недееспособными (при наличии психических заболеваний); дети, чьи родители находятся в местах лишения свободы или их местонахождение неизвестно.</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Социальные службы</w:t>
      </w:r>
      <w:r w:rsidRPr="00830CEE">
        <w:rPr>
          <w:color w:val="2D2B24"/>
          <w:sz w:val="28"/>
          <w:szCs w:val="28"/>
        </w:rPr>
        <w:t> — организации, независимо от их организационно-правовых форм и форм собственности, и граждане, осуществляющие без образования юридического лица деятельность по социальной поддержке детей, находящихся в трудной жизненной ситуации, в том числе социально-бытовые, медико-социальные, психолого-педагогические, правовые услуги; занимающиеся социальной реабилитацией детей, обеспечением их занятости по достижении трудоспособного возраста.</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Социальный патронаж</w:t>
      </w:r>
      <w:r w:rsidRPr="00830CEE">
        <w:rPr>
          <w:color w:val="2D2B24"/>
          <w:sz w:val="28"/>
          <w:szCs w:val="28"/>
        </w:rPr>
        <w:t> — вид социально-профилактической работы, которую ведут учреждения социальной защиты населения, направленный на социализацию и адаптацию, в том числе детей-сирот и детей, оставшихся без попечения родителей.</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Усыновление/удочерение</w:t>
      </w:r>
      <w:r w:rsidRPr="00830CEE">
        <w:rPr>
          <w:color w:val="2D2B24"/>
          <w:sz w:val="28"/>
          <w:szCs w:val="28"/>
        </w:rPr>
        <w:t xml:space="preserve"> — принятие в семью ребенка, оставшегося без попечения родителей, на правах кровного. Ребенок после усыновления получает все права родного — со всеми вытекающими отсюда </w:t>
      </w:r>
      <w:r w:rsidRPr="00830CEE">
        <w:rPr>
          <w:color w:val="2D2B24"/>
          <w:sz w:val="28"/>
          <w:szCs w:val="28"/>
        </w:rPr>
        <w:lastRenderedPageBreak/>
        <w:t>обязанностями его родителей, и лишается льгот, которые он имел как сирота. Усыновление для родителей означает высшую степень ответственности за судьбу ребенка и его полноценное развитие.</w:t>
      </w:r>
    </w:p>
    <w:p w:rsidR="009B2575" w:rsidRPr="00830CEE" w:rsidRDefault="009B2575" w:rsidP="009B2575">
      <w:pPr>
        <w:pStyle w:val="a3"/>
        <w:shd w:val="clear" w:color="auto" w:fill="FFFFFF"/>
        <w:spacing w:before="0" w:beforeAutospacing="0" w:after="0" w:afterAutospacing="0"/>
        <w:ind w:firstLine="567"/>
        <w:jc w:val="both"/>
        <w:rPr>
          <w:color w:val="2D2B24"/>
          <w:sz w:val="28"/>
          <w:szCs w:val="28"/>
        </w:rPr>
      </w:pPr>
      <w:r w:rsidRPr="009A0DE1">
        <w:rPr>
          <w:b/>
          <w:bCs/>
          <w:color w:val="2D2B24"/>
          <w:sz w:val="28"/>
          <w:szCs w:val="28"/>
        </w:rPr>
        <w:t>Учреждения для детей-сирот и детей, оставшихся без попечения родителей</w:t>
      </w:r>
      <w:r w:rsidRPr="00830CEE">
        <w:rPr>
          <w:color w:val="2D2B24"/>
          <w:sz w:val="28"/>
          <w:szCs w:val="28"/>
        </w:rPr>
        <w:t xml:space="preserve"> — образовательные учреждения, в которых содержатся (обучаются и/или воспитываются) дети-сироты и дети, оставшиеся без попечения родителей (детские дома); учреждения социального обслуживания населения (дома-интернаты для детей-инвалидов с умственной отсталостью и физическими недостатками, </w:t>
      </w:r>
      <w:r>
        <w:rPr>
          <w:color w:val="2D2B24"/>
          <w:sz w:val="28"/>
          <w:szCs w:val="28"/>
        </w:rPr>
        <w:t>СПЦ</w:t>
      </w:r>
      <w:r w:rsidRPr="00830CEE">
        <w:rPr>
          <w:color w:val="2D2B24"/>
          <w:sz w:val="28"/>
          <w:szCs w:val="28"/>
        </w:rPr>
        <w:t>, социальные приюты); учреждения системы здравоохранения.</w:t>
      </w:r>
    </w:p>
    <w:p w:rsidR="009B2575" w:rsidRPr="00830CEE" w:rsidRDefault="009B2575" w:rsidP="009B2575">
      <w:pPr>
        <w:rPr>
          <w:rFonts w:ascii="Times New Roman" w:hAnsi="Times New Roman" w:cs="Times New Roman"/>
          <w:b/>
          <w:sz w:val="28"/>
          <w:szCs w:val="28"/>
        </w:rPr>
      </w:pPr>
    </w:p>
    <w:p w:rsidR="009B2575" w:rsidRDefault="009B2575"/>
    <w:p w:rsidR="00252E00" w:rsidRPr="00252E00" w:rsidRDefault="00252E00" w:rsidP="00252E00">
      <w:pPr>
        <w:jc w:val="center"/>
        <w:rPr>
          <w:rFonts w:ascii="Times New Roman" w:hAnsi="Times New Roman" w:cs="Times New Roman"/>
          <w:b/>
          <w:sz w:val="28"/>
          <w:szCs w:val="28"/>
        </w:rPr>
      </w:pPr>
      <w:r w:rsidRPr="00252E00">
        <w:rPr>
          <w:rFonts w:ascii="Times New Roman" w:hAnsi="Times New Roman" w:cs="Times New Roman"/>
          <w:b/>
          <w:sz w:val="28"/>
          <w:szCs w:val="28"/>
        </w:rPr>
        <w:t>ТЕОРЕТИЧЕСКИЙ РАЗДЕЛ</w:t>
      </w:r>
    </w:p>
    <w:p w:rsidR="00252E00" w:rsidRDefault="00252E00"/>
    <w:p w:rsidR="00910F13" w:rsidRPr="00910F13" w:rsidRDefault="00910F13" w:rsidP="00910F13">
      <w:pPr>
        <w:ind w:right="-284"/>
        <w:jc w:val="center"/>
        <w:rPr>
          <w:rFonts w:ascii="Times New Roman" w:hAnsi="Times New Roman" w:cs="Times New Roman"/>
          <w:b/>
          <w:sz w:val="28"/>
          <w:szCs w:val="28"/>
        </w:rPr>
      </w:pPr>
      <w:r w:rsidRPr="00910F13">
        <w:rPr>
          <w:rFonts w:ascii="Times New Roman" w:hAnsi="Times New Roman" w:cs="Times New Roman"/>
          <w:b/>
          <w:sz w:val="28"/>
          <w:szCs w:val="28"/>
        </w:rPr>
        <w:t>ПЕРЕЧЕНЬ</w:t>
      </w:r>
    </w:p>
    <w:p w:rsidR="00910F13" w:rsidRPr="00910F13" w:rsidRDefault="00910F13" w:rsidP="00910F13">
      <w:pPr>
        <w:ind w:right="-284"/>
        <w:jc w:val="center"/>
        <w:rPr>
          <w:rFonts w:ascii="Times New Roman" w:hAnsi="Times New Roman" w:cs="Times New Roman"/>
          <w:b/>
          <w:sz w:val="28"/>
          <w:szCs w:val="28"/>
        </w:rPr>
      </w:pPr>
      <w:r w:rsidRPr="00910F13">
        <w:rPr>
          <w:rFonts w:ascii="Times New Roman" w:hAnsi="Times New Roman" w:cs="Times New Roman"/>
          <w:b/>
          <w:sz w:val="28"/>
          <w:szCs w:val="28"/>
        </w:rPr>
        <w:t xml:space="preserve">учебников, учебных пособий, рекомендуемых для изучения по учебному предмету «Теория и методика социально-педагогической деятельности» </w:t>
      </w:r>
    </w:p>
    <w:p w:rsidR="00910F13" w:rsidRPr="00910F13" w:rsidRDefault="00910F13" w:rsidP="00910F13">
      <w:pPr>
        <w:ind w:right="-284"/>
        <w:jc w:val="center"/>
        <w:rPr>
          <w:rFonts w:ascii="Times New Roman" w:hAnsi="Times New Roman" w:cs="Times New Roman"/>
          <w:b/>
          <w:sz w:val="28"/>
          <w:szCs w:val="28"/>
        </w:rPr>
      </w:pPr>
    </w:p>
    <w:p w:rsidR="00910F13" w:rsidRPr="00910F13" w:rsidRDefault="00910F13" w:rsidP="00910F13">
      <w:pPr>
        <w:ind w:right="-284"/>
        <w:jc w:val="center"/>
        <w:rPr>
          <w:rFonts w:ascii="Times New Roman" w:hAnsi="Times New Roman" w:cs="Times New Roman"/>
          <w:b/>
          <w:sz w:val="28"/>
          <w:szCs w:val="28"/>
        </w:rPr>
      </w:pPr>
      <w:r w:rsidRPr="00910F13">
        <w:rPr>
          <w:rFonts w:ascii="Times New Roman" w:hAnsi="Times New Roman" w:cs="Times New Roman"/>
          <w:b/>
          <w:sz w:val="28"/>
          <w:szCs w:val="28"/>
        </w:rPr>
        <w:t>Основная</w:t>
      </w:r>
    </w:p>
    <w:p w:rsidR="00910F13" w:rsidRPr="00910F13" w:rsidRDefault="00910F13" w:rsidP="00910F13">
      <w:pPr>
        <w:ind w:right="-284"/>
        <w:jc w:val="center"/>
        <w:rPr>
          <w:rFonts w:ascii="Times New Roman" w:hAnsi="Times New Roman" w:cs="Times New Roman"/>
          <w:b/>
          <w:sz w:val="28"/>
          <w:szCs w:val="28"/>
        </w:rPr>
      </w:pPr>
    </w:p>
    <w:p w:rsidR="00910F13" w:rsidRPr="00910F13" w:rsidRDefault="00910F13" w:rsidP="00910F13">
      <w:pPr>
        <w:shd w:val="clear" w:color="auto" w:fill="FFFFFF"/>
        <w:ind w:right="-284"/>
        <w:rPr>
          <w:rFonts w:ascii="Times New Roman" w:hAnsi="Times New Roman" w:cs="Times New Roman"/>
          <w:sz w:val="28"/>
          <w:szCs w:val="28"/>
        </w:rPr>
      </w:pPr>
      <w:r w:rsidRPr="00910F13">
        <w:rPr>
          <w:rFonts w:ascii="Times New Roman" w:hAnsi="Times New Roman" w:cs="Times New Roman"/>
          <w:sz w:val="28"/>
          <w:szCs w:val="28"/>
        </w:rPr>
        <w:t>1.Василькова, Ю.В. Методика и опыт работы социального педагога: учеб.пособие / Ю.В. Василькова. – М.: Академия, 2002. –160 с.</w:t>
      </w:r>
    </w:p>
    <w:p w:rsidR="00910F13" w:rsidRPr="00910F13" w:rsidRDefault="00910F13" w:rsidP="00910F13">
      <w:pPr>
        <w:ind w:right="-284"/>
        <w:rPr>
          <w:rFonts w:ascii="Times New Roman" w:hAnsi="Times New Roman" w:cs="Times New Roman"/>
          <w:sz w:val="28"/>
          <w:szCs w:val="28"/>
        </w:rPr>
      </w:pPr>
      <w:r w:rsidRPr="00910F13">
        <w:rPr>
          <w:rFonts w:ascii="Times New Roman" w:hAnsi="Times New Roman" w:cs="Times New Roman"/>
          <w:sz w:val="28"/>
          <w:szCs w:val="28"/>
        </w:rPr>
        <w:t>2. Беличева, С.А. Социально-педагогическая диагностика и сопровождение социализации несовершеннолетних: учебное пособие / С.А. Беличева, А.Б, Белинская. – Ростов н/Д: Феникс, 2013. – 380 с.</w:t>
      </w:r>
    </w:p>
    <w:p w:rsidR="00910F13" w:rsidRPr="00910F13" w:rsidRDefault="00910F13" w:rsidP="00910F13">
      <w:pPr>
        <w:ind w:right="-284"/>
        <w:rPr>
          <w:rFonts w:ascii="Times New Roman" w:hAnsi="Times New Roman" w:cs="Times New Roman"/>
          <w:sz w:val="28"/>
          <w:szCs w:val="28"/>
        </w:rPr>
      </w:pPr>
      <w:r w:rsidRPr="00910F13">
        <w:rPr>
          <w:rFonts w:ascii="Times New Roman" w:hAnsi="Times New Roman" w:cs="Times New Roman"/>
          <w:sz w:val="28"/>
          <w:szCs w:val="28"/>
        </w:rPr>
        <w:t>3. Детское движение: словарь-справочник / под ред. Т.В. Трухачевой. –Москва, 2005.</w:t>
      </w:r>
    </w:p>
    <w:p w:rsidR="00910F13" w:rsidRPr="00910F13" w:rsidRDefault="00910F13" w:rsidP="00910F13">
      <w:pPr>
        <w:tabs>
          <w:tab w:val="left" w:pos="1090"/>
        </w:tabs>
        <w:ind w:right="-284" w:firstLine="740"/>
        <w:rPr>
          <w:rFonts w:ascii="Times New Roman" w:hAnsi="Times New Roman" w:cs="Times New Roman"/>
          <w:sz w:val="28"/>
          <w:szCs w:val="28"/>
        </w:rPr>
      </w:pPr>
      <w:r w:rsidRPr="00910F13">
        <w:rPr>
          <w:rFonts w:ascii="Times New Roman" w:hAnsi="Times New Roman" w:cs="Times New Roman"/>
          <w:sz w:val="28"/>
          <w:szCs w:val="28"/>
        </w:rPr>
        <w:t>4. Зборовский, Э.И. Социальная работа: ведение в специальность: учеб.-метод. пособие / Э.И. Зборовский. – Минск: ГИУСТ БГУ, 2015. – 240 с.</w:t>
      </w:r>
    </w:p>
    <w:p w:rsidR="00910F13" w:rsidRPr="00910F13" w:rsidRDefault="00910F13" w:rsidP="00910F13">
      <w:pPr>
        <w:tabs>
          <w:tab w:val="left" w:pos="1090"/>
        </w:tabs>
        <w:ind w:right="-284" w:firstLine="740"/>
        <w:rPr>
          <w:rFonts w:ascii="Times New Roman" w:hAnsi="Times New Roman" w:cs="Times New Roman"/>
          <w:sz w:val="28"/>
          <w:szCs w:val="28"/>
        </w:rPr>
      </w:pPr>
      <w:r w:rsidRPr="00910F13">
        <w:rPr>
          <w:rFonts w:ascii="Times New Roman" w:hAnsi="Times New Roman" w:cs="Times New Roman"/>
          <w:sz w:val="28"/>
          <w:szCs w:val="28"/>
        </w:rPr>
        <w:t>5. Инструкция о порядке выявления несовершеннолетних, нуждающихся в государственной защите: постановление Министерства образования Республики Беларусь, 5 мая 2007 г. № 30 // Нац. реестр правовых актов Республики Беларусь. – 2007. – 8/ 16452.</w:t>
      </w:r>
    </w:p>
    <w:p w:rsidR="00910F13" w:rsidRPr="00910F13" w:rsidRDefault="00910F13" w:rsidP="00910F13">
      <w:pPr>
        <w:shd w:val="clear" w:color="auto" w:fill="FFFFFF"/>
        <w:ind w:right="-284"/>
        <w:rPr>
          <w:rFonts w:ascii="Times New Roman" w:hAnsi="Times New Roman" w:cs="Times New Roman"/>
          <w:sz w:val="28"/>
          <w:szCs w:val="28"/>
        </w:rPr>
      </w:pPr>
      <w:r w:rsidRPr="00910F13">
        <w:rPr>
          <w:rFonts w:ascii="Times New Roman" w:hAnsi="Times New Roman" w:cs="Times New Roman"/>
          <w:sz w:val="28"/>
          <w:szCs w:val="28"/>
        </w:rPr>
        <w:t xml:space="preserve">6. Киселева, Т.Г. Основы социально-культурной деятельности: учеб.пособие / Т.Г. Киселева, Ю.Д. Красильников. – М.: МГУК, 1995. – 420 с.    </w:t>
      </w:r>
    </w:p>
    <w:p w:rsidR="00910F13" w:rsidRPr="00910F13" w:rsidRDefault="00910F13" w:rsidP="00910F13">
      <w:pPr>
        <w:ind w:right="-284" w:firstLine="708"/>
        <w:rPr>
          <w:rFonts w:ascii="Times New Roman" w:hAnsi="Times New Roman" w:cs="Times New Roman"/>
          <w:sz w:val="28"/>
          <w:szCs w:val="28"/>
        </w:rPr>
      </w:pPr>
      <w:r w:rsidRPr="00910F13">
        <w:rPr>
          <w:rFonts w:ascii="Times New Roman" w:hAnsi="Times New Roman" w:cs="Times New Roman"/>
          <w:sz w:val="28"/>
          <w:szCs w:val="28"/>
        </w:rPr>
        <w:t>7. Липский, И.А. Социальная педагогика / И.А. Липский. –М.: ТЦ Сфера, 2004. –С. 196 – 220.</w:t>
      </w:r>
    </w:p>
    <w:p w:rsidR="00910F13" w:rsidRPr="00910F13" w:rsidRDefault="00910F13" w:rsidP="00910F13">
      <w:pPr>
        <w:ind w:right="-284" w:firstLine="708"/>
        <w:rPr>
          <w:rFonts w:ascii="Times New Roman" w:hAnsi="Times New Roman" w:cs="Times New Roman"/>
          <w:sz w:val="28"/>
          <w:szCs w:val="28"/>
        </w:rPr>
      </w:pPr>
      <w:r w:rsidRPr="00910F13">
        <w:rPr>
          <w:rFonts w:ascii="Times New Roman" w:hAnsi="Times New Roman" w:cs="Times New Roman"/>
          <w:sz w:val="28"/>
          <w:szCs w:val="28"/>
        </w:rPr>
        <w:t xml:space="preserve">8. Мардахаев, Л.В. Социальная педагогика. Основы курса: учебник / Л.В. Мардахаев. – 5-е изд., перераб. и доп. – М. : Изд-во Юрайт, 2011. – 376 с. </w:t>
      </w:r>
    </w:p>
    <w:p w:rsidR="00910F13" w:rsidRPr="00910F13" w:rsidRDefault="00910F13" w:rsidP="00910F13">
      <w:pPr>
        <w:tabs>
          <w:tab w:val="left" w:pos="1090"/>
        </w:tabs>
        <w:ind w:right="-284" w:firstLine="740"/>
        <w:rPr>
          <w:rFonts w:ascii="Times New Roman" w:hAnsi="Times New Roman" w:cs="Times New Roman"/>
          <w:sz w:val="28"/>
          <w:szCs w:val="28"/>
        </w:rPr>
      </w:pPr>
      <w:r w:rsidRPr="00910F13">
        <w:rPr>
          <w:rFonts w:ascii="Times New Roman" w:hAnsi="Times New Roman" w:cs="Times New Roman"/>
          <w:sz w:val="28"/>
          <w:szCs w:val="28"/>
        </w:rPr>
        <w:t>9. Мартынова, В.В. Социально-педагогическое сопровождение приемной семьи: учеб.-метод, пособие / В.В. Мартынова, Н.С. Поспелова, В.А. Маглыш [и др.]. – Минск: ОДО «Тонпик», 2004. – 240с.</w:t>
      </w:r>
    </w:p>
    <w:p w:rsidR="00910F13" w:rsidRPr="00910F13" w:rsidRDefault="00910F13" w:rsidP="00910F13">
      <w:pPr>
        <w:tabs>
          <w:tab w:val="left" w:pos="1090"/>
        </w:tabs>
        <w:ind w:right="-284" w:firstLine="740"/>
        <w:rPr>
          <w:rFonts w:ascii="Times New Roman" w:hAnsi="Times New Roman" w:cs="Times New Roman"/>
          <w:sz w:val="28"/>
          <w:szCs w:val="28"/>
        </w:rPr>
      </w:pPr>
      <w:r w:rsidRPr="00910F13">
        <w:rPr>
          <w:rFonts w:ascii="Times New Roman" w:hAnsi="Times New Roman" w:cs="Times New Roman"/>
          <w:sz w:val="28"/>
          <w:szCs w:val="28"/>
        </w:rPr>
        <w:lastRenderedPageBreak/>
        <w:t>10. Мартынова, В.В. Социально-педагогическая работа с семьей: пособ. для социальных педагогов учреждений образования / В.В. Мартынова, А.Н. Ходосюк. – Минск: Нац. ин-т образования, 2010. – 216 с.</w:t>
      </w:r>
    </w:p>
    <w:p w:rsidR="00910F13" w:rsidRPr="00910F13" w:rsidRDefault="00910F13" w:rsidP="00910F13">
      <w:pPr>
        <w:ind w:right="-284"/>
        <w:rPr>
          <w:rFonts w:ascii="Times New Roman" w:hAnsi="Times New Roman" w:cs="Times New Roman"/>
          <w:sz w:val="28"/>
          <w:szCs w:val="28"/>
        </w:rPr>
      </w:pPr>
      <w:r w:rsidRPr="00910F13">
        <w:rPr>
          <w:rFonts w:ascii="Times New Roman" w:hAnsi="Times New Roman" w:cs="Times New Roman"/>
          <w:sz w:val="28"/>
          <w:szCs w:val="28"/>
        </w:rPr>
        <w:t xml:space="preserve">11. Маханько, </w:t>
      </w:r>
      <w:r w:rsidRPr="00910F13">
        <w:rPr>
          <w:rFonts w:ascii="Times New Roman" w:hAnsi="Times New Roman" w:cs="Times New Roman"/>
          <w:sz w:val="28"/>
          <w:szCs w:val="28"/>
          <w:lang w:val="en-US"/>
        </w:rPr>
        <w:t>A</w:t>
      </w:r>
      <w:r w:rsidRPr="00910F13">
        <w:rPr>
          <w:rFonts w:ascii="Times New Roman" w:hAnsi="Times New Roman" w:cs="Times New Roman"/>
          <w:sz w:val="28"/>
          <w:szCs w:val="28"/>
        </w:rPr>
        <w:t>.</w:t>
      </w:r>
      <w:r w:rsidRPr="00910F13">
        <w:rPr>
          <w:rFonts w:ascii="Times New Roman" w:hAnsi="Times New Roman" w:cs="Times New Roman"/>
          <w:sz w:val="28"/>
          <w:szCs w:val="28"/>
          <w:lang w:val="en-US"/>
        </w:rPr>
        <w:t>M</w:t>
      </w:r>
      <w:r w:rsidRPr="00910F13">
        <w:rPr>
          <w:rFonts w:ascii="Times New Roman" w:hAnsi="Times New Roman" w:cs="Times New Roman"/>
          <w:sz w:val="28"/>
          <w:szCs w:val="28"/>
        </w:rPr>
        <w:t xml:space="preserve">. Особенности социализации воспитанников интернатных учреждений: пособие / </w:t>
      </w:r>
      <w:r w:rsidRPr="00910F13">
        <w:rPr>
          <w:rFonts w:ascii="Times New Roman" w:hAnsi="Times New Roman" w:cs="Times New Roman"/>
          <w:sz w:val="28"/>
          <w:szCs w:val="28"/>
          <w:lang w:val="en-US"/>
        </w:rPr>
        <w:t>A</w:t>
      </w:r>
      <w:r w:rsidRPr="00910F13">
        <w:rPr>
          <w:rFonts w:ascii="Times New Roman" w:hAnsi="Times New Roman" w:cs="Times New Roman"/>
          <w:sz w:val="28"/>
          <w:szCs w:val="28"/>
        </w:rPr>
        <w:t>.</w:t>
      </w:r>
      <w:r w:rsidRPr="00910F13">
        <w:rPr>
          <w:rFonts w:ascii="Times New Roman" w:hAnsi="Times New Roman" w:cs="Times New Roman"/>
          <w:sz w:val="28"/>
          <w:szCs w:val="28"/>
          <w:lang w:val="en-US"/>
        </w:rPr>
        <w:t>M</w:t>
      </w:r>
      <w:r w:rsidRPr="00910F13">
        <w:rPr>
          <w:rFonts w:ascii="Times New Roman" w:hAnsi="Times New Roman" w:cs="Times New Roman"/>
          <w:sz w:val="28"/>
          <w:szCs w:val="28"/>
        </w:rPr>
        <w:t>. Маханько, Н.А. Иванюк. – Минск: РУМЦ ФВН, 2004. – 473 с.</w:t>
      </w:r>
    </w:p>
    <w:p w:rsidR="00910F13" w:rsidRPr="00910F13" w:rsidRDefault="00910F13" w:rsidP="00910F13">
      <w:pPr>
        <w:shd w:val="clear" w:color="auto" w:fill="FFFFFF"/>
        <w:ind w:right="-284" w:firstLine="708"/>
        <w:rPr>
          <w:rFonts w:ascii="Times New Roman" w:hAnsi="Times New Roman" w:cs="Times New Roman"/>
          <w:sz w:val="28"/>
          <w:szCs w:val="28"/>
        </w:rPr>
      </w:pPr>
      <w:r w:rsidRPr="00910F13">
        <w:rPr>
          <w:rFonts w:ascii="Times New Roman" w:hAnsi="Times New Roman" w:cs="Times New Roman"/>
          <w:sz w:val="28"/>
          <w:szCs w:val="28"/>
        </w:rPr>
        <w:t>12. Методика работы социального педагога / под ред. Л.В. Кузнецовой; сост. Г.С. Семенов. – М. : Школьная Пресса, 2004. – 130 с.</w:t>
      </w:r>
    </w:p>
    <w:p w:rsidR="00910F13" w:rsidRPr="00910F13" w:rsidRDefault="00910F13" w:rsidP="00910F13">
      <w:pPr>
        <w:ind w:right="-284" w:firstLine="708"/>
        <w:rPr>
          <w:rFonts w:ascii="Times New Roman" w:hAnsi="Times New Roman" w:cs="Times New Roman"/>
          <w:color w:val="000000"/>
          <w:sz w:val="28"/>
          <w:szCs w:val="28"/>
        </w:rPr>
      </w:pPr>
      <w:r w:rsidRPr="00910F13">
        <w:rPr>
          <w:rFonts w:ascii="Times New Roman" w:hAnsi="Times New Roman" w:cs="Times New Roman"/>
          <w:color w:val="000000"/>
          <w:sz w:val="28"/>
          <w:szCs w:val="28"/>
        </w:rPr>
        <w:t>13. Методика и технологии работы социального педагога: учеб. пособие для студ. высш. учеб. заведений / Б.Н. Алмазов, М.А. Беляева, Н.Н. Бессонова и др.; под ред. М.А. Галагузовой, Л. В. Мардахаева. –М. : Изд. центр «Академия», 2002.– 192 с.</w:t>
      </w:r>
    </w:p>
    <w:p w:rsidR="00910F13" w:rsidRPr="00910F13" w:rsidRDefault="00910F13" w:rsidP="00910F13">
      <w:pPr>
        <w:shd w:val="clear" w:color="auto" w:fill="FFFFFF"/>
        <w:ind w:right="-284" w:firstLine="708"/>
        <w:rPr>
          <w:rFonts w:ascii="Times New Roman" w:hAnsi="Times New Roman" w:cs="Times New Roman"/>
          <w:sz w:val="28"/>
          <w:szCs w:val="28"/>
        </w:rPr>
      </w:pPr>
      <w:r w:rsidRPr="00910F13">
        <w:rPr>
          <w:rFonts w:ascii="Times New Roman" w:hAnsi="Times New Roman" w:cs="Times New Roman"/>
          <w:sz w:val="28"/>
          <w:szCs w:val="28"/>
        </w:rPr>
        <w:t>14. Наумчик, В. Н. Социальная педагогика. Проблема «трудных детей». Теория. Практика. Эксперимент: пособие для учителей, воспитателей, студентов, магистрантов, аспирантов пед. высш. учеб.заведений / В. Н. Наумчик, М. А. Паздников. – Минск: Адукацыя</w:t>
      </w:r>
      <w:r w:rsidRPr="00910F13">
        <w:rPr>
          <w:rFonts w:ascii="Times New Roman" w:hAnsi="Times New Roman" w:cs="Times New Roman"/>
          <w:sz w:val="28"/>
          <w:szCs w:val="28"/>
          <w:lang w:val="en-US"/>
        </w:rPr>
        <w:t>i</w:t>
      </w:r>
      <w:r w:rsidRPr="00910F13">
        <w:rPr>
          <w:rFonts w:ascii="Times New Roman" w:hAnsi="Times New Roman" w:cs="Times New Roman"/>
          <w:sz w:val="28"/>
          <w:szCs w:val="28"/>
        </w:rPr>
        <w:t>выхаванне, 2005. – 400 с.</w:t>
      </w:r>
    </w:p>
    <w:p w:rsidR="00910F13" w:rsidRPr="00910F13" w:rsidRDefault="00910F13" w:rsidP="00910F13">
      <w:pPr>
        <w:tabs>
          <w:tab w:val="left" w:pos="2862"/>
        </w:tabs>
        <w:ind w:right="-284" w:firstLine="740"/>
        <w:rPr>
          <w:rFonts w:ascii="Times New Roman" w:hAnsi="Times New Roman" w:cs="Times New Roman"/>
          <w:sz w:val="28"/>
          <w:szCs w:val="28"/>
        </w:rPr>
      </w:pPr>
      <w:r w:rsidRPr="00910F13">
        <w:rPr>
          <w:rFonts w:ascii="Times New Roman" w:hAnsi="Times New Roman" w:cs="Times New Roman"/>
          <w:sz w:val="28"/>
          <w:szCs w:val="28"/>
        </w:rPr>
        <w:t>15. Некоторые</w:t>
      </w:r>
      <w:r w:rsidRPr="00910F13">
        <w:rPr>
          <w:rFonts w:ascii="Times New Roman" w:hAnsi="Times New Roman" w:cs="Times New Roman"/>
          <w:sz w:val="28"/>
          <w:szCs w:val="28"/>
        </w:rPr>
        <w:tab/>
        <w:t>аспекты деятельности социально-педагогических учреждений; сост. Н.А. Карасева, Г.П. Руденкова, Г.А. Фоменок. – Минск: УП «Изд. Беларусь», 2004. – 244 с.</w:t>
      </w:r>
    </w:p>
    <w:p w:rsidR="00910F13" w:rsidRPr="00910F13" w:rsidRDefault="00910F13" w:rsidP="00910F13">
      <w:pPr>
        <w:widowControl w:val="0"/>
        <w:shd w:val="clear" w:color="auto" w:fill="FFFFFF"/>
        <w:tabs>
          <w:tab w:val="left" w:pos="466"/>
        </w:tabs>
        <w:autoSpaceDE w:val="0"/>
        <w:autoSpaceDN w:val="0"/>
        <w:adjustRightInd w:val="0"/>
        <w:ind w:right="-284"/>
        <w:rPr>
          <w:rFonts w:ascii="Times New Roman" w:hAnsi="Times New Roman" w:cs="Times New Roman"/>
          <w:spacing w:val="-25"/>
          <w:sz w:val="28"/>
          <w:szCs w:val="28"/>
        </w:rPr>
      </w:pPr>
      <w:r w:rsidRPr="00910F13">
        <w:rPr>
          <w:rFonts w:ascii="Times New Roman" w:hAnsi="Times New Roman" w:cs="Times New Roman"/>
          <w:sz w:val="28"/>
          <w:szCs w:val="28"/>
        </w:rPr>
        <w:t xml:space="preserve"> 1</w:t>
      </w:r>
      <w:r w:rsidRPr="00910F13">
        <w:rPr>
          <w:rFonts w:ascii="Times New Roman" w:hAnsi="Times New Roman" w:cs="Times New Roman"/>
          <w:spacing w:val="-3"/>
          <w:sz w:val="28"/>
          <w:szCs w:val="28"/>
        </w:rPr>
        <w:t>6. «О дополнительных мерах по государственной за</w:t>
      </w:r>
      <w:r w:rsidRPr="00910F13">
        <w:rPr>
          <w:rFonts w:ascii="Times New Roman" w:hAnsi="Times New Roman" w:cs="Times New Roman"/>
          <w:spacing w:val="-6"/>
          <w:sz w:val="28"/>
          <w:szCs w:val="28"/>
        </w:rPr>
        <w:t xml:space="preserve">щите детей в неблагополучных семьях»: Декрет </w:t>
      </w:r>
      <w:r w:rsidRPr="00910F13">
        <w:rPr>
          <w:rFonts w:ascii="Times New Roman" w:hAnsi="Times New Roman" w:cs="Times New Roman"/>
          <w:spacing w:val="-3"/>
          <w:sz w:val="28"/>
          <w:szCs w:val="28"/>
        </w:rPr>
        <w:t xml:space="preserve">Президента Республики Беларусь </w:t>
      </w:r>
      <w:r w:rsidRPr="00910F13">
        <w:rPr>
          <w:rFonts w:ascii="Times New Roman" w:hAnsi="Times New Roman" w:cs="Times New Roman"/>
          <w:spacing w:val="-6"/>
          <w:sz w:val="28"/>
          <w:szCs w:val="28"/>
        </w:rPr>
        <w:t>от 24 но</w:t>
      </w:r>
      <w:r w:rsidRPr="00910F13">
        <w:rPr>
          <w:rFonts w:ascii="Times New Roman" w:hAnsi="Times New Roman" w:cs="Times New Roman"/>
          <w:spacing w:val="-6"/>
          <w:sz w:val="28"/>
          <w:szCs w:val="28"/>
        </w:rPr>
        <w:softHyphen/>
      </w:r>
      <w:r w:rsidRPr="00910F13">
        <w:rPr>
          <w:rFonts w:ascii="Times New Roman" w:hAnsi="Times New Roman" w:cs="Times New Roman"/>
          <w:spacing w:val="-3"/>
          <w:sz w:val="28"/>
          <w:szCs w:val="28"/>
        </w:rPr>
        <w:t xml:space="preserve">ября 2006 г. № 18 // </w:t>
      </w:r>
      <w:r w:rsidRPr="00910F13">
        <w:rPr>
          <w:rFonts w:ascii="Times New Roman" w:hAnsi="Times New Roman" w:cs="Times New Roman"/>
          <w:spacing w:val="-6"/>
          <w:sz w:val="28"/>
          <w:szCs w:val="28"/>
        </w:rPr>
        <w:t>Сацыяльна-педагаг</w:t>
      </w:r>
      <w:r w:rsidRPr="00910F13">
        <w:rPr>
          <w:rFonts w:ascii="Times New Roman" w:hAnsi="Times New Roman" w:cs="Times New Roman"/>
          <w:spacing w:val="-4"/>
          <w:sz w:val="28"/>
          <w:szCs w:val="28"/>
          <w:lang w:val="en-US"/>
        </w:rPr>
        <w:t>i</w:t>
      </w:r>
      <w:r w:rsidRPr="00910F13">
        <w:rPr>
          <w:rFonts w:ascii="Times New Roman" w:hAnsi="Times New Roman" w:cs="Times New Roman"/>
          <w:spacing w:val="-6"/>
          <w:sz w:val="28"/>
          <w:szCs w:val="28"/>
        </w:rPr>
        <w:t>чная работа. – 2007. —–№ 1.</w:t>
      </w:r>
    </w:p>
    <w:p w:rsidR="00910F13" w:rsidRPr="00910F13" w:rsidRDefault="00910F13" w:rsidP="00910F13">
      <w:pPr>
        <w:ind w:right="-284"/>
        <w:rPr>
          <w:rFonts w:ascii="Times New Roman" w:hAnsi="Times New Roman" w:cs="Times New Roman"/>
          <w:sz w:val="28"/>
          <w:szCs w:val="28"/>
        </w:rPr>
      </w:pPr>
      <w:r w:rsidRPr="00910F13">
        <w:rPr>
          <w:rFonts w:ascii="Times New Roman" w:hAnsi="Times New Roman" w:cs="Times New Roman"/>
          <w:sz w:val="28"/>
          <w:szCs w:val="28"/>
        </w:rPr>
        <w:tab/>
        <w:t xml:space="preserve">17. Организация социально-педагогической работы в учреждениях образования: учеб.-метод. пособие / авт.-сост. Т.С. Капелевич. –Минск: Новое знание, 2007.–346 с.  </w:t>
      </w:r>
    </w:p>
    <w:p w:rsidR="00910F13" w:rsidRPr="00910F13" w:rsidRDefault="00910F13" w:rsidP="00910F13">
      <w:pPr>
        <w:ind w:right="-284" w:firstLine="708"/>
        <w:rPr>
          <w:rFonts w:ascii="Times New Roman" w:hAnsi="Times New Roman" w:cs="Times New Roman"/>
          <w:sz w:val="28"/>
          <w:szCs w:val="28"/>
        </w:rPr>
      </w:pPr>
      <w:r w:rsidRPr="00910F13">
        <w:rPr>
          <w:rFonts w:ascii="Times New Roman" w:hAnsi="Times New Roman" w:cs="Times New Roman"/>
          <w:sz w:val="28"/>
          <w:szCs w:val="28"/>
        </w:rPr>
        <w:t xml:space="preserve">18. Основы социально-педагогической работы с семьей: методические рекомендации /авт.-сост.: Т.Д. Вакушенко, С.Г. Тубовец; М-во образования РБ, УО «Витебский гос. ун-т им. П. М. Машерова», каф.социально-педагогической работы. – Витебск: УО «ВГУ им. П.М. Машерова», 2009. – 65 с. </w:t>
      </w:r>
    </w:p>
    <w:p w:rsidR="00910F13" w:rsidRPr="00910F13" w:rsidRDefault="00910F13" w:rsidP="00910F13">
      <w:pPr>
        <w:tabs>
          <w:tab w:val="left" w:pos="751"/>
        </w:tabs>
        <w:ind w:right="-284"/>
        <w:rPr>
          <w:rFonts w:ascii="Times New Roman" w:hAnsi="Times New Roman" w:cs="Times New Roman"/>
          <w:sz w:val="28"/>
          <w:szCs w:val="28"/>
        </w:rPr>
      </w:pPr>
      <w:r w:rsidRPr="00910F13">
        <w:rPr>
          <w:rFonts w:ascii="Times New Roman" w:hAnsi="Times New Roman" w:cs="Times New Roman"/>
          <w:sz w:val="28"/>
          <w:szCs w:val="28"/>
        </w:rPr>
        <w:t>19. Работа с одаренными детьми / сост. О.А. Запатылок. – Минск; Красико-Принт, 2006. – 176 с.</w:t>
      </w:r>
    </w:p>
    <w:p w:rsidR="00910F13" w:rsidRPr="00910F13" w:rsidRDefault="00910F13" w:rsidP="00910F13">
      <w:pPr>
        <w:tabs>
          <w:tab w:val="left" w:pos="405"/>
        </w:tabs>
        <w:ind w:right="-284"/>
        <w:rPr>
          <w:rFonts w:ascii="Times New Roman" w:hAnsi="Times New Roman" w:cs="Times New Roman"/>
          <w:sz w:val="28"/>
          <w:szCs w:val="28"/>
        </w:rPr>
      </w:pPr>
      <w:r w:rsidRPr="00910F13">
        <w:rPr>
          <w:rFonts w:ascii="Times New Roman" w:hAnsi="Times New Roman" w:cs="Times New Roman"/>
          <w:sz w:val="28"/>
          <w:szCs w:val="28"/>
        </w:rPr>
        <w:t>20. Современные технологии сохранения и укрепления здоровья детей: учебное пособие / под общ.ред. Н.В. Сократова. – М.: ТЦ Сфера, 2005. – 224 с.</w:t>
      </w:r>
    </w:p>
    <w:p w:rsidR="00910F13" w:rsidRPr="00910F13" w:rsidRDefault="00910F13" w:rsidP="00910F13">
      <w:pPr>
        <w:ind w:right="-284" w:firstLine="708"/>
        <w:rPr>
          <w:rFonts w:ascii="Times New Roman" w:hAnsi="Times New Roman" w:cs="Times New Roman"/>
          <w:sz w:val="28"/>
          <w:szCs w:val="28"/>
        </w:rPr>
      </w:pPr>
      <w:r w:rsidRPr="00910F13">
        <w:rPr>
          <w:rFonts w:ascii="Times New Roman" w:hAnsi="Times New Roman" w:cs="Times New Roman"/>
          <w:sz w:val="28"/>
          <w:szCs w:val="28"/>
        </w:rPr>
        <w:t xml:space="preserve">21. Социальная педагогика: курс лекций /под общ ред. М.А. Галагузовой. – М. : ВЛАДОС, 2000. – 416 с. </w:t>
      </w:r>
    </w:p>
    <w:p w:rsidR="00910F13" w:rsidRPr="00910F13" w:rsidRDefault="00910F13" w:rsidP="00910F13">
      <w:pPr>
        <w:ind w:right="-284"/>
        <w:rPr>
          <w:rFonts w:ascii="Times New Roman" w:hAnsi="Times New Roman" w:cs="Times New Roman"/>
          <w:sz w:val="28"/>
          <w:szCs w:val="28"/>
        </w:rPr>
      </w:pPr>
      <w:r w:rsidRPr="00910F13">
        <w:rPr>
          <w:rFonts w:ascii="Times New Roman" w:hAnsi="Times New Roman" w:cs="Times New Roman"/>
          <w:sz w:val="28"/>
          <w:szCs w:val="28"/>
        </w:rPr>
        <w:t>22. Сысоева, М. Е. Организация летнего отдыха детей: учеб.-метод. пособие. – М .: Гуманит. изд. центр ВЛАДОС, 2003. – 176 с.</w:t>
      </w:r>
    </w:p>
    <w:p w:rsidR="00910F13" w:rsidRPr="00910F13" w:rsidRDefault="00910F13" w:rsidP="00910F13">
      <w:pPr>
        <w:ind w:right="-284" w:firstLine="708"/>
        <w:rPr>
          <w:rFonts w:ascii="Times New Roman" w:hAnsi="Times New Roman" w:cs="Times New Roman"/>
          <w:sz w:val="28"/>
          <w:szCs w:val="28"/>
        </w:rPr>
      </w:pPr>
      <w:r w:rsidRPr="00910F13">
        <w:rPr>
          <w:rFonts w:ascii="Times New Roman" w:hAnsi="Times New Roman" w:cs="Times New Roman"/>
          <w:sz w:val="28"/>
          <w:szCs w:val="28"/>
        </w:rPr>
        <w:t xml:space="preserve">23. Шакурова, М.В. Методика и технология работы социального педагога: учеб.пособие / М.В. Шакурова. – М.: Изд. центр «Академия», 2002. –272 с. </w:t>
      </w:r>
    </w:p>
    <w:p w:rsidR="00910F13" w:rsidRPr="00910F13" w:rsidRDefault="00910F13" w:rsidP="00910F13">
      <w:pPr>
        <w:ind w:right="-284" w:firstLine="708"/>
        <w:rPr>
          <w:rFonts w:ascii="Times New Roman" w:hAnsi="Times New Roman" w:cs="Times New Roman"/>
          <w:sz w:val="28"/>
          <w:szCs w:val="28"/>
        </w:rPr>
      </w:pPr>
      <w:r w:rsidRPr="00910F13">
        <w:rPr>
          <w:rFonts w:ascii="Times New Roman" w:hAnsi="Times New Roman" w:cs="Times New Roman"/>
          <w:sz w:val="28"/>
          <w:szCs w:val="28"/>
        </w:rPr>
        <w:t>24. Шакурова, М.В. Социальное воспитание в школе: учеб.пособие для студ. высш. учеб. заведений / М.В. Шакурова; под ред. А.В. Мудрика. – М.: Издательский центр «Академия», 2004. – 272 с.</w:t>
      </w:r>
    </w:p>
    <w:p w:rsidR="00910F13" w:rsidRPr="00910F13" w:rsidRDefault="00910F13" w:rsidP="00910F13">
      <w:pPr>
        <w:ind w:right="-284" w:firstLine="708"/>
        <w:rPr>
          <w:rFonts w:ascii="Times New Roman" w:hAnsi="Times New Roman" w:cs="Times New Roman"/>
          <w:sz w:val="28"/>
          <w:szCs w:val="28"/>
        </w:rPr>
      </w:pPr>
      <w:r w:rsidRPr="00910F13">
        <w:rPr>
          <w:rFonts w:ascii="Times New Roman" w:hAnsi="Times New Roman" w:cs="Times New Roman"/>
          <w:sz w:val="28"/>
          <w:szCs w:val="28"/>
        </w:rPr>
        <w:t>25. Шептенко,</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П.А. Методика и технология работы социального педагога /</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П.А.</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Шептенко, Г.А.</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Воронина. – М.: Академия, 2002. – 208</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с.</w:t>
      </w:r>
    </w:p>
    <w:p w:rsidR="00910F13" w:rsidRPr="00910F13" w:rsidRDefault="00910F13" w:rsidP="00910F13">
      <w:pPr>
        <w:ind w:right="-284"/>
        <w:jc w:val="center"/>
        <w:rPr>
          <w:rFonts w:ascii="Times New Roman" w:hAnsi="Times New Roman" w:cs="Times New Roman"/>
          <w:b/>
          <w:bCs/>
          <w:sz w:val="28"/>
          <w:szCs w:val="28"/>
        </w:rPr>
      </w:pPr>
      <w:r w:rsidRPr="00910F13">
        <w:rPr>
          <w:rFonts w:ascii="Times New Roman" w:hAnsi="Times New Roman" w:cs="Times New Roman"/>
          <w:b/>
          <w:bCs/>
          <w:sz w:val="28"/>
          <w:szCs w:val="28"/>
        </w:rPr>
        <w:lastRenderedPageBreak/>
        <w:t xml:space="preserve">Дополнительная </w:t>
      </w:r>
    </w:p>
    <w:p w:rsidR="00910F13" w:rsidRPr="00910F13" w:rsidRDefault="00910F13" w:rsidP="00910F13">
      <w:pPr>
        <w:pStyle w:val="21"/>
        <w:spacing w:after="0" w:line="240" w:lineRule="auto"/>
        <w:ind w:left="0" w:right="-284" w:firstLine="708"/>
        <w:jc w:val="both"/>
        <w:rPr>
          <w:rFonts w:ascii="Times New Roman" w:hAnsi="Times New Roman" w:cs="Times New Roman"/>
          <w:sz w:val="28"/>
          <w:szCs w:val="28"/>
        </w:rPr>
      </w:pPr>
      <w:r w:rsidRPr="00910F13">
        <w:rPr>
          <w:rFonts w:ascii="Times New Roman" w:hAnsi="Times New Roman" w:cs="Times New Roman"/>
          <w:sz w:val="28"/>
          <w:szCs w:val="28"/>
        </w:rPr>
        <w:t xml:space="preserve">1. Аддиктивное поведение подростков / Сост. С. Г. Кажарская. – Минск: Красико-Принт, 2008. – 128 с. </w:t>
      </w:r>
    </w:p>
    <w:p w:rsidR="00910F13" w:rsidRPr="00910F13" w:rsidRDefault="00910F13" w:rsidP="00910F13">
      <w:pPr>
        <w:pStyle w:val="2"/>
        <w:spacing w:after="0" w:line="240" w:lineRule="auto"/>
        <w:ind w:right="-284" w:firstLine="705"/>
        <w:rPr>
          <w:rFonts w:cs="Times New Roman"/>
          <w:szCs w:val="28"/>
        </w:rPr>
      </w:pPr>
      <w:r w:rsidRPr="00910F13">
        <w:rPr>
          <w:rFonts w:cs="Times New Roman"/>
          <w:szCs w:val="28"/>
        </w:rPr>
        <w:t>2. Аксюц</w:t>
      </w:r>
      <w:r w:rsidRPr="00910F13">
        <w:rPr>
          <w:rFonts w:cs="Times New Roman"/>
          <w:szCs w:val="28"/>
          <w:lang w:val="en-US"/>
        </w:rPr>
        <w:t>i</w:t>
      </w:r>
      <w:r w:rsidRPr="00910F13">
        <w:rPr>
          <w:rFonts w:cs="Times New Roman"/>
          <w:szCs w:val="28"/>
        </w:rPr>
        <w:t>к, М. </w:t>
      </w:r>
      <w:r w:rsidRPr="00910F13">
        <w:rPr>
          <w:rFonts w:cs="Times New Roman"/>
          <w:szCs w:val="28"/>
          <w:lang w:val="en-US"/>
        </w:rPr>
        <w:t>I</w:t>
      </w:r>
      <w:r w:rsidRPr="00910F13">
        <w:rPr>
          <w:rFonts w:cs="Times New Roman"/>
          <w:szCs w:val="28"/>
        </w:rPr>
        <w:t>. Сацыяльна-культурная дзейнасць: г</w:t>
      </w:r>
      <w:r w:rsidRPr="00910F13">
        <w:rPr>
          <w:rFonts w:cs="Times New Roman"/>
          <w:szCs w:val="28"/>
          <w:lang w:val="en-US"/>
        </w:rPr>
        <w:t>i</w:t>
      </w:r>
      <w:r w:rsidRPr="00910F13">
        <w:rPr>
          <w:rFonts w:cs="Times New Roman"/>
          <w:szCs w:val="28"/>
        </w:rPr>
        <w:t>сторыка-тэарэтычныяуводз</w:t>
      </w:r>
      <w:r w:rsidRPr="00910F13">
        <w:rPr>
          <w:rFonts w:cs="Times New Roman"/>
          <w:szCs w:val="28"/>
          <w:lang w:val="en-US"/>
        </w:rPr>
        <w:t>i</w:t>
      </w:r>
      <w:r w:rsidRPr="00910F13">
        <w:rPr>
          <w:rFonts w:cs="Times New Roman"/>
          <w:szCs w:val="28"/>
        </w:rPr>
        <w:t>ны: вуч. дапаможн</w:t>
      </w:r>
      <w:r w:rsidRPr="00910F13">
        <w:rPr>
          <w:rFonts w:cs="Times New Roman"/>
          <w:szCs w:val="28"/>
          <w:lang w:val="en-US"/>
        </w:rPr>
        <w:t>i</w:t>
      </w:r>
      <w:r w:rsidRPr="00910F13">
        <w:rPr>
          <w:rFonts w:cs="Times New Roman"/>
          <w:szCs w:val="28"/>
        </w:rPr>
        <w:t xml:space="preserve">к / М. </w:t>
      </w:r>
      <w:r w:rsidRPr="00910F13">
        <w:rPr>
          <w:rFonts w:cs="Times New Roman"/>
          <w:szCs w:val="28"/>
          <w:lang w:val="en-US"/>
        </w:rPr>
        <w:t>I</w:t>
      </w:r>
      <w:r w:rsidRPr="00910F13">
        <w:rPr>
          <w:rFonts w:cs="Times New Roman"/>
          <w:szCs w:val="28"/>
        </w:rPr>
        <w:t>. Аксюц</w:t>
      </w:r>
      <w:r w:rsidRPr="00910F13">
        <w:rPr>
          <w:rFonts w:cs="Times New Roman"/>
          <w:szCs w:val="28"/>
          <w:lang w:val="en-US"/>
        </w:rPr>
        <w:t>i</w:t>
      </w:r>
      <w:r w:rsidRPr="00910F13">
        <w:rPr>
          <w:rFonts w:cs="Times New Roman"/>
          <w:szCs w:val="28"/>
        </w:rPr>
        <w:t>к, Л.В. Каралькова. – В</w:t>
      </w:r>
      <w:r w:rsidRPr="00910F13">
        <w:rPr>
          <w:rFonts w:cs="Times New Roman"/>
          <w:szCs w:val="28"/>
          <w:lang w:val="en-US"/>
        </w:rPr>
        <w:t>i</w:t>
      </w:r>
      <w:r w:rsidRPr="00910F13">
        <w:rPr>
          <w:rFonts w:cs="Times New Roman"/>
          <w:szCs w:val="28"/>
        </w:rPr>
        <w:t xml:space="preserve">цебск: УА «ВДУ </w:t>
      </w:r>
      <w:r w:rsidRPr="00910F13">
        <w:rPr>
          <w:rFonts w:cs="Times New Roman"/>
          <w:szCs w:val="28"/>
          <w:lang w:val="en-US"/>
        </w:rPr>
        <w:t>i</w:t>
      </w:r>
      <w:r w:rsidRPr="00910F13">
        <w:rPr>
          <w:rFonts w:cs="Times New Roman"/>
          <w:szCs w:val="28"/>
        </w:rPr>
        <w:t xml:space="preserve">мя П.М. Машэрава», 2004. – 114 с.  </w:t>
      </w:r>
    </w:p>
    <w:p w:rsidR="00910F13" w:rsidRPr="00910F13" w:rsidRDefault="00910F13" w:rsidP="00910F13">
      <w:pPr>
        <w:shd w:val="clear" w:color="auto" w:fill="FFFFFF"/>
        <w:ind w:right="-284" w:firstLine="708"/>
        <w:rPr>
          <w:rFonts w:ascii="Times New Roman" w:hAnsi="Times New Roman" w:cs="Times New Roman"/>
          <w:sz w:val="28"/>
          <w:szCs w:val="28"/>
        </w:rPr>
      </w:pPr>
      <w:r w:rsidRPr="00910F13">
        <w:rPr>
          <w:rFonts w:ascii="Times New Roman" w:hAnsi="Times New Roman" w:cs="Times New Roman"/>
          <w:sz w:val="28"/>
          <w:szCs w:val="28"/>
        </w:rPr>
        <w:t xml:space="preserve">3. Бекрень, Е.И. Взаимодействие школы и православного прихода в работе с неблагополучной семьей / Е.И. Бекрень, Е.М. Плюто // Диалог. Психологический и социально-педагогический журнал. – 2014. –№ 2 (14). – С. 3–6.  </w:t>
      </w:r>
    </w:p>
    <w:p w:rsidR="00910F13" w:rsidRPr="00910F13" w:rsidRDefault="00910F13" w:rsidP="00910F13">
      <w:pPr>
        <w:shd w:val="clear" w:color="auto" w:fill="FFFFFF"/>
        <w:ind w:right="-284" w:firstLine="708"/>
        <w:rPr>
          <w:rFonts w:ascii="Times New Roman" w:hAnsi="Times New Roman" w:cs="Times New Roman"/>
          <w:sz w:val="28"/>
          <w:szCs w:val="28"/>
        </w:rPr>
      </w:pPr>
      <w:r w:rsidRPr="00910F13">
        <w:rPr>
          <w:rFonts w:ascii="Times New Roman" w:hAnsi="Times New Roman" w:cs="Times New Roman"/>
          <w:sz w:val="28"/>
          <w:szCs w:val="28"/>
        </w:rPr>
        <w:t>4.</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Гонеев, А. Д. Основы коррекционной педагогики: учеб.пособие для студентов высш. учеб. заведений / А. Д. Гонеев, Н. И. Лифинцева, Н. В. Ялпаева; под ред. В. А. Сластенина. – М.: Академия, 1999. –280 с.   </w:t>
      </w:r>
    </w:p>
    <w:p w:rsidR="00910F13" w:rsidRPr="00910F13" w:rsidRDefault="00910F13" w:rsidP="00910F13">
      <w:pPr>
        <w:shd w:val="clear" w:color="auto" w:fill="FFFFFF"/>
        <w:ind w:right="-284"/>
        <w:rPr>
          <w:rFonts w:ascii="Times New Roman" w:hAnsi="Times New Roman" w:cs="Times New Roman"/>
          <w:sz w:val="28"/>
          <w:szCs w:val="28"/>
        </w:rPr>
      </w:pPr>
      <w:r w:rsidRPr="00910F13">
        <w:rPr>
          <w:rFonts w:ascii="Times New Roman" w:hAnsi="Times New Roman" w:cs="Times New Roman"/>
          <w:sz w:val="28"/>
          <w:szCs w:val="28"/>
        </w:rPr>
        <w:tab/>
        <w:t>5. Девиантное поведение и его профилактика: курс лекций / сост. Н. И. Бумаженко. – Витебск: Изд-во УО «ВГУ им. П.М. Машерова», 2007. – 145 с.</w:t>
      </w:r>
    </w:p>
    <w:p w:rsidR="00910F13" w:rsidRPr="00910F13" w:rsidRDefault="00910F13" w:rsidP="00910F13">
      <w:pPr>
        <w:widowControl w:val="0"/>
        <w:shd w:val="clear" w:color="auto" w:fill="FFFFFF"/>
        <w:tabs>
          <w:tab w:val="left" w:pos="456"/>
        </w:tabs>
        <w:autoSpaceDE w:val="0"/>
        <w:autoSpaceDN w:val="0"/>
        <w:adjustRightInd w:val="0"/>
        <w:ind w:right="-284"/>
        <w:rPr>
          <w:rFonts w:ascii="Times New Roman" w:hAnsi="Times New Roman" w:cs="Times New Roman"/>
          <w:spacing w:val="-6"/>
          <w:sz w:val="28"/>
          <w:szCs w:val="28"/>
        </w:rPr>
      </w:pPr>
      <w:r w:rsidRPr="00910F13">
        <w:rPr>
          <w:rFonts w:ascii="Times New Roman" w:hAnsi="Times New Roman" w:cs="Times New Roman"/>
          <w:spacing w:val="-5"/>
          <w:sz w:val="28"/>
          <w:szCs w:val="28"/>
        </w:rPr>
        <w:t xml:space="preserve">6. Кодекс Республики Беларусь о браке и семье: </w:t>
      </w:r>
      <w:r w:rsidRPr="00910F13">
        <w:rPr>
          <w:rFonts w:ascii="Times New Roman" w:hAnsi="Times New Roman" w:cs="Times New Roman"/>
          <w:spacing w:val="-4"/>
          <w:sz w:val="28"/>
          <w:szCs w:val="28"/>
        </w:rPr>
        <w:t xml:space="preserve">по состоянию на 1 апреля 2007 г. – Минск :Нац. </w:t>
      </w:r>
      <w:r w:rsidRPr="00910F13">
        <w:rPr>
          <w:rFonts w:ascii="Times New Roman" w:hAnsi="Times New Roman" w:cs="Times New Roman"/>
          <w:spacing w:val="-6"/>
          <w:sz w:val="28"/>
          <w:szCs w:val="28"/>
        </w:rPr>
        <w:t>центр правовой информ. Респ. Беларусь, 2007. – 144 с.</w:t>
      </w:r>
    </w:p>
    <w:p w:rsidR="00910F13" w:rsidRPr="00910F13" w:rsidRDefault="00910F13" w:rsidP="00910F13">
      <w:pPr>
        <w:widowControl w:val="0"/>
        <w:shd w:val="clear" w:color="auto" w:fill="FFFFFF"/>
        <w:tabs>
          <w:tab w:val="left" w:pos="456"/>
        </w:tabs>
        <w:autoSpaceDE w:val="0"/>
        <w:autoSpaceDN w:val="0"/>
        <w:adjustRightInd w:val="0"/>
        <w:ind w:right="-284"/>
        <w:rPr>
          <w:rFonts w:ascii="Times New Roman" w:hAnsi="Times New Roman" w:cs="Times New Roman"/>
          <w:sz w:val="28"/>
          <w:szCs w:val="28"/>
        </w:rPr>
      </w:pPr>
      <w:r w:rsidRPr="00910F13">
        <w:rPr>
          <w:rFonts w:ascii="Times New Roman" w:hAnsi="Times New Roman" w:cs="Times New Roman"/>
          <w:sz w:val="28"/>
          <w:szCs w:val="28"/>
        </w:rPr>
        <w:t>7. Кодекс Республики Беларусь об образовании: 13 января 2011 г. № 243-3. – Минск: Амалфея, 2011.– 496 с.</w:t>
      </w:r>
    </w:p>
    <w:p w:rsidR="00910F13" w:rsidRPr="00910F13" w:rsidRDefault="00910F13" w:rsidP="00910F13">
      <w:pPr>
        <w:widowControl w:val="0"/>
        <w:shd w:val="clear" w:color="auto" w:fill="FFFFFF"/>
        <w:tabs>
          <w:tab w:val="left" w:pos="456"/>
        </w:tabs>
        <w:autoSpaceDE w:val="0"/>
        <w:autoSpaceDN w:val="0"/>
        <w:adjustRightInd w:val="0"/>
        <w:ind w:right="-284"/>
        <w:rPr>
          <w:rFonts w:ascii="Times New Roman" w:hAnsi="Times New Roman" w:cs="Times New Roman"/>
          <w:sz w:val="28"/>
          <w:szCs w:val="28"/>
        </w:rPr>
      </w:pPr>
      <w:r w:rsidRPr="00910F13">
        <w:rPr>
          <w:rFonts w:ascii="Times New Roman" w:hAnsi="Times New Roman" w:cs="Times New Roman"/>
          <w:sz w:val="28"/>
          <w:szCs w:val="28"/>
        </w:rPr>
        <w:t>10. Колмаков, А.А. Психология личности: учеб.пособие /А.А. Колмаков. – Минск: ГИУСТ БГУ, 2012. 324 с.</w:t>
      </w:r>
    </w:p>
    <w:p w:rsidR="00910F13" w:rsidRPr="00910F13" w:rsidRDefault="00910F13" w:rsidP="00910F13">
      <w:pPr>
        <w:widowControl w:val="0"/>
        <w:shd w:val="clear" w:color="auto" w:fill="FFFFFF"/>
        <w:tabs>
          <w:tab w:val="left" w:pos="456"/>
        </w:tabs>
        <w:autoSpaceDE w:val="0"/>
        <w:autoSpaceDN w:val="0"/>
        <w:adjustRightInd w:val="0"/>
        <w:ind w:right="-284"/>
        <w:rPr>
          <w:rFonts w:ascii="Times New Roman" w:hAnsi="Times New Roman" w:cs="Times New Roman"/>
          <w:spacing w:val="-17"/>
          <w:sz w:val="28"/>
          <w:szCs w:val="28"/>
        </w:rPr>
      </w:pPr>
      <w:r w:rsidRPr="00910F13">
        <w:rPr>
          <w:rFonts w:ascii="Times New Roman" w:hAnsi="Times New Roman" w:cs="Times New Roman"/>
          <w:sz w:val="28"/>
          <w:szCs w:val="28"/>
        </w:rPr>
        <w:t>8. Наумчик, В.Н. Социально-культурная деятельность: словарь / В.Н. Наумчик, М.А. Паздников, О.В. Ступакевич. – Минск: Адукацыя</w:t>
      </w:r>
      <w:r w:rsidRPr="00910F13">
        <w:rPr>
          <w:rFonts w:ascii="Times New Roman" w:hAnsi="Times New Roman" w:cs="Times New Roman"/>
          <w:sz w:val="28"/>
          <w:szCs w:val="28"/>
          <w:lang w:val="en-US"/>
        </w:rPr>
        <w:t>i</w:t>
      </w:r>
      <w:r w:rsidRPr="00910F13">
        <w:rPr>
          <w:rFonts w:ascii="Times New Roman" w:hAnsi="Times New Roman" w:cs="Times New Roman"/>
          <w:sz w:val="28"/>
          <w:szCs w:val="28"/>
        </w:rPr>
        <w:t xml:space="preserve">выхаванне, 2008. – 96 с.            </w:t>
      </w:r>
    </w:p>
    <w:p w:rsidR="00910F13" w:rsidRPr="00910F13" w:rsidRDefault="00910F13" w:rsidP="00910F13">
      <w:pPr>
        <w:ind w:right="-284" w:firstLine="708"/>
        <w:rPr>
          <w:rFonts w:ascii="Times New Roman" w:hAnsi="Times New Roman" w:cs="Times New Roman"/>
          <w:sz w:val="28"/>
          <w:szCs w:val="28"/>
        </w:rPr>
      </w:pPr>
      <w:r w:rsidRPr="00910F13">
        <w:rPr>
          <w:rFonts w:ascii="Times New Roman" w:hAnsi="Times New Roman" w:cs="Times New Roman"/>
          <w:sz w:val="28"/>
          <w:szCs w:val="28"/>
        </w:rPr>
        <w:t xml:space="preserve">9. Овчарова, Р.В. Справочник социального педагога / Р.В. Овчарова. –М.: ТЦ «Сфера», 2007. –480 с. </w:t>
      </w:r>
    </w:p>
    <w:p w:rsidR="00910F13" w:rsidRPr="00910F13" w:rsidRDefault="00910F13" w:rsidP="00910F13">
      <w:pPr>
        <w:pStyle w:val="21"/>
        <w:spacing w:after="0" w:line="240" w:lineRule="auto"/>
        <w:ind w:left="0" w:right="-284" w:firstLine="709"/>
        <w:jc w:val="both"/>
        <w:rPr>
          <w:rFonts w:ascii="Times New Roman" w:hAnsi="Times New Roman" w:cs="Times New Roman"/>
          <w:sz w:val="28"/>
          <w:szCs w:val="28"/>
        </w:rPr>
      </w:pPr>
      <w:r w:rsidRPr="00910F13">
        <w:rPr>
          <w:rFonts w:ascii="Times New Roman" w:hAnsi="Times New Roman" w:cs="Times New Roman"/>
          <w:sz w:val="28"/>
          <w:szCs w:val="28"/>
        </w:rPr>
        <w:t>10. Подласый, И.П. Курс лекций по коррекционной педагогике: учеб.для студентов пед. училищ и колледжей / И.П. Подласый. – М.: Гуманит. изд. центр ВЛАДОС, 2006. – 350 с.</w:t>
      </w:r>
    </w:p>
    <w:p w:rsidR="00910F13" w:rsidRPr="00910F13" w:rsidRDefault="00910F13" w:rsidP="00910F13">
      <w:pPr>
        <w:pStyle w:val="21"/>
        <w:spacing w:after="0" w:line="240" w:lineRule="auto"/>
        <w:ind w:left="0" w:right="-284" w:firstLine="709"/>
        <w:jc w:val="both"/>
        <w:rPr>
          <w:rFonts w:ascii="Times New Roman" w:hAnsi="Times New Roman" w:cs="Times New Roman"/>
          <w:sz w:val="28"/>
          <w:szCs w:val="28"/>
        </w:rPr>
      </w:pPr>
      <w:r w:rsidRPr="00910F13">
        <w:rPr>
          <w:rFonts w:ascii="Times New Roman" w:hAnsi="Times New Roman" w:cs="Times New Roman"/>
          <w:sz w:val="28"/>
          <w:szCs w:val="28"/>
        </w:rPr>
        <w:t xml:space="preserve">11. Совершенствование системы социального обслуживания в Республике Беларусь: опыт, проблемы, инновации: материалы Междунар. науч.-практ. конференции, Минск, 21 ноября 2013 / редкол.: Г.А. Бутрим (отв. ред.) [и др.]. – Минск: ГИУСТ БГУ, 2014. – 356 с. </w:t>
      </w:r>
    </w:p>
    <w:p w:rsidR="00910F13" w:rsidRPr="00910F13" w:rsidRDefault="00910F13" w:rsidP="00910F13">
      <w:pPr>
        <w:pStyle w:val="21"/>
        <w:spacing w:after="0" w:line="240" w:lineRule="auto"/>
        <w:ind w:left="0" w:right="-284" w:firstLine="709"/>
        <w:jc w:val="both"/>
        <w:rPr>
          <w:rFonts w:ascii="Times New Roman" w:hAnsi="Times New Roman" w:cs="Times New Roman"/>
          <w:sz w:val="28"/>
          <w:szCs w:val="28"/>
        </w:rPr>
      </w:pPr>
      <w:r w:rsidRPr="00910F13">
        <w:rPr>
          <w:rFonts w:ascii="Times New Roman" w:hAnsi="Times New Roman" w:cs="Times New Roman"/>
          <w:sz w:val="28"/>
          <w:szCs w:val="28"/>
        </w:rPr>
        <w:t xml:space="preserve">12. Уголовный кодекс Республики Беларусь: 9 июля 1999 г. № 275-3. – Минск: Амалфея, 2009. – 352 с.  </w:t>
      </w:r>
    </w:p>
    <w:p w:rsidR="00910F13" w:rsidRPr="00910F13" w:rsidRDefault="00910F13" w:rsidP="00910F13">
      <w:pPr>
        <w:ind w:right="-284"/>
        <w:rPr>
          <w:rFonts w:ascii="Times New Roman" w:hAnsi="Times New Roman" w:cs="Times New Roman"/>
          <w:sz w:val="28"/>
          <w:szCs w:val="28"/>
        </w:rPr>
      </w:pPr>
      <w:r w:rsidRPr="00910F13">
        <w:rPr>
          <w:rFonts w:ascii="Times New Roman" w:hAnsi="Times New Roman" w:cs="Times New Roman"/>
          <w:sz w:val="28"/>
          <w:szCs w:val="28"/>
        </w:rPr>
        <w:t>13. Храмцова, Ф.И. Социокультурные аспекты внешкольной педагогики / Ф.И. Храмцова // Сацыяльна-педагаг</w:t>
      </w:r>
      <w:r w:rsidRPr="00910F13">
        <w:rPr>
          <w:rFonts w:ascii="Times New Roman" w:hAnsi="Times New Roman" w:cs="Times New Roman"/>
          <w:sz w:val="28"/>
          <w:szCs w:val="28"/>
          <w:lang w:val="en-US"/>
        </w:rPr>
        <w:t>i</w:t>
      </w:r>
      <w:r w:rsidRPr="00910F13">
        <w:rPr>
          <w:rFonts w:ascii="Times New Roman" w:hAnsi="Times New Roman" w:cs="Times New Roman"/>
          <w:sz w:val="28"/>
          <w:szCs w:val="28"/>
        </w:rPr>
        <w:t>чная работа. – 2010. –№ 6. – С. 9–12.</w:t>
      </w:r>
    </w:p>
    <w:p w:rsidR="00910F13" w:rsidRPr="00910F13" w:rsidRDefault="00910F13" w:rsidP="00910F13">
      <w:pPr>
        <w:ind w:right="-284" w:firstLine="720"/>
        <w:rPr>
          <w:rFonts w:ascii="Times New Roman" w:hAnsi="Times New Roman" w:cs="Times New Roman"/>
          <w:sz w:val="28"/>
          <w:szCs w:val="28"/>
        </w:rPr>
      </w:pPr>
      <w:r w:rsidRPr="00910F13">
        <w:rPr>
          <w:rFonts w:ascii="Times New Roman" w:hAnsi="Times New Roman" w:cs="Times New Roman"/>
          <w:sz w:val="28"/>
          <w:szCs w:val="28"/>
        </w:rPr>
        <w:t>14. Чечет,</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В.</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В. Педагогика семейного воспитания: учеб.пособие / В.</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 xml:space="preserve">В. Чечет. – Минск: Пачатковая школа, 2007. – 184 с. </w:t>
      </w:r>
    </w:p>
    <w:p w:rsidR="00910F13" w:rsidRPr="00910F13" w:rsidRDefault="00910F13" w:rsidP="00910F13">
      <w:pPr>
        <w:ind w:right="-284" w:firstLine="708"/>
        <w:rPr>
          <w:rFonts w:ascii="Times New Roman" w:hAnsi="Times New Roman" w:cs="Times New Roman"/>
          <w:sz w:val="28"/>
          <w:szCs w:val="28"/>
        </w:rPr>
      </w:pPr>
      <w:r w:rsidRPr="00910F13">
        <w:rPr>
          <w:rFonts w:ascii="Times New Roman" w:hAnsi="Times New Roman" w:cs="Times New Roman"/>
          <w:sz w:val="28"/>
          <w:szCs w:val="28"/>
        </w:rPr>
        <w:t>15. Якушкин, Н.</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В. Зависимое поведение у подростков: учеб.-метод. пособие для слушателей ИПК и ПК спец-ти «Психология» / Н.</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В. Якушкин, О.</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И. Шишко, И.</w:t>
      </w:r>
      <w:r w:rsidRPr="00910F13">
        <w:rPr>
          <w:rFonts w:ascii="Times New Roman" w:hAnsi="Times New Roman" w:cs="Times New Roman"/>
          <w:sz w:val="28"/>
          <w:szCs w:val="28"/>
          <w:lang w:val="en-US"/>
        </w:rPr>
        <w:t> </w:t>
      </w:r>
      <w:r w:rsidRPr="00910F13">
        <w:rPr>
          <w:rFonts w:ascii="Times New Roman" w:hAnsi="Times New Roman" w:cs="Times New Roman"/>
          <w:sz w:val="28"/>
          <w:szCs w:val="28"/>
        </w:rPr>
        <w:t>В. Теряев. – Витебск: УО «ВГУ им. П.М. Машерова», 2008. – 166 с.</w:t>
      </w:r>
    </w:p>
    <w:p w:rsidR="00910F13" w:rsidRPr="00910F13" w:rsidRDefault="00910F13" w:rsidP="00910F13">
      <w:pPr>
        <w:ind w:right="-284" w:firstLine="708"/>
        <w:rPr>
          <w:rFonts w:ascii="Times New Roman" w:hAnsi="Times New Roman" w:cs="Times New Roman"/>
          <w:sz w:val="28"/>
          <w:szCs w:val="28"/>
        </w:rPr>
      </w:pPr>
    </w:p>
    <w:p w:rsidR="00910F13" w:rsidRPr="0074652C" w:rsidRDefault="00910F13" w:rsidP="00910F13">
      <w:pPr>
        <w:ind w:firstLine="0"/>
        <w:jc w:val="center"/>
        <w:rPr>
          <w:rFonts w:ascii="Times New Roman" w:hAnsi="Times New Roman" w:cs="Times New Roman"/>
          <w:b/>
          <w:sz w:val="28"/>
          <w:szCs w:val="28"/>
        </w:rPr>
      </w:pPr>
      <w:r w:rsidRPr="0074652C">
        <w:rPr>
          <w:rFonts w:ascii="Times New Roman" w:hAnsi="Times New Roman" w:cs="Times New Roman"/>
          <w:b/>
          <w:sz w:val="28"/>
          <w:szCs w:val="28"/>
        </w:rPr>
        <w:lastRenderedPageBreak/>
        <w:t>Содержание лекционного, теоретического курса</w:t>
      </w:r>
    </w:p>
    <w:p w:rsidR="00910F13" w:rsidRPr="0074652C" w:rsidRDefault="00910F13" w:rsidP="00910F13">
      <w:pPr>
        <w:ind w:firstLine="0"/>
        <w:jc w:val="center"/>
        <w:rPr>
          <w:rFonts w:ascii="Times New Roman" w:hAnsi="Times New Roman" w:cs="Times New Roman"/>
          <w:b/>
          <w:sz w:val="28"/>
          <w:szCs w:val="28"/>
        </w:rPr>
      </w:pPr>
      <w:r w:rsidRPr="0074652C">
        <w:rPr>
          <w:rFonts w:ascii="Times New Roman" w:hAnsi="Times New Roman" w:cs="Times New Roman"/>
          <w:b/>
          <w:sz w:val="28"/>
          <w:szCs w:val="28"/>
        </w:rPr>
        <w:t>по учебному предмету «Теория и методика социально педагогической деятельности»</w:t>
      </w:r>
    </w:p>
    <w:p w:rsidR="00910F13" w:rsidRPr="0074652C" w:rsidRDefault="00910F13" w:rsidP="00910F13">
      <w:pPr>
        <w:ind w:firstLine="0"/>
        <w:jc w:val="center"/>
        <w:rPr>
          <w:rFonts w:ascii="Times New Roman" w:hAnsi="Times New Roman" w:cs="Times New Roman"/>
          <w:b/>
          <w:sz w:val="28"/>
          <w:szCs w:val="28"/>
        </w:rPr>
      </w:pPr>
    </w:p>
    <w:p w:rsidR="00910F13" w:rsidRPr="0074652C" w:rsidRDefault="00910F13" w:rsidP="00910F13">
      <w:pPr>
        <w:shd w:val="clear" w:color="auto" w:fill="FFFFFF"/>
        <w:autoSpaceDE w:val="0"/>
        <w:autoSpaceDN w:val="0"/>
        <w:adjustRightInd w:val="0"/>
        <w:ind w:firstLine="0"/>
        <w:jc w:val="center"/>
        <w:rPr>
          <w:rFonts w:ascii="Times New Roman" w:hAnsi="Times New Roman" w:cs="Times New Roman"/>
          <w:b/>
          <w:sz w:val="28"/>
          <w:szCs w:val="28"/>
        </w:rPr>
      </w:pPr>
      <w:r w:rsidRPr="0074652C">
        <w:rPr>
          <w:rFonts w:ascii="Times New Roman" w:hAnsi="Times New Roman" w:cs="Times New Roman"/>
          <w:b/>
          <w:smallCaps/>
          <w:sz w:val="28"/>
          <w:szCs w:val="28"/>
        </w:rPr>
        <w:t>Введение</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Предмет и задачи учебной дисциплины «Теория и методика социально-педагогической деятельности».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Объекты и субъекты социально-педагогической деятельности</w:t>
      </w:r>
    </w:p>
    <w:p w:rsidR="00910F13" w:rsidRPr="0074652C" w:rsidRDefault="00910F13" w:rsidP="00910F13">
      <w:pPr>
        <w:ind w:firstLine="0"/>
        <w:rPr>
          <w:rFonts w:ascii="Times New Roman" w:hAnsi="Times New Roman" w:cs="Times New Roman"/>
          <w:sz w:val="28"/>
          <w:szCs w:val="28"/>
        </w:rPr>
      </w:pPr>
    </w:p>
    <w:p w:rsidR="00910F13" w:rsidRPr="0074652C" w:rsidRDefault="00910F13" w:rsidP="00910F13">
      <w:pPr>
        <w:shd w:val="clear" w:color="auto" w:fill="FFFFFF"/>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5"/>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Шакурова, М.В. Методика и технология работы социального педагога: учеб.пособие / М.В. Шакурова. – М.: Изд. центр «Академия», 2002. –272 с.</w:t>
      </w:r>
    </w:p>
    <w:p w:rsidR="00910F13" w:rsidRPr="0074652C" w:rsidRDefault="00910F13" w:rsidP="00910F13">
      <w:pPr>
        <w:widowControl w:val="0"/>
        <w:numPr>
          <w:ilvl w:val="0"/>
          <w:numId w:val="5"/>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Василькова, Ю.В. Методика и опыт работы социального педагога: учеб.пособие / Ю.В. Василькова. – М.: Академия, 2002. –160 с.</w:t>
      </w:r>
    </w:p>
    <w:p w:rsidR="00910F13" w:rsidRPr="0074652C" w:rsidRDefault="00910F13" w:rsidP="00910F13">
      <w:pPr>
        <w:shd w:val="clear" w:color="auto" w:fill="FFFFFF"/>
        <w:ind w:firstLine="0"/>
        <w:rPr>
          <w:rFonts w:ascii="Times New Roman" w:hAnsi="Times New Roman" w:cs="Times New Roman"/>
          <w:iCs/>
          <w:sz w:val="28"/>
          <w:szCs w:val="28"/>
        </w:rPr>
      </w:pPr>
    </w:p>
    <w:p w:rsidR="00910F13" w:rsidRPr="0074652C" w:rsidRDefault="00910F13" w:rsidP="00910F13">
      <w:pPr>
        <w:shd w:val="clear" w:color="auto" w:fill="FFFFFF"/>
        <w:autoSpaceDE w:val="0"/>
        <w:autoSpaceDN w:val="0"/>
        <w:adjustRightInd w:val="0"/>
        <w:ind w:firstLine="0"/>
        <w:rPr>
          <w:rFonts w:ascii="Times New Roman" w:hAnsi="Times New Roman" w:cs="Times New Roman"/>
          <w:sz w:val="28"/>
          <w:szCs w:val="28"/>
        </w:rPr>
      </w:pPr>
    </w:p>
    <w:p w:rsidR="00910F13" w:rsidRPr="0074652C" w:rsidRDefault="00910F13" w:rsidP="00910F13">
      <w:pPr>
        <w:shd w:val="clear" w:color="auto" w:fill="FFFFFF"/>
        <w:autoSpaceDE w:val="0"/>
        <w:autoSpaceDN w:val="0"/>
        <w:adjustRightInd w:val="0"/>
        <w:ind w:firstLine="0"/>
        <w:rPr>
          <w:rFonts w:ascii="Times New Roman" w:hAnsi="Times New Roman" w:cs="Times New Roman"/>
          <w:b/>
          <w:smallCaps/>
          <w:sz w:val="28"/>
          <w:szCs w:val="28"/>
        </w:rPr>
      </w:pPr>
      <w:r w:rsidRPr="0074652C">
        <w:rPr>
          <w:rFonts w:ascii="Times New Roman" w:hAnsi="Times New Roman" w:cs="Times New Roman"/>
          <w:b/>
          <w:sz w:val="28"/>
          <w:szCs w:val="28"/>
        </w:rPr>
        <w:t>РАЗДЕЛ 1.</w:t>
      </w:r>
      <w:r w:rsidRPr="0074652C">
        <w:rPr>
          <w:rFonts w:ascii="Times New Roman" w:hAnsi="Times New Roman" w:cs="Times New Roman"/>
          <w:sz w:val="28"/>
          <w:szCs w:val="28"/>
        </w:rPr>
        <w:t xml:space="preserve">  </w:t>
      </w:r>
      <w:r w:rsidRPr="0074652C">
        <w:rPr>
          <w:rFonts w:ascii="Times New Roman" w:hAnsi="Times New Roman" w:cs="Times New Roman"/>
          <w:b/>
          <w:sz w:val="28"/>
          <w:szCs w:val="28"/>
        </w:rPr>
        <w:t>ТЕОРЕТИКО-МЕТОДОЛОГИЧЕСКИЕ ОСНОВЫ СОЦИАЛЬНО-ПЕДАГОГИЧЕСКОЙ ДЕЯТЕЛЬНОСТИ</w:t>
      </w:r>
      <w:r w:rsidRPr="0074652C">
        <w:rPr>
          <w:rFonts w:ascii="Times New Roman" w:hAnsi="Times New Roman" w:cs="Times New Roman"/>
          <w:b/>
          <w:smallCaps/>
          <w:sz w:val="28"/>
          <w:szCs w:val="28"/>
        </w:rPr>
        <w:t xml:space="preserve"> </w:t>
      </w:r>
    </w:p>
    <w:p w:rsidR="00910F13" w:rsidRPr="0074652C" w:rsidRDefault="00910F13" w:rsidP="00910F13">
      <w:pPr>
        <w:shd w:val="clear" w:color="auto" w:fill="FFFFFF"/>
        <w:autoSpaceDE w:val="0"/>
        <w:autoSpaceDN w:val="0"/>
        <w:adjustRightInd w:val="0"/>
        <w:ind w:firstLine="0"/>
        <w:rPr>
          <w:rFonts w:ascii="Times New Roman" w:hAnsi="Times New Roman" w:cs="Times New Roman"/>
          <w:b/>
          <w:smallCaps/>
          <w:sz w:val="28"/>
          <w:szCs w:val="28"/>
        </w:rPr>
      </w:pP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 xml:space="preserve">Тема 1.1. </w:t>
      </w:r>
      <w:r w:rsidRPr="0074652C">
        <w:rPr>
          <w:rFonts w:ascii="Times New Roman" w:hAnsi="Times New Roman" w:cs="Times New Roman"/>
          <w:b/>
          <w:sz w:val="28"/>
          <w:szCs w:val="28"/>
        </w:rPr>
        <w:t>Понятие и специфика социально-педагогической деятельности.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Предпосылки развития социально-педагогической деятельности.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Социально-педагогическая деятельность как процесс.</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Целеполагание в социально-педагогической деятельности.</w:t>
      </w:r>
    </w:p>
    <w:p w:rsidR="00910F13" w:rsidRPr="0074652C" w:rsidRDefault="00910F13" w:rsidP="00910F13">
      <w:pPr>
        <w:ind w:firstLine="0"/>
        <w:rPr>
          <w:rFonts w:ascii="Times New Roman" w:hAnsi="Times New Roman" w:cs="Times New Roman"/>
          <w:sz w:val="28"/>
          <w:szCs w:val="28"/>
        </w:rPr>
      </w:pP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1"/>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Василькова, Ю.В. Методика и опыт работы социального педагога: учеб.пособие / Ю.В. Василькова. – М.: Академия, 2002. –160 с.</w:t>
      </w:r>
    </w:p>
    <w:p w:rsidR="00910F13" w:rsidRPr="0074652C" w:rsidRDefault="00910F13" w:rsidP="00910F13">
      <w:pPr>
        <w:widowControl w:val="0"/>
        <w:numPr>
          <w:ilvl w:val="0"/>
          <w:numId w:val="1"/>
        </w:numPr>
        <w:tabs>
          <w:tab w:val="left" w:pos="1090"/>
        </w:tabs>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Зборовский, Э.И. Социальная работа: ведение в специальность: учеб.-метод. пособие / Э.И. Зборовский. – Минск: ГИУСТ БГУ, 2015. – 240 с.</w:t>
      </w:r>
    </w:p>
    <w:p w:rsidR="00910F13" w:rsidRPr="0074652C" w:rsidRDefault="00910F13" w:rsidP="00910F13">
      <w:pPr>
        <w:ind w:firstLine="0"/>
        <w:rPr>
          <w:rFonts w:ascii="Times New Roman" w:hAnsi="Times New Roman" w:cs="Times New Roman"/>
          <w:color w:val="FF0000"/>
          <w:sz w:val="28"/>
          <w:szCs w:val="28"/>
        </w:rPr>
      </w:pP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Тема 1.2.</w:t>
      </w:r>
      <w:r w:rsidRPr="0074652C">
        <w:rPr>
          <w:rFonts w:ascii="Times New Roman" w:hAnsi="Times New Roman" w:cs="Times New Roman"/>
          <w:b/>
          <w:sz w:val="28"/>
          <w:szCs w:val="28"/>
        </w:rPr>
        <w:t xml:space="preserve">  Принципы социально-педагогической деятельности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Основные категории и принципы социально-педагогической деятельности.</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2"/>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Овчарова, Р.В. Справочник социального педагога / Р.В. Овчарова. –М.: ТЦ «Сфера», 2007. –480 с. </w:t>
      </w:r>
    </w:p>
    <w:p w:rsidR="00910F13" w:rsidRPr="0074652C" w:rsidRDefault="00910F13" w:rsidP="00910F13">
      <w:pPr>
        <w:widowControl w:val="0"/>
        <w:numPr>
          <w:ilvl w:val="0"/>
          <w:numId w:val="2"/>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Социальная педагогика: курс лекций /под общ ред. М.А. Галагузовой. – М. : ВЛАДОС, 2000. – 416 с. </w:t>
      </w:r>
    </w:p>
    <w:p w:rsidR="00910F13" w:rsidRPr="0074652C" w:rsidRDefault="00910F13" w:rsidP="00910F13">
      <w:pPr>
        <w:ind w:firstLine="0"/>
        <w:rPr>
          <w:rFonts w:ascii="Times New Roman" w:hAnsi="Times New Roman" w:cs="Times New Roman"/>
          <w:color w:val="FF0000"/>
          <w:sz w:val="28"/>
          <w:szCs w:val="28"/>
        </w:rPr>
      </w:pP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Тема 1.3.</w:t>
      </w:r>
      <w:r w:rsidRPr="0074652C">
        <w:rPr>
          <w:rFonts w:ascii="Times New Roman" w:hAnsi="Times New Roman" w:cs="Times New Roman"/>
          <w:b/>
          <w:sz w:val="28"/>
          <w:szCs w:val="28"/>
        </w:rPr>
        <w:t xml:space="preserve">  Методы социально-педагогической деятельности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Современные подходы к проблеме методов в отечественной и зарубежной теории и практике социально-педагогической деятельности. Метод как элемент практической социально-педагогической деятельности.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Понятие о социально-педагогическом исследовании, его специфика; о методологических принципах социально-педагогической диагностики.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lastRenderedPageBreak/>
        <w:t>Этапы социально–педагогического исследования: ориентировочный, диагностический, постановочный преобразующий (практическое решение проблемы), заключительный (итоговая диагностика, обобщение, интерпретация и оценка результатов, формулирование выводов и предложений).</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Уровни социально-педагогической диагностики.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Методы социально-педагогической диагностики, их классификация и общая характеристика.</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Организационно-социально-педагогические требования к проведению диагностических процедур.</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Методы воспитания (воздействия): методы формирования сознания, методы организации деятельности и формирования опыта социально одобряемого поведения, методы педагогического стимулирования и коррекции поведения.</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Методы индивидуальной работы, их направленность на оказание помощи семье и детям в решении индивидуальных и семейных проблем.</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Методы групповой социально-педагогической работы.</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3"/>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Овчарова, Р.В. Справочник социального педагога / Р.В. Овчарова. –М.: ТЦ «Сфера», 2007. –480 с. </w:t>
      </w:r>
    </w:p>
    <w:p w:rsidR="00910F13" w:rsidRPr="0074652C" w:rsidRDefault="00910F13" w:rsidP="00910F13">
      <w:pPr>
        <w:widowControl w:val="0"/>
        <w:numPr>
          <w:ilvl w:val="0"/>
          <w:numId w:val="3"/>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Беличева, С.А. Социально-педагогическая диагностика и сопровождение социализации несовершеннолетних: учебное пособие / С.А. Беличева, А.Б, Белинская. – Ростов н/Д: Феникс, 2013. – 380 с.</w:t>
      </w:r>
    </w:p>
    <w:p w:rsidR="00910F13" w:rsidRPr="0074652C" w:rsidRDefault="00910F13" w:rsidP="00910F13">
      <w:pPr>
        <w:ind w:firstLine="0"/>
        <w:rPr>
          <w:rFonts w:ascii="Times New Roman" w:hAnsi="Times New Roman" w:cs="Times New Roman"/>
          <w:sz w:val="28"/>
          <w:szCs w:val="28"/>
        </w:rPr>
      </w:pPr>
    </w:p>
    <w:p w:rsidR="00910F13" w:rsidRPr="0074652C" w:rsidRDefault="00910F13" w:rsidP="00910F13">
      <w:pPr>
        <w:shd w:val="clear" w:color="auto" w:fill="FFFFFF"/>
        <w:autoSpaceDE w:val="0"/>
        <w:autoSpaceDN w:val="0"/>
        <w:adjustRightInd w:val="0"/>
        <w:ind w:firstLine="0"/>
        <w:rPr>
          <w:rFonts w:ascii="Times New Roman" w:hAnsi="Times New Roman" w:cs="Times New Roman"/>
          <w:b/>
          <w:i/>
          <w:iCs/>
          <w:sz w:val="28"/>
          <w:szCs w:val="28"/>
        </w:rPr>
      </w:pPr>
      <w:r w:rsidRPr="0074652C">
        <w:rPr>
          <w:rFonts w:ascii="Times New Roman" w:hAnsi="Times New Roman" w:cs="Times New Roman"/>
          <w:b/>
          <w:i/>
          <w:iCs/>
          <w:sz w:val="28"/>
          <w:szCs w:val="28"/>
        </w:rPr>
        <w:t>Практические занятия</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Анализ и подбор методов социально-педагогического исследования для практической деятельности по изучению социально-педагогических явлений и детских проблем.</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 xml:space="preserve">Интерпретация результатов наблюдения и беседы в ходе изучения социально-педагогических явлений. </w:t>
      </w:r>
    </w:p>
    <w:p w:rsidR="00910F13" w:rsidRPr="0074652C" w:rsidRDefault="00910F13" w:rsidP="00910F13">
      <w:pPr>
        <w:ind w:firstLine="0"/>
        <w:rPr>
          <w:rFonts w:ascii="Times New Roman" w:hAnsi="Times New Roman" w:cs="Times New Roman"/>
          <w:sz w:val="28"/>
          <w:szCs w:val="28"/>
        </w:rPr>
      </w:pPr>
    </w:p>
    <w:p w:rsidR="00910F13" w:rsidRPr="0074652C" w:rsidRDefault="00910F13" w:rsidP="00910F13">
      <w:pPr>
        <w:pStyle w:val="Default"/>
        <w:jc w:val="both"/>
        <w:rPr>
          <w:b/>
          <w:sz w:val="28"/>
          <w:szCs w:val="28"/>
        </w:rPr>
      </w:pPr>
      <w:r w:rsidRPr="0074652C">
        <w:rPr>
          <w:sz w:val="28"/>
          <w:szCs w:val="28"/>
        </w:rPr>
        <w:t xml:space="preserve">Тема 1.4. </w:t>
      </w:r>
      <w:r w:rsidRPr="0074652C">
        <w:rPr>
          <w:b/>
          <w:sz w:val="28"/>
          <w:szCs w:val="28"/>
        </w:rPr>
        <w:t>Специализации социально-педагогической деятельности</w:t>
      </w:r>
    </w:p>
    <w:p w:rsidR="00910F13" w:rsidRPr="0074652C" w:rsidRDefault="00910F13" w:rsidP="00910F13">
      <w:pPr>
        <w:pStyle w:val="Default"/>
        <w:jc w:val="both"/>
        <w:rPr>
          <w:b/>
          <w:i/>
          <w:sz w:val="28"/>
          <w:szCs w:val="28"/>
        </w:rPr>
      </w:pPr>
      <w:r w:rsidRPr="0074652C">
        <w:rPr>
          <w:b/>
          <w:i/>
          <w:sz w:val="28"/>
          <w:szCs w:val="28"/>
        </w:rPr>
        <w:t>Основная литература:</w:t>
      </w:r>
    </w:p>
    <w:p w:rsidR="00910F13" w:rsidRPr="0074652C" w:rsidRDefault="00910F13" w:rsidP="00910F13">
      <w:pPr>
        <w:widowControl w:val="0"/>
        <w:numPr>
          <w:ilvl w:val="0"/>
          <w:numId w:val="17"/>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Шакурова, М.В. Методика и технология работы социального педагога: учеб.пособие / М.В. Шакурова. – М.: Изд. центр «Академия», 2002. –272 с.</w:t>
      </w:r>
    </w:p>
    <w:p w:rsidR="00910F13" w:rsidRPr="0074652C" w:rsidRDefault="00910F13" w:rsidP="00910F13">
      <w:pPr>
        <w:pStyle w:val="Default"/>
        <w:jc w:val="both"/>
        <w:rPr>
          <w:i/>
          <w:sz w:val="28"/>
          <w:szCs w:val="28"/>
        </w:rPr>
      </w:pPr>
    </w:p>
    <w:p w:rsidR="00910F13" w:rsidRPr="0074652C" w:rsidRDefault="00910F13" w:rsidP="00910F13">
      <w:pPr>
        <w:pStyle w:val="Default"/>
        <w:jc w:val="both"/>
        <w:rPr>
          <w:b/>
          <w:i/>
          <w:sz w:val="28"/>
          <w:szCs w:val="28"/>
        </w:rPr>
      </w:pPr>
      <w:r w:rsidRPr="0074652C">
        <w:rPr>
          <w:b/>
          <w:i/>
          <w:sz w:val="28"/>
          <w:szCs w:val="28"/>
        </w:rPr>
        <w:t>Практические занятия (2 часа)</w:t>
      </w:r>
    </w:p>
    <w:p w:rsidR="00910F13" w:rsidRPr="0074652C" w:rsidRDefault="00910F13" w:rsidP="00910F13">
      <w:pPr>
        <w:pStyle w:val="Default"/>
        <w:jc w:val="both"/>
        <w:rPr>
          <w:sz w:val="28"/>
          <w:szCs w:val="28"/>
        </w:rPr>
      </w:pPr>
      <w:r w:rsidRPr="0074652C">
        <w:rPr>
          <w:sz w:val="28"/>
          <w:szCs w:val="28"/>
        </w:rPr>
        <w:t>Сравнительный анализ отечественных и зарубежных  подходов к определению критериев специализаций социально-педагогической деятельности.</w:t>
      </w:r>
    </w:p>
    <w:p w:rsidR="00910F13" w:rsidRDefault="00910F13" w:rsidP="00910F13">
      <w:pPr>
        <w:shd w:val="clear" w:color="auto" w:fill="FFFFFF"/>
        <w:autoSpaceDE w:val="0"/>
        <w:autoSpaceDN w:val="0"/>
        <w:adjustRightInd w:val="0"/>
        <w:ind w:firstLine="0"/>
        <w:rPr>
          <w:rFonts w:ascii="Times New Roman" w:hAnsi="Times New Roman" w:cs="Times New Roman"/>
          <w:b/>
          <w:i/>
          <w:iCs/>
          <w:sz w:val="28"/>
          <w:szCs w:val="28"/>
        </w:rPr>
      </w:pPr>
    </w:p>
    <w:p w:rsidR="00910F13" w:rsidRDefault="00910F13" w:rsidP="00910F13">
      <w:pPr>
        <w:shd w:val="clear" w:color="auto" w:fill="FFFFFF"/>
        <w:autoSpaceDE w:val="0"/>
        <w:autoSpaceDN w:val="0"/>
        <w:adjustRightInd w:val="0"/>
        <w:ind w:firstLine="0"/>
        <w:rPr>
          <w:rFonts w:ascii="Times New Roman" w:hAnsi="Times New Roman" w:cs="Times New Roman"/>
          <w:b/>
          <w:i/>
          <w:iCs/>
          <w:sz w:val="28"/>
          <w:szCs w:val="28"/>
        </w:rPr>
      </w:pPr>
    </w:p>
    <w:p w:rsidR="00910F13" w:rsidRDefault="00910F13" w:rsidP="00910F13">
      <w:pPr>
        <w:shd w:val="clear" w:color="auto" w:fill="FFFFFF"/>
        <w:autoSpaceDE w:val="0"/>
        <w:autoSpaceDN w:val="0"/>
        <w:adjustRightInd w:val="0"/>
        <w:ind w:firstLine="0"/>
        <w:rPr>
          <w:rFonts w:ascii="Times New Roman" w:hAnsi="Times New Roman" w:cs="Times New Roman"/>
          <w:b/>
          <w:i/>
          <w:iCs/>
          <w:sz w:val="28"/>
          <w:szCs w:val="28"/>
        </w:rPr>
      </w:pPr>
    </w:p>
    <w:p w:rsidR="00910F13" w:rsidRPr="0074652C" w:rsidRDefault="00910F13" w:rsidP="00910F13">
      <w:pPr>
        <w:shd w:val="clear" w:color="auto" w:fill="FFFFFF"/>
        <w:autoSpaceDE w:val="0"/>
        <w:autoSpaceDN w:val="0"/>
        <w:adjustRightInd w:val="0"/>
        <w:ind w:firstLine="0"/>
        <w:rPr>
          <w:rFonts w:ascii="Times New Roman" w:hAnsi="Times New Roman" w:cs="Times New Roman"/>
          <w:b/>
          <w:i/>
          <w:iCs/>
          <w:sz w:val="28"/>
          <w:szCs w:val="28"/>
        </w:rPr>
      </w:pPr>
    </w:p>
    <w:p w:rsidR="00910F13" w:rsidRPr="0074652C" w:rsidRDefault="00910F13" w:rsidP="00910F13">
      <w:pPr>
        <w:ind w:firstLine="0"/>
        <w:rPr>
          <w:rFonts w:ascii="Times New Roman" w:hAnsi="Times New Roman" w:cs="Times New Roman"/>
          <w:b/>
          <w:sz w:val="28"/>
          <w:szCs w:val="28"/>
        </w:rPr>
      </w:pPr>
      <w:r w:rsidRPr="0074652C">
        <w:rPr>
          <w:rFonts w:ascii="Times New Roman" w:hAnsi="Times New Roman" w:cs="Times New Roman"/>
          <w:b/>
          <w:sz w:val="28"/>
          <w:szCs w:val="28"/>
        </w:rPr>
        <w:lastRenderedPageBreak/>
        <w:t>РАЗДЕЛ 2.  НОРМАТИВНО-ПРАВОВАЯ БАЗА ОРГАНИЗАЦИИ СОЦИАЛЬНО-ПЕДАГОГИЧЕСКОЙ ДЕЯТЕЛЬНОСТИ</w:t>
      </w:r>
    </w:p>
    <w:p w:rsidR="00910F13" w:rsidRPr="0074652C" w:rsidRDefault="00910F13" w:rsidP="00910F13">
      <w:pPr>
        <w:ind w:firstLine="0"/>
        <w:rPr>
          <w:rFonts w:ascii="Times New Roman" w:hAnsi="Times New Roman" w:cs="Times New Roman"/>
          <w:b/>
          <w:sz w:val="28"/>
          <w:szCs w:val="28"/>
        </w:rPr>
      </w:pPr>
    </w:p>
    <w:p w:rsidR="00910F13" w:rsidRPr="0074652C" w:rsidRDefault="00910F13" w:rsidP="00910F13">
      <w:pPr>
        <w:ind w:firstLine="0"/>
        <w:rPr>
          <w:rFonts w:ascii="Times New Roman" w:hAnsi="Times New Roman" w:cs="Times New Roman"/>
          <w:b/>
          <w:sz w:val="28"/>
          <w:szCs w:val="28"/>
        </w:rPr>
      </w:pPr>
      <w:r w:rsidRPr="0074652C">
        <w:rPr>
          <w:rFonts w:ascii="Times New Roman" w:hAnsi="Times New Roman" w:cs="Times New Roman"/>
          <w:sz w:val="28"/>
          <w:szCs w:val="28"/>
        </w:rPr>
        <w:t>Тема 2.1.</w:t>
      </w:r>
      <w:r w:rsidRPr="0074652C">
        <w:rPr>
          <w:rFonts w:ascii="Times New Roman" w:hAnsi="Times New Roman" w:cs="Times New Roman"/>
          <w:b/>
          <w:sz w:val="28"/>
          <w:szCs w:val="28"/>
        </w:rPr>
        <w:t xml:space="preserve"> Основные нормативные и законодательные акты, регламентирующие социально-педагогическую деятельность</w:t>
      </w:r>
    </w:p>
    <w:p w:rsidR="00910F13" w:rsidRPr="0074652C" w:rsidRDefault="00910F13" w:rsidP="00910F13">
      <w:pPr>
        <w:pStyle w:val="Default"/>
        <w:jc w:val="both"/>
        <w:rPr>
          <w:sz w:val="28"/>
          <w:szCs w:val="28"/>
        </w:rPr>
      </w:pPr>
      <w:r w:rsidRPr="0074652C">
        <w:rPr>
          <w:sz w:val="28"/>
          <w:szCs w:val="28"/>
        </w:rPr>
        <w:t>Уровни нормативно-правового обеспечения: международный, национальный (республиканский), локальный.</w:t>
      </w:r>
    </w:p>
    <w:p w:rsidR="00910F13" w:rsidRPr="0074652C" w:rsidRDefault="00910F13" w:rsidP="00910F13">
      <w:pPr>
        <w:pStyle w:val="Default"/>
        <w:jc w:val="both"/>
        <w:rPr>
          <w:sz w:val="28"/>
          <w:szCs w:val="28"/>
        </w:rPr>
      </w:pPr>
      <w:r w:rsidRPr="0074652C">
        <w:rPr>
          <w:spacing w:val="-1"/>
          <w:sz w:val="28"/>
          <w:szCs w:val="28"/>
        </w:rPr>
        <w:t>Ребёнок как субъект права</w:t>
      </w:r>
      <w:r w:rsidRPr="0074652C">
        <w:rPr>
          <w:spacing w:val="-2"/>
          <w:sz w:val="28"/>
          <w:szCs w:val="28"/>
        </w:rPr>
        <w:t>.</w:t>
      </w:r>
    </w:p>
    <w:p w:rsidR="00910F13" w:rsidRPr="0074652C" w:rsidRDefault="00910F13" w:rsidP="00910F13">
      <w:pPr>
        <w:pStyle w:val="Default"/>
        <w:jc w:val="both"/>
        <w:rPr>
          <w:sz w:val="28"/>
          <w:szCs w:val="28"/>
        </w:rPr>
      </w:pPr>
      <w:r w:rsidRPr="0074652C">
        <w:rPr>
          <w:sz w:val="28"/>
          <w:szCs w:val="28"/>
        </w:rPr>
        <w:t>Права ребенка - общечеловеческая проблема. Этика отношения к детству в генезисе. «Декларация прав ребенка» (1959г.), Конвенция ООН «О правах ребенка» (1989г.), Закон Республики Беларусь «О правах ребенка» (1993г.), Декрет Президента Республики Беларусь № 18 от 24.11 2006 г. «О дополнительных мерах по государственной защите детей в неблагополучных семьях» и др.</w:t>
      </w:r>
    </w:p>
    <w:p w:rsidR="00910F13" w:rsidRPr="0074652C" w:rsidRDefault="00910F13" w:rsidP="00910F13">
      <w:pPr>
        <w:pStyle w:val="Default"/>
        <w:jc w:val="both"/>
        <w:rPr>
          <w:sz w:val="28"/>
          <w:szCs w:val="28"/>
        </w:rPr>
      </w:pPr>
      <w:r w:rsidRPr="0074652C">
        <w:rPr>
          <w:sz w:val="28"/>
          <w:szCs w:val="28"/>
        </w:rPr>
        <w:t>Механизмы защиты прав детей. Деятельность института омбудсмена.</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6"/>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Закон Республики Беларусь «О правах ребенка» (1993г.), </w:t>
      </w:r>
    </w:p>
    <w:p w:rsidR="00910F13" w:rsidRPr="0074652C" w:rsidRDefault="00910F13" w:rsidP="00910F13">
      <w:pPr>
        <w:widowControl w:val="0"/>
        <w:numPr>
          <w:ilvl w:val="0"/>
          <w:numId w:val="6"/>
        </w:numPr>
        <w:snapToGrid w:val="0"/>
        <w:ind w:left="0" w:firstLine="0"/>
        <w:rPr>
          <w:rFonts w:ascii="Times New Roman" w:hAnsi="Times New Roman" w:cs="Times New Roman"/>
          <w:color w:val="FF0000"/>
          <w:sz w:val="28"/>
          <w:szCs w:val="28"/>
        </w:rPr>
      </w:pPr>
      <w:r w:rsidRPr="0074652C">
        <w:rPr>
          <w:rFonts w:ascii="Times New Roman" w:hAnsi="Times New Roman" w:cs="Times New Roman"/>
          <w:sz w:val="28"/>
          <w:szCs w:val="28"/>
        </w:rPr>
        <w:t>Декрет Президента Республики Беларусь № 18 от 24.11 2006 г. «О дополнительных мерах по государственной защите детей в неблагополучных семьях»,</w:t>
      </w:r>
    </w:p>
    <w:p w:rsidR="00910F13" w:rsidRPr="0074652C" w:rsidRDefault="00910F13" w:rsidP="00910F13">
      <w:pPr>
        <w:widowControl w:val="0"/>
        <w:numPr>
          <w:ilvl w:val="0"/>
          <w:numId w:val="6"/>
        </w:numPr>
        <w:shd w:val="clear" w:color="auto" w:fill="FFFFFF"/>
        <w:tabs>
          <w:tab w:val="left" w:pos="456"/>
        </w:tabs>
        <w:autoSpaceDE w:val="0"/>
        <w:autoSpaceDN w:val="0"/>
        <w:adjustRightInd w:val="0"/>
        <w:snapToGrid w:val="0"/>
        <w:ind w:left="0" w:firstLine="0"/>
        <w:rPr>
          <w:rFonts w:ascii="Times New Roman" w:hAnsi="Times New Roman" w:cs="Times New Roman"/>
          <w:spacing w:val="-6"/>
          <w:sz w:val="28"/>
          <w:szCs w:val="28"/>
        </w:rPr>
      </w:pPr>
      <w:r w:rsidRPr="0074652C">
        <w:rPr>
          <w:rFonts w:ascii="Times New Roman" w:hAnsi="Times New Roman" w:cs="Times New Roman"/>
          <w:spacing w:val="-5"/>
          <w:sz w:val="28"/>
          <w:szCs w:val="28"/>
        </w:rPr>
        <w:t xml:space="preserve">Кодекс Республики Беларусь о браке и семье </w:t>
      </w:r>
      <w:r w:rsidRPr="0074652C">
        <w:rPr>
          <w:rFonts w:ascii="Times New Roman" w:hAnsi="Times New Roman" w:cs="Times New Roman"/>
          <w:spacing w:val="-4"/>
          <w:sz w:val="28"/>
          <w:szCs w:val="28"/>
        </w:rPr>
        <w:t xml:space="preserve">– Минск :Нац. </w:t>
      </w:r>
      <w:r w:rsidRPr="0074652C">
        <w:rPr>
          <w:rFonts w:ascii="Times New Roman" w:hAnsi="Times New Roman" w:cs="Times New Roman"/>
          <w:spacing w:val="-6"/>
          <w:sz w:val="28"/>
          <w:szCs w:val="28"/>
        </w:rPr>
        <w:t>центр правовой информ. Респ. Беларусь, 2007. – 144 с.</w:t>
      </w:r>
    </w:p>
    <w:p w:rsidR="00910F13" w:rsidRPr="0074652C" w:rsidRDefault="00910F13" w:rsidP="00910F13">
      <w:pPr>
        <w:widowControl w:val="0"/>
        <w:numPr>
          <w:ilvl w:val="0"/>
          <w:numId w:val="6"/>
        </w:numPr>
        <w:shd w:val="clear" w:color="auto" w:fill="FFFFFF"/>
        <w:tabs>
          <w:tab w:val="left" w:pos="456"/>
        </w:tabs>
        <w:autoSpaceDE w:val="0"/>
        <w:autoSpaceDN w:val="0"/>
        <w:adjustRightInd w:val="0"/>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7. Кодекс Республики Беларусь об образовании: 13 января 2011 г. № 243-3. – Минск: Амалфея, 2011.– 496 с.</w:t>
      </w:r>
    </w:p>
    <w:p w:rsidR="00910F13" w:rsidRPr="0074652C" w:rsidRDefault="00910F13" w:rsidP="00910F13">
      <w:pPr>
        <w:ind w:firstLine="0"/>
        <w:rPr>
          <w:rFonts w:ascii="Times New Roman" w:hAnsi="Times New Roman" w:cs="Times New Roman"/>
          <w:color w:val="FF0000"/>
          <w:sz w:val="28"/>
          <w:szCs w:val="28"/>
        </w:rPr>
      </w:pPr>
    </w:p>
    <w:p w:rsidR="00910F13" w:rsidRPr="0074652C" w:rsidRDefault="00910F13" w:rsidP="00910F13">
      <w:pPr>
        <w:ind w:firstLine="0"/>
        <w:rPr>
          <w:rFonts w:ascii="Times New Roman" w:hAnsi="Times New Roman" w:cs="Times New Roman"/>
          <w:b/>
          <w:sz w:val="28"/>
          <w:szCs w:val="28"/>
        </w:rPr>
      </w:pPr>
      <w:r w:rsidRPr="0074652C">
        <w:rPr>
          <w:rFonts w:ascii="Times New Roman" w:hAnsi="Times New Roman" w:cs="Times New Roman"/>
          <w:sz w:val="28"/>
          <w:szCs w:val="28"/>
        </w:rPr>
        <w:t xml:space="preserve">Тема 2.2. </w:t>
      </w:r>
      <w:r w:rsidRPr="0074652C">
        <w:rPr>
          <w:rFonts w:ascii="Times New Roman" w:hAnsi="Times New Roman" w:cs="Times New Roman"/>
          <w:b/>
          <w:sz w:val="28"/>
          <w:szCs w:val="28"/>
        </w:rPr>
        <w:t>Планирование социально-педагогической деятельности</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w:t>
      </w:r>
    </w:p>
    <w:p w:rsidR="00910F13" w:rsidRPr="0074652C" w:rsidRDefault="00910F13" w:rsidP="00910F13">
      <w:pPr>
        <w:shd w:val="clear" w:color="auto" w:fill="FFFFFF"/>
        <w:autoSpaceDE w:val="0"/>
        <w:autoSpaceDN w:val="0"/>
        <w:adjustRightInd w:val="0"/>
        <w:ind w:firstLine="0"/>
        <w:rPr>
          <w:rFonts w:ascii="Times New Roman" w:hAnsi="Times New Roman" w:cs="Times New Roman"/>
          <w:sz w:val="28"/>
          <w:szCs w:val="28"/>
        </w:rPr>
      </w:pPr>
      <w:r w:rsidRPr="0074652C">
        <w:rPr>
          <w:rFonts w:ascii="Times New Roman" w:hAnsi="Times New Roman" w:cs="Times New Roman"/>
          <w:sz w:val="28"/>
          <w:szCs w:val="28"/>
        </w:rPr>
        <w:t>Определение системы организации социально-педагогической деятельности (анализ-планирование-организация деятельности - анализ). Виды планов. Требования к планированию социально-педагогической деятельности. Критерии эффективности социально-педагогической деятельности.</w:t>
      </w:r>
    </w:p>
    <w:p w:rsidR="00910F13" w:rsidRPr="0074652C" w:rsidRDefault="00910F13" w:rsidP="00910F13">
      <w:pPr>
        <w:shd w:val="clear" w:color="auto" w:fill="FFFFFF"/>
        <w:autoSpaceDE w:val="0"/>
        <w:autoSpaceDN w:val="0"/>
        <w:adjustRightInd w:val="0"/>
        <w:ind w:firstLine="0"/>
        <w:rPr>
          <w:rFonts w:ascii="Times New Roman" w:hAnsi="Times New Roman" w:cs="Times New Roman"/>
          <w:b/>
          <w:i/>
          <w:sz w:val="28"/>
          <w:szCs w:val="28"/>
        </w:rPr>
      </w:pPr>
      <w:r w:rsidRPr="0074652C">
        <w:rPr>
          <w:rFonts w:ascii="Times New Roman" w:hAnsi="Times New Roman" w:cs="Times New Roman"/>
          <w:b/>
          <w:i/>
          <w:sz w:val="28"/>
          <w:szCs w:val="28"/>
        </w:rPr>
        <w:t>Основная литература:</w:t>
      </w:r>
    </w:p>
    <w:p w:rsidR="00910F13" w:rsidRPr="0074652C" w:rsidRDefault="00910F13" w:rsidP="00910F13">
      <w:pPr>
        <w:widowControl w:val="0"/>
        <w:numPr>
          <w:ilvl w:val="0"/>
          <w:numId w:val="7"/>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Организация социально-педагогической работы в учреждениях образования: учеб.-метод. пособие / авт.-сост. Т.С. Капелевич. –Минск: Новое знание, 2007.–346 с.</w:t>
      </w:r>
    </w:p>
    <w:p w:rsidR="00910F13" w:rsidRPr="0074652C" w:rsidRDefault="00910F13" w:rsidP="00910F13">
      <w:pPr>
        <w:widowControl w:val="0"/>
        <w:numPr>
          <w:ilvl w:val="0"/>
          <w:numId w:val="7"/>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Овчарова, Р.В. Справочник социального педагога / Р.В. Овчарова. –М.: ТЦ «Сфера», 2007. –480 с. </w:t>
      </w:r>
      <w:r w:rsidRPr="0074652C">
        <w:rPr>
          <w:rFonts w:ascii="Times New Roman" w:hAnsi="Times New Roman" w:cs="Times New Roman"/>
          <w:sz w:val="28"/>
          <w:szCs w:val="28"/>
        </w:rPr>
        <w:tab/>
      </w:r>
    </w:p>
    <w:p w:rsidR="00910F13" w:rsidRPr="0074652C" w:rsidRDefault="00910F13" w:rsidP="00910F13">
      <w:pPr>
        <w:ind w:firstLine="0"/>
        <w:rPr>
          <w:rFonts w:ascii="Times New Roman" w:hAnsi="Times New Roman" w:cs="Times New Roman"/>
          <w:b/>
          <w:sz w:val="28"/>
          <w:szCs w:val="28"/>
        </w:rPr>
      </w:pPr>
      <w:r w:rsidRPr="0074652C">
        <w:rPr>
          <w:rFonts w:ascii="Times New Roman" w:hAnsi="Times New Roman" w:cs="Times New Roman"/>
          <w:sz w:val="28"/>
          <w:szCs w:val="28"/>
        </w:rPr>
        <w:t xml:space="preserve">Тема 2.3. </w:t>
      </w:r>
      <w:r w:rsidRPr="0074652C">
        <w:rPr>
          <w:rFonts w:ascii="Times New Roman" w:hAnsi="Times New Roman" w:cs="Times New Roman"/>
          <w:b/>
          <w:sz w:val="28"/>
          <w:szCs w:val="28"/>
        </w:rPr>
        <w:t>Документирование и учёт социально-педагогической деятельности</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8"/>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Организация социально-педагогической работы в учреждениях образования: учеб.-метод. пособие / авт.-сост. Т.С. Капелевич. –Минск: Новое знание, 2007.–346 с.</w:t>
      </w:r>
    </w:p>
    <w:p w:rsidR="00910F13" w:rsidRPr="0074652C" w:rsidRDefault="00910F13" w:rsidP="00910F13">
      <w:pPr>
        <w:widowControl w:val="0"/>
        <w:numPr>
          <w:ilvl w:val="0"/>
          <w:numId w:val="8"/>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Овчарова, Р.В. Справочник социального педагога / Р.В. Овчарова. –М.:</w:t>
      </w:r>
      <w:r>
        <w:rPr>
          <w:rFonts w:ascii="Times New Roman" w:hAnsi="Times New Roman" w:cs="Times New Roman"/>
          <w:sz w:val="28"/>
          <w:szCs w:val="28"/>
        </w:rPr>
        <w:t>ТЦ «Сфера», 2007. –480 с.</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lastRenderedPageBreak/>
        <w:t>Практические занятия</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Анализ и учёт документов социально-педагогической деятельности.</w:t>
      </w:r>
    </w:p>
    <w:p w:rsidR="00910F13" w:rsidRPr="0074652C" w:rsidRDefault="00910F13" w:rsidP="00910F13">
      <w:pPr>
        <w:shd w:val="clear" w:color="auto" w:fill="FFFFFF"/>
        <w:autoSpaceDE w:val="0"/>
        <w:autoSpaceDN w:val="0"/>
        <w:adjustRightInd w:val="0"/>
        <w:ind w:firstLine="0"/>
        <w:rPr>
          <w:rFonts w:ascii="Times New Roman" w:hAnsi="Times New Roman" w:cs="Times New Roman"/>
          <w:b/>
          <w:sz w:val="28"/>
          <w:szCs w:val="28"/>
        </w:rPr>
      </w:pPr>
    </w:p>
    <w:p w:rsidR="00910F13" w:rsidRPr="0074652C" w:rsidRDefault="00910F13" w:rsidP="00910F13">
      <w:pPr>
        <w:shd w:val="clear" w:color="auto" w:fill="FFFFFF"/>
        <w:autoSpaceDE w:val="0"/>
        <w:autoSpaceDN w:val="0"/>
        <w:adjustRightInd w:val="0"/>
        <w:ind w:firstLine="0"/>
        <w:rPr>
          <w:rFonts w:ascii="Times New Roman" w:hAnsi="Times New Roman" w:cs="Times New Roman"/>
          <w:b/>
          <w:sz w:val="28"/>
          <w:szCs w:val="28"/>
        </w:rPr>
      </w:pPr>
      <w:r w:rsidRPr="0074652C">
        <w:rPr>
          <w:rFonts w:ascii="Times New Roman" w:hAnsi="Times New Roman" w:cs="Times New Roman"/>
          <w:b/>
          <w:sz w:val="28"/>
          <w:szCs w:val="28"/>
        </w:rPr>
        <w:t>РАЗДЕЛ 3.</w:t>
      </w:r>
      <w:r w:rsidRPr="0074652C">
        <w:rPr>
          <w:rFonts w:ascii="Times New Roman" w:hAnsi="Times New Roman" w:cs="Times New Roman"/>
          <w:sz w:val="28"/>
          <w:szCs w:val="28"/>
        </w:rPr>
        <w:t xml:space="preserve"> </w:t>
      </w:r>
      <w:r w:rsidRPr="0074652C">
        <w:rPr>
          <w:rFonts w:ascii="Times New Roman" w:hAnsi="Times New Roman" w:cs="Times New Roman"/>
          <w:b/>
          <w:sz w:val="28"/>
          <w:szCs w:val="28"/>
        </w:rPr>
        <w:t xml:space="preserve">ТЕХНОЛОГИИ СОЦИАЛЬНО-ПЕДАГОГИЧЕСКОЙ ДЕЯТЕЛЬНОСТИ </w:t>
      </w:r>
    </w:p>
    <w:p w:rsidR="00910F13" w:rsidRPr="0074652C" w:rsidRDefault="00910F13" w:rsidP="00910F13">
      <w:pPr>
        <w:ind w:firstLine="0"/>
        <w:rPr>
          <w:rFonts w:ascii="Times New Roman" w:hAnsi="Times New Roman" w:cs="Times New Roman"/>
          <w:b/>
          <w:sz w:val="28"/>
          <w:szCs w:val="28"/>
        </w:rPr>
      </w:pPr>
      <w:r w:rsidRPr="0074652C">
        <w:rPr>
          <w:rFonts w:ascii="Times New Roman" w:hAnsi="Times New Roman" w:cs="Times New Roman"/>
          <w:sz w:val="28"/>
          <w:szCs w:val="28"/>
        </w:rPr>
        <w:t xml:space="preserve">Тема 3.1. </w:t>
      </w:r>
      <w:r w:rsidRPr="0074652C">
        <w:rPr>
          <w:rFonts w:ascii="Times New Roman" w:hAnsi="Times New Roman" w:cs="Times New Roman"/>
          <w:b/>
          <w:sz w:val="28"/>
          <w:szCs w:val="28"/>
        </w:rPr>
        <w:t>Технология реализации диагностической и прогностической функций</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Понятие социально-педагогической технологии и ее специфика как технологии социального типа.</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 xml:space="preserve">Классификация социально-педагогических технологий. </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Структура и содержание социально-педагогической технологии.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Взаимосвязь технологии и методов социально-педагогической деятельности.</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9"/>
        </w:numPr>
        <w:snapToGrid w:val="0"/>
        <w:ind w:left="0" w:firstLine="0"/>
        <w:rPr>
          <w:rFonts w:ascii="Times New Roman" w:hAnsi="Times New Roman" w:cs="Times New Roman"/>
          <w:color w:val="000000"/>
          <w:sz w:val="28"/>
          <w:szCs w:val="28"/>
        </w:rPr>
      </w:pPr>
      <w:r w:rsidRPr="0074652C">
        <w:rPr>
          <w:rFonts w:ascii="Times New Roman" w:hAnsi="Times New Roman" w:cs="Times New Roman"/>
          <w:color w:val="000000"/>
          <w:sz w:val="28"/>
          <w:szCs w:val="28"/>
        </w:rPr>
        <w:t>Методика и технологии работы социального педагога: учеб. пособие для студ. высш. учеб. заведений / Б.Н. Алмазов, М.А. Беляева, Н.Н. Бессонова и др.; под ред. М.А. Галагузовой, Л. В. Мардахаева. –М. : Изд. центр «Академия», 2002.– 192 с.</w:t>
      </w:r>
    </w:p>
    <w:p w:rsidR="00910F13" w:rsidRPr="0074652C" w:rsidRDefault="00910F13" w:rsidP="00910F13">
      <w:pPr>
        <w:widowControl w:val="0"/>
        <w:numPr>
          <w:ilvl w:val="0"/>
          <w:numId w:val="9"/>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Шакурова, М.В. Методика и технология работы социального педагога: учеб. пособие / М.В. Шакурова. – М.: Изд. центр «Академия», 2002. –272 с. </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 (2 часа)</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 xml:space="preserve">Определение места и способов осуществления, объекта и субъекта применения технологии реализации диагностической и прогностической функций. </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 xml:space="preserve">Анализ социально-педагогической проблемы, результатов диагностики; формулирование выводов по результатам анализа и прогностическая работа –прогнозирование зоны ближайшего развития, воспитания; перспектив позитивного изменения; перспективы ближайшей динамики изучаемой проблемы и пр. </w:t>
      </w:r>
    </w:p>
    <w:p w:rsidR="00910F13" w:rsidRPr="0074652C" w:rsidRDefault="00910F13" w:rsidP="00910F13">
      <w:pPr>
        <w:ind w:firstLine="0"/>
        <w:rPr>
          <w:rFonts w:ascii="Times New Roman" w:hAnsi="Times New Roman" w:cs="Times New Roman"/>
          <w:sz w:val="28"/>
          <w:szCs w:val="28"/>
        </w:rPr>
      </w:pP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 xml:space="preserve">Тема 3.2. </w:t>
      </w:r>
      <w:r w:rsidRPr="0074652C">
        <w:rPr>
          <w:rFonts w:ascii="Times New Roman" w:hAnsi="Times New Roman" w:cs="Times New Roman"/>
          <w:b/>
          <w:sz w:val="28"/>
          <w:szCs w:val="28"/>
        </w:rPr>
        <w:t>Технология реализации коммуникативной функции</w:t>
      </w:r>
    </w:p>
    <w:p w:rsidR="00910F13" w:rsidRPr="0074652C" w:rsidRDefault="00910F13" w:rsidP="00910F13">
      <w:pPr>
        <w:pStyle w:val="a3"/>
        <w:shd w:val="clear" w:color="auto" w:fill="FFFFFF"/>
        <w:spacing w:before="0" w:beforeAutospacing="0" w:after="0" w:afterAutospacing="0"/>
        <w:jc w:val="both"/>
        <w:textAlignment w:val="baseline"/>
        <w:rPr>
          <w:color w:val="000000"/>
          <w:sz w:val="28"/>
          <w:szCs w:val="28"/>
        </w:rPr>
      </w:pPr>
      <w:r w:rsidRPr="0074652C">
        <w:rPr>
          <w:color w:val="000000"/>
          <w:sz w:val="28"/>
          <w:szCs w:val="28"/>
        </w:rPr>
        <w:t>Сущность и назначение коммуникативной функции в социально-педагогической деятельности.</w:t>
      </w:r>
    </w:p>
    <w:p w:rsidR="00910F13" w:rsidRPr="0074652C" w:rsidRDefault="00910F13" w:rsidP="00910F13">
      <w:pPr>
        <w:pStyle w:val="a3"/>
        <w:shd w:val="clear" w:color="auto" w:fill="FFFFFF"/>
        <w:spacing w:before="0" w:beforeAutospacing="0" w:after="0" w:afterAutospacing="0"/>
        <w:jc w:val="both"/>
        <w:textAlignment w:val="baseline"/>
        <w:rPr>
          <w:color w:val="000000"/>
          <w:sz w:val="28"/>
          <w:szCs w:val="28"/>
        </w:rPr>
      </w:pPr>
      <w:r w:rsidRPr="0074652C">
        <w:rPr>
          <w:color w:val="000000"/>
          <w:sz w:val="28"/>
          <w:szCs w:val="28"/>
        </w:rPr>
        <w:t>Уровни общения.</w:t>
      </w:r>
    </w:p>
    <w:p w:rsidR="00910F13" w:rsidRPr="0074652C" w:rsidRDefault="00910F13" w:rsidP="00910F13">
      <w:pPr>
        <w:pStyle w:val="a3"/>
        <w:shd w:val="clear" w:color="auto" w:fill="FFFFFF"/>
        <w:spacing w:before="0" w:beforeAutospacing="0" w:after="0" w:afterAutospacing="0"/>
        <w:jc w:val="both"/>
        <w:textAlignment w:val="baseline"/>
        <w:rPr>
          <w:color w:val="000000"/>
          <w:sz w:val="28"/>
          <w:szCs w:val="28"/>
        </w:rPr>
      </w:pPr>
      <w:r w:rsidRPr="0074652C">
        <w:rPr>
          <w:color w:val="000000"/>
          <w:sz w:val="28"/>
          <w:szCs w:val="28"/>
        </w:rPr>
        <w:t>Технология педагогического общения.</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Содержание и механизмы социально-педагогического взаимодействия.</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Принципы, методы, приемы, средства продуктивного педагогического общения. Коммуникативная компетентность  педагога в социально-педагогической деятельности.</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4"/>
        </w:numPr>
        <w:snapToGrid w:val="0"/>
        <w:ind w:left="0" w:firstLine="0"/>
        <w:rPr>
          <w:rFonts w:ascii="Times New Roman" w:hAnsi="Times New Roman" w:cs="Times New Roman"/>
          <w:color w:val="000000"/>
          <w:sz w:val="28"/>
          <w:szCs w:val="28"/>
        </w:rPr>
      </w:pPr>
      <w:r w:rsidRPr="0074652C">
        <w:rPr>
          <w:rFonts w:ascii="Times New Roman" w:hAnsi="Times New Roman" w:cs="Times New Roman"/>
          <w:color w:val="000000"/>
          <w:sz w:val="28"/>
          <w:szCs w:val="28"/>
        </w:rPr>
        <w:t>Методика и технологии работы социального педагога: учеб. пособие для студ. высш. учеб. заведений / Б.Н. Алмазов, М.А. Беляева, Н.Н. Бессонова и др.; под ред. М.А. Галагузовой, Л. В. Мардахаева. –М. : Изд. центр «Академия», 2002.– 192 с.</w:t>
      </w:r>
    </w:p>
    <w:p w:rsidR="00910F13" w:rsidRPr="0074652C" w:rsidRDefault="00910F13" w:rsidP="00910F13">
      <w:pPr>
        <w:widowControl w:val="0"/>
        <w:numPr>
          <w:ilvl w:val="0"/>
          <w:numId w:val="4"/>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Шакурова, М.В. Методика и технология работы социального педагога: учеб. пособие / М.В. Шакурова. – М.: Изд. центр  «Академия», 2002. –272 с.</w:t>
      </w:r>
    </w:p>
    <w:p w:rsidR="00910F13" w:rsidRPr="0074652C" w:rsidRDefault="00910F13" w:rsidP="00910F13">
      <w:pPr>
        <w:ind w:firstLine="0"/>
        <w:rPr>
          <w:rFonts w:ascii="Times New Roman" w:hAnsi="Times New Roman" w:cs="Times New Roman"/>
          <w:b/>
          <w:sz w:val="28"/>
          <w:szCs w:val="28"/>
        </w:rPr>
      </w:pPr>
      <w:r w:rsidRPr="0074652C">
        <w:rPr>
          <w:rFonts w:ascii="Times New Roman" w:hAnsi="Times New Roman" w:cs="Times New Roman"/>
          <w:sz w:val="28"/>
          <w:szCs w:val="28"/>
        </w:rPr>
        <w:lastRenderedPageBreak/>
        <w:t>Тема 3.3.</w:t>
      </w:r>
      <w:r w:rsidRPr="0074652C">
        <w:rPr>
          <w:rFonts w:ascii="Times New Roman" w:hAnsi="Times New Roman" w:cs="Times New Roman"/>
          <w:b/>
          <w:sz w:val="28"/>
          <w:szCs w:val="28"/>
        </w:rPr>
        <w:t xml:space="preserve"> Технология реализации защитно-охранной функции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 xml:space="preserve">Понятие «социальная защита» как система государственного регулирования социальной поддержки детей (населения). </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Социальная защита и охрана детства как комплекс социальных, экономических, психолого-педагогических, медико-экологических и духовных мер, обеспечивающих оптимальное биологическое и социальное развитие личности ребенка, адаптации его к реальным условиям жизни.</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Социальная политика Республики Беларусь по защите жизни, здоровья и интересов детей в обществе.</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Основная литература:</w:t>
      </w:r>
    </w:p>
    <w:p w:rsidR="00910F13" w:rsidRPr="0074652C" w:rsidRDefault="00910F13" w:rsidP="00910F13">
      <w:pPr>
        <w:widowControl w:val="0"/>
        <w:numPr>
          <w:ilvl w:val="0"/>
          <w:numId w:val="10"/>
        </w:numPr>
        <w:snapToGrid w:val="0"/>
        <w:ind w:left="0" w:firstLine="0"/>
        <w:rPr>
          <w:rFonts w:ascii="Times New Roman" w:hAnsi="Times New Roman" w:cs="Times New Roman"/>
          <w:color w:val="000000"/>
          <w:sz w:val="28"/>
          <w:szCs w:val="28"/>
        </w:rPr>
      </w:pPr>
      <w:r w:rsidRPr="0074652C">
        <w:rPr>
          <w:rFonts w:ascii="Times New Roman" w:hAnsi="Times New Roman" w:cs="Times New Roman"/>
          <w:color w:val="000000"/>
          <w:sz w:val="28"/>
          <w:szCs w:val="28"/>
        </w:rPr>
        <w:t>Методика и технологии работы социального педагога: учеб. пособие для студ. высш. учеб. заведений / Б.Н. Алмазов, М.А. Беляева, Н.Н. Бессонова и др.; под ред. М.А. Галагузовой, Л. В. Мардахаева. –М. : Изд. центр «Академия», 2002.– 192 с.</w:t>
      </w:r>
    </w:p>
    <w:p w:rsidR="00910F13" w:rsidRPr="0074652C" w:rsidRDefault="00910F13" w:rsidP="00910F13">
      <w:pPr>
        <w:widowControl w:val="0"/>
        <w:numPr>
          <w:ilvl w:val="0"/>
          <w:numId w:val="10"/>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Шакурова, М.В. Методика и технология работы социального педагога: учеб. пособие / М.В. Шакурова. – М.: Изд. центр «Академия», 2002. –272 с. </w:t>
      </w:r>
    </w:p>
    <w:p w:rsidR="00910F13" w:rsidRPr="0074652C" w:rsidRDefault="00910F13" w:rsidP="00910F13">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 (2 часа)</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Анализ трудных жизненных ситуаций.</w:t>
      </w:r>
    </w:p>
    <w:p w:rsidR="00910F13" w:rsidRPr="0074652C"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 xml:space="preserve">Составление плана оказания социально-педагогической  помощи (поддержки) ребенку (семье). </w:t>
      </w:r>
    </w:p>
    <w:p w:rsidR="00910F13" w:rsidRDefault="00910F13" w:rsidP="00910F13">
      <w:pPr>
        <w:ind w:firstLine="0"/>
        <w:rPr>
          <w:rFonts w:ascii="Times New Roman" w:hAnsi="Times New Roman" w:cs="Times New Roman"/>
          <w:sz w:val="28"/>
          <w:szCs w:val="28"/>
        </w:rPr>
      </w:pPr>
      <w:r w:rsidRPr="0074652C">
        <w:rPr>
          <w:rFonts w:ascii="Times New Roman" w:hAnsi="Times New Roman" w:cs="Times New Roman"/>
          <w:sz w:val="28"/>
          <w:szCs w:val="28"/>
        </w:rPr>
        <w:t xml:space="preserve">Подготовка рекомендаций педагогам, работающим с несовершеннолетним (семьей), по преодолению трудной жизненной ситуации и негативных форм поведения </w:t>
      </w:r>
    </w:p>
    <w:p w:rsidR="00910F13" w:rsidRPr="0074652C" w:rsidRDefault="00910F13" w:rsidP="00910F13">
      <w:pPr>
        <w:ind w:firstLine="0"/>
        <w:rPr>
          <w:rFonts w:ascii="Times New Roman" w:hAnsi="Times New Roman" w:cs="Times New Roman"/>
          <w:b/>
          <w: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889"/>
      </w:tblGrid>
      <w:tr w:rsidR="00910F13" w:rsidRPr="0074652C" w:rsidTr="001C25ED">
        <w:trPr>
          <w:trHeight w:val="6669"/>
        </w:trPr>
        <w:tc>
          <w:tcPr>
            <w:tcW w:w="9889" w:type="dxa"/>
            <w:tcBorders>
              <w:top w:val="nil"/>
              <w:left w:val="nil"/>
              <w:bottom w:val="nil"/>
              <w:right w:val="nil"/>
            </w:tcBorders>
            <w:shd w:val="clear" w:color="auto" w:fill="auto"/>
          </w:tcPr>
          <w:p w:rsidR="00910F13" w:rsidRPr="0074652C" w:rsidRDefault="00910F13" w:rsidP="001C25ED">
            <w:pPr>
              <w:ind w:firstLine="0"/>
              <w:rPr>
                <w:rFonts w:ascii="Times New Roman" w:hAnsi="Times New Roman" w:cs="Times New Roman"/>
                <w:b/>
                <w:sz w:val="28"/>
                <w:szCs w:val="28"/>
              </w:rPr>
            </w:pPr>
            <w:r>
              <w:rPr>
                <w:rFonts w:ascii="Times New Roman" w:hAnsi="Times New Roman" w:cs="Times New Roman"/>
                <w:sz w:val="28"/>
                <w:szCs w:val="28"/>
              </w:rPr>
              <w:t xml:space="preserve">Тема </w:t>
            </w:r>
            <w:r w:rsidRPr="0074652C">
              <w:rPr>
                <w:rFonts w:ascii="Times New Roman" w:hAnsi="Times New Roman" w:cs="Times New Roman"/>
                <w:sz w:val="28"/>
                <w:szCs w:val="28"/>
              </w:rPr>
              <w:t xml:space="preserve">3.4. </w:t>
            </w:r>
            <w:r w:rsidRPr="0074652C">
              <w:rPr>
                <w:rFonts w:ascii="Times New Roman" w:hAnsi="Times New Roman" w:cs="Times New Roman"/>
                <w:b/>
                <w:sz w:val="28"/>
                <w:szCs w:val="28"/>
              </w:rPr>
              <w:t>Технология реализации психотерапевтической функции.</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Понятие «психотерапия». Направления, техники, методики и технологии психотерапии. Приемы суггестивной, рациональной, аналитической психотерапии.</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Стили психотерапевтического консультирования (внимающий и влияющий); используемые приемы в психотерапевтическом консультировании: закрытые и открытые вопросы, минимальное поощрение, парафраз, концентрация на чувствах, обобщение, выражение собственных чувств, информативное сообщение, влиятельное обобщение, интерпретация и др.</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Основная литература:</w:t>
            </w:r>
          </w:p>
          <w:p w:rsidR="00910F13" w:rsidRPr="0074652C" w:rsidRDefault="00910F13" w:rsidP="00910F13">
            <w:pPr>
              <w:widowControl w:val="0"/>
              <w:numPr>
                <w:ilvl w:val="0"/>
                <w:numId w:val="11"/>
              </w:numPr>
              <w:snapToGrid w:val="0"/>
              <w:ind w:left="0" w:firstLine="0"/>
              <w:rPr>
                <w:rFonts w:ascii="Times New Roman" w:hAnsi="Times New Roman" w:cs="Times New Roman"/>
                <w:color w:val="000000"/>
                <w:sz w:val="28"/>
                <w:szCs w:val="28"/>
              </w:rPr>
            </w:pPr>
            <w:r w:rsidRPr="0074652C">
              <w:rPr>
                <w:rFonts w:ascii="Times New Roman" w:hAnsi="Times New Roman" w:cs="Times New Roman"/>
                <w:color w:val="000000"/>
                <w:sz w:val="28"/>
                <w:szCs w:val="28"/>
              </w:rPr>
              <w:t>Методика и технологии работы социального педагога: учеб. пособие для студ. высш. учеб. заведений / Б.Н. Алмазов, М.А. Беляева, Н.Н. Бессонова и др.; под ред. М.А. Галагузовой, Л. В. Мардахаева. –М. : Изд. центр «Академия», 2002.– 192 с.</w:t>
            </w:r>
          </w:p>
          <w:p w:rsidR="00910F13" w:rsidRPr="0074652C" w:rsidRDefault="00910F13" w:rsidP="00910F13">
            <w:pPr>
              <w:widowControl w:val="0"/>
              <w:numPr>
                <w:ilvl w:val="0"/>
                <w:numId w:val="11"/>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Шакурова, М.В. Методика и технология работы социального педагога: учеб.  пособие / М.В. Шакурова. –  М.:  Изд. центр  «Академия», 2002. –272 с. </w:t>
            </w:r>
          </w:p>
          <w:p w:rsidR="00910F13" w:rsidRPr="0074652C" w:rsidRDefault="00910F13" w:rsidP="001C25ED">
            <w:pPr>
              <w:ind w:firstLine="0"/>
              <w:rPr>
                <w:rFonts w:ascii="Times New Roman" w:hAnsi="Times New Roman" w:cs="Times New Roman"/>
                <w:sz w:val="28"/>
                <w:szCs w:val="28"/>
              </w:rPr>
            </w:pP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 xml:space="preserve">Тема 3.5. </w:t>
            </w:r>
            <w:r w:rsidRPr="0074652C">
              <w:rPr>
                <w:rFonts w:ascii="Times New Roman" w:hAnsi="Times New Roman" w:cs="Times New Roman"/>
                <w:b/>
                <w:sz w:val="28"/>
                <w:szCs w:val="28"/>
              </w:rPr>
              <w:t>Социально-педагогическое консультирование.</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Понятие «социально-педагогическое консультирование». Основная цель и задачи социально-педагогического консультирования.</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Объективные и субъективные показатели эффективности консультативного </w:t>
            </w:r>
            <w:r w:rsidRPr="0074652C">
              <w:rPr>
                <w:rFonts w:ascii="Times New Roman" w:hAnsi="Times New Roman" w:cs="Times New Roman"/>
                <w:sz w:val="28"/>
                <w:szCs w:val="28"/>
              </w:rPr>
              <w:lastRenderedPageBreak/>
              <w:t>воздействия.</w:t>
            </w:r>
            <w:r>
              <w:rPr>
                <w:rFonts w:ascii="Times New Roman" w:hAnsi="Times New Roman" w:cs="Times New Roman"/>
                <w:sz w:val="28"/>
                <w:szCs w:val="28"/>
              </w:rPr>
              <w:t xml:space="preserve"> </w:t>
            </w:r>
            <w:r w:rsidRPr="0074652C">
              <w:rPr>
                <w:rFonts w:ascii="Times New Roman" w:hAnsi="Times New Roman" w:cs="Times New Roman"/>
                <w:sz w:val="28"/>
                <w:szCs w:val="28"/>
              </w:rPr>
              <w:t>Направления и области социально-педагогического консультирования: социально-правовое, психолого-педагогическое, медико-социальное, социально-управленческое и др.</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Виды консультирования. Формы консультирования (индивидуальные, групповые). Принципы социально-педагогического консультирования.</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Основная литература:</w:t>
            </w:r>
          </w:p>
          <w:p w:rsidR="00910F13" w:rsidRPr="0074652C" w:rsidRDefault="00910F13" w:rsidP="00910F13">
            <w:pPr>
              <w:widowControl w:val="0"/>
              <w:numPr>
                <w:ilvl w:val="0"/>
                <w:numId w:val="18"/>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Овчарова, Р.В. Справочник социального педагога / Р.В. Овчарова. –М.: ТЦ «Сфера», 2007. –480 с. </w:t>
            </w:r>
          </w:p>
          <w:p w:rsidR="00910F13" w:rsidRPr="0074652C" w:rsidRDefault="00910F13" w:rsidP="00910F13">
            <w:pPr>
              <w:widowControl w:val="0"/>
              <w:numPr>
                <w:ilvl w:val="0"/>
                <w:numId w:val="18"/>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Шишковец, Т.А. Справочник социального педагога / Т.А. Шишковец.- М.: ВАКО, 2005.-208с.</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 (2 часа)</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               Составление плана и подготовка материалов для социально-педагогического  консультирования по предложенным темам (индивидуальная консультация ребенка, педагога, законного представителя; семейное консультирование; групповая консультация несовершеннолетних, педагогов, законных представителей). </w:t>
            </w:r>
          </w:p>
          <w:p w:rsidR="00910F13" w:rsidRPr="0074652C" w:rsidRDefault="00910F13" w:rsidP="001C25ED">
            <w:pPr>
              <w:ind w:firstLine="0"/>
              <w:rPr>
                <w:rFonts w:ascii="Times New Roman" w:hAnsi="Times New Roman" w:cs="Times New Roman"/>
                <w:sz w:val="28"/>
                <w:szCs w:val="28"/>
              </w:rPr>
            </w:pP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Тема 3.6.</w:t>
            </w:r>
            <w:r w:rsidRPr="0074652C">
              <w:rPr>
                <w:rFonts w:ascii="Times New Roman" w:hAnsi="Times New Roman" w:cs="Times New Roman"/>
                <w:b/>
                <w:sz w:val="28"/>
                <w:szCs w:val="28"/>
              </w:rPr>
              <w:t xml:space="preserve"> Использование элементов тренинга в системе социально-педагогической деятельности</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Понятие «тренинг». Основные цель и задачи тренинга. Условия при проведении тренинга. Требования, предъявляемые к тренеру.</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Проблемная ситуация как способ развития группы. Эффективные методы работы с группой. Правила группы. </w:t>
            </w:r>
            <w:r w:rsidRPr="0074652C">
              <w:rPr>
                <w:rFonts w:ascii="Times New Roman" w:eastAsia="Calibri" w:hAnsi="Times New Roman" w:cs="Times New Roman"/>
                <w:sz w:val="28"/>
                <w:szCs w:val="28"/>
              </w:rPr>
              <w:t xml:space="preserve">Способы эффективного информирования и влияния на группу. Оценка эффективности тренинга. </w:t>
            </w:r>
          </w:p>
          <w:p w:rsidR="00910F13" w:rsidRPr="0074652C" w:rsidRDefault="00910F13" w:rsidP="001C25ED">
            <w:pPr>
              <w:tabs>
                <w:tab w:val="left" w:pos="390"/>
                <w:tab w:val="left" w:pos="468"/>
              </w:tabs>
              <w:overflowPunct w:val="0"/>
              <w:autoSpaceDE w:val="0"/>
              <w:autoSpaceDN w:val="0"/>
              <w:adjustRightInd w:val="0"/>
              <w:ind w:firstLine="0"/>
              <w:rPr>
                <w:rFonts w:ascii="Times New Roman" w:hAnsi="Times New Roman" w:cs="Times New Roman"/>
                <w:sz w:val="28"/>
                <w:szCs w:val="28"/>
              </w:rPr>
            </w:pPr>
            <w:r w:rsidRPr="0074652C">
              <w:rPr>
                <w:rFonts w:ascii="Times New Roman" w:hAnsi="Times New Roman" w:cs="Times New Roman"/>
                <w:sz w:val="28"/>
                <w:szCs w:val="28"/>
              </w:rPr>
              <w:t>Тренинговые упражнения для детей дошкольного возраста.</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Основная литература:</w:t>
            </w:r>
          </w:p>
          <w:p w:rsidR="00910F13" w:rsidRPr="0074652C" w:rsidRDefault="00910F13" w:rsidP="00910F13">
            <w:pPr>
              <w:widowControl w:val="0"/>
              <w:numPr>
                <w:ilvl w:val="0"/>
                <w:numId w:val="19"/>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Овчарова, Р.В. Справочник социального педагога / Р.В. Овчарова. –М.: ТЦ «Сфера», 2007. –480 с. </w:t>
            </w:r>
          </w:p>
          <w:p w:rsidR="00910F13" w:rsidRPr="0074652C" w:rsidRDefault="00910F13" w:rsidP="00910F13">
            <w:pPr>
              <w:widowControl w:val="0"/>
              <w:numPr>
                <w:ilvl w:val="0"/>
                <w:numId w:val="19"/>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Шишковец, Т.А. Справочник социального педагога / Т.А. Шишковец.- М.: ВАКО, 2005.-208с.</w:t>
            </w:r>
          </w:p>
          <w:p w:rsidR="00910F13" w:rsidRPr="0074652C" w:rsidRDefault="00910F13" w:rsidP="001C25ED">
            <w:pPr>
              <w:ind w:firstLine="0"/>
              <w:rPr>
                <w:rFonts w:ascii="Times New Roman" w:hAnsi="Times New Roman" w:cs="Times New Roman"/>
                <w:sz w:val="28"/>
                <w:szCs w:val="28"/>
              </w:rPr>
            </w:pP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 xml:space="preserve">Тема 3.7. </w:t>
            </w:r>
            <w:r w:rsidRPr="0074652C">
              <w:rPr>
                <w:rFonts w:ascii="Times New Roman" w:hAnsi="Times New Roman" w:cs="Times New Roman"/>
                <w:b/>
                <w:sz w:val="28"/>
                <w:szCs w:val="28"/>
              </w:rPr>
              <w:t>Методика социально-педагогического взаимодействия в системе социальных служб</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Понятие «социальное партнерство».</w:t>
            </w:r>
          </w:p>
          <w:p w:rsidR="00910F13" w:rsidRPr="0074652C" w:rsidRDefault="00910F13" w:rsidP="001C25ED">
            <w:pPr>
              <w:pStyle w:val="Style2"/>
              <w:widowControl/>
              <w:jc w:val="both"/>
              <w:rPr>
                <w:sz w:val="28"/>
                <w:szCs w:val="28"/>
              </w:rPr>
            </w:pPr>
            <w:r w:rsidRPr="0074652C">
              <w:rPr>
                <w:sz w:val="28"/>
                <w:szCs w:val="28"/>
              </w:rPr>
              <w:t>Службы в системе Министерства образования (СППС) и Министерства труда и социальной защиты Республики Беларусь (территориальные центры социального обслуживания населения – ТЦСОН). Основные функции и структура служб. Социально-</w:t>
            </w:r>
            <w:r w:rsidRPr="0074652C">
              <w:rPr>
                <w:rStyle w:val="FontStyle13"/>
                <w:sz w:val="28"/>
                <w:szCs w:val="28"/>
              </w:rPr>
              <w:t>психологическая и профессиональная реабилитация детей-инвалидов в условиях ЦКРО, ТЦСОН.</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Положение о деятельности социально-педагогической и психологической службы (СППС) учреждения образования. Социально-педагогические учреждения: социально-педагогические центры, детские социальные приюты. Основные задачи социально-педагогического учреждения. Структура социально-педагогического учреждения и организация деятельности.</w:t>
            </w:r>
            <w:r>
              <w:rPr>
                <w:rFonts w:ascii="Times New Roman" w:hAnsi="Times New Roman" w:cs="Times New Roman"/>
                <w:sz w:val="28"/>
                <w:szCs w:val="28"/>
              </w:rPr>
              <w:t xml:space="preserve"> </w:t>
            </w:r>
            <w:r w:rsidRPr="0074652C">
              <w:rPr>
                <w:rFonts w:ascii="Times New Roman" w:hAnsi="Times New Roman" w:cs="Times New Roman"/>
                <w:sz w:val="28"/>
                <w:szCs w:val="28"/>
              </w:rPr>
              <w:t xml:space="preserve">Организация и методика социально-педагогического взаимодействия в системе </w:t>
            </w:r>
            <w:r w:rsidRPr="0074652C">
              <w:rPr>
                <w:rFonts w:ascii="Times New Roman" w:hAnsi="Times New Roman" w:cs="Times New Roman"/>
                <w:sz w:val="28"/>
                <w:szCs w:val="28"/>
              </w:rPr>
              <w:lastRenderedPageBreak/>
              <w:t>социальных служб.</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Основная литература:</w:t>
            </w:r>
          </w:p>
          <w:p w:rsidR="00910F13" w:rsidRPr="0074652C" w:rsidRDefault="00910F13" w:rsidP="00910F13">
            <w:pPr>
              <w:widowControl w:val="0"/>
              <w:numPr>
                <w:ilvl w:val="0"/>
                <w:numId w:val="20"/>
              </w:numPr>
              <w:snapToGrid w:val="0"/>
              <w:ind w:left="0" w:firstLine="0"/>
              <w:rPr>
                <w:rFonts w:ascii="Times New Roman" w:hAnsi="Times New Roman" w:cs="Times New Roman"/>
                <w:color w:val="000000"/>
                <w:sz w:val="28"/>
                <w:szCs w:val="28"/>
              </w:rPr>
            </w:pPr>
            <w:r w:rsidRPr="0074652C">
              <w:rPr>
                <w:rFonts w:ascii="Times New Roman" w:hAnsi="Times New Roman" w:cs="Times New Roman"/>
                <w:color w:val="000000"/>
                <w:sz w:val="28"/>
                <w:szCs w:val="28"/>
              </w:rPr>
              <w:t>Методика и технологии работы социального педагога: учеб. пособие для студ. высш. учеб. заведений / Б.Н. Алмазов, М.А. Беляева, Н.Н. Бессонова и др.; под ред. М.А. Галагузовой, Л. В. Мардахаева. –М. : Изд. центр «Академия», 2002.– 192 с.</w:t>
            </w:r>
          </w:p>
          <w:p w:rsidR="00910F13" w:rsidRDefault="00910F13" w:rsidP="001C25ED">
            <w:pPr>
              <w:tabs>
                <w:tab w:val="left" w:pos="390"/>
                <w:tab w:val="left" w:pos="468"/>
              </w:tabs>
              <w:overflowPunct w:val="0"/>
              <w:autoSpaceDE w:val="0"/>
              <w:autoSpaceDN w:val="0"/>
              <w:adjustRightInd w:val="0"/>
              <w:ind w:firstLine="0"/>
              <w:rPr>
                <w:rFonts w:ascii="Times New Roman" w:hAnsi="Times New Roman" w:cs="Times New Roman"/>
                <w:b/>
                <w:sz w:val="28"/>
                <w:szCs w:val="28"/>
              </w:rPr>
            </w:pPr>
          </w:p>
          <w:p w:rsidR="00910F13" w:rsidRPr="0074652C" w:rsidRDefault="00910F13" w:rsidP="001C25ED">
            <w:pPr>
              <w:tabs>
                <w:tab w:val="left" w:pos="390"/>
                <w:tab w:val="left" w:pos="468"/>
              </w:tabs>
              <w:overflowPunct w:val="0"/>
              <w:autoSpaceDE w:val="0"/>
              <w:autoSpaceDN w:val="0"/>
              <w:adjustRightInd w:val="0"/>
              <w:ind w:firstLine="0"/>
              <w:rPr>
                <w:rFonts w:ascii="Times New Roman" w:hAnsi="Times New Roman" w:cs="Times New Roman"/>
                <w:b/>
                <w:sz w:val="28"/>
                <w:szCs w:val="28"/>
              </w:rPr>
            </w:pPr>
            <w:r w:rsidRPr="0074652C">
              <w:rPr>
                <w:rFonts w:ascii="Times New Roman" w:hAnsi="Times New Roman" w:cs="Times New Roman"/>
                <w:b/>
                <w:sz w:val="28"/>
                <w:szCs w:val="28"/>
              </w:rPr>
              <w:t>РАЗДЕЛ 4.  СОДЕРЖАНИЕ СОЦИАЛЬНО-ПЕДАГОГИЧЕСКОЙ ДЕЯТЕЛЬНОСТИ</w:t>
            </w: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Тема 4.1</w:t>
            </w:r>
            <w:r w:rsidRPr="0074652C">
              <w:rPr>
                <w:rFonts w:ascii="Times New Roman" w:hAnsi="Times New Roman" w:cs="Times New Roman"/>
                <w:b/>
                <w:sz w:val="28"/>
                <w:szCs w:val="28"/>
              </w:rPr>
              <w:t>.Социально-педагогическая работа с семьёй</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Сущность и основные направления социально-педагогического взаимодействия с семьей.  Основные функции в работе с семьей: диагностико-аналитическая, прогностическая, консультативная, коррекционно-развивающая, защитно-опекунская, профилактическая, организаторская. </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Основные задачи социально-педагогической работы с семьей. Выявление  проблем и трудностей в семье. Организация совместной деятельности с семьей. Методика контактного взаимодействия с семьей.</w:t>
            </w:r>
          </w:p>
          <w:p w:rsidR="00910F13" w:rsidRPr="0074652C" w:rsidRDefault="00910F13" w:rsidP="001C25ED">
            <w:pPr>
              <w:ind w:firstLine="0"/>
              <w:outlineLvl w:val="0"/>
              <w:rPr>
                <w:rFonts w:ascii="Times New Roman" w:hAnsi="Times New Roman" w:cs="Times New Roman"/>
                <w:sz w:val="28"/>
                <w:szCs w:val="28"/>
              </w:rPr>
            </w:pPr>
            <w:r w:rsidRPr="0074652C">
              <w:rPr>
                <w:rFonts w:ascii="Times New Roman" w:hAnsi="Times New Roman" w:cs="Times New Roman"/>
                <w:sz w:val="28"/>
                <w:szCs w:val="28"/>
              </w:rPr>
              <w:t xml:space="preserve">Основные принципы  социально-педагогической работы с семьей. </w:t>
            </w:r>
          </w:p>
          <w:p w:rsidR="00910F13" w:rsidRPr="0074652C" w:rsidRDefault="00910F13" w:rsidP="001C25ED">
            <w:pPr>
              <w:ind w:firstLine="0"/>
              <w:outlineLvl w:val="0"/>
              <w:rPr>
                <w:rFonts w:ascii="Times New Roman" w:hAnsi="Times New Roman" w:cs="Times New Roman"/>
                <w:sz w:val="28"/>
                <w:szCs w:val="28"/>
              </w:rPr>
            </w:pPr>
            <w:r w:rsidRPr="0074652C">
              <w:rPr>
                <w:rFonts w:ascii="Times New Roman" w:hAnsi="Times New Roman" w:cs="Times New Roman"/>
                <w:sz w:val="28"/>
                <w:szCs w:val="28"/>
              </w:rPr>
              <w:t xml:space="preserve"> Формы работы с семьей: родительское собрание, педагогический лекторий, социально-педагогический практикум, социально-педагогическое консультирование, социально-педагогический тренинг, патронаж. </w:t>
            </w:r>
          </w:p>
          <w:p w:rsidR="00910F13" w:rsidRPr="0074652C" w:rsidRDefault="00910F13" w:rsidP="001C25ED">
            <w:pPr>
              <w:ind w:firstLine="0"/>
              <w:outlineLvl w:val="0"/>
              <w:rPr>
                <w:rFonts w:ascii="Times New Roman" w:hAnsi="Times New Roman" w:cs="Times New Roman"/>
                <w:sz w:val="28"/>
                <w:szCs w:val="28"/>
              </w:rPr>
            </w:pPr>
            <w:r w:rsidRPr="0074652C">
              <w:rPr>
                <w:rFonts w:ascii="Times New Roman" w:hAnsi="Times New Roman" w:cs="Times New Roman"/>
                <w:sz w:val="28"/>
                <w:szCs w:val="28"/>
              </w:rPr>
              <w:t>Сущность и особенности кризисинтервентной модели работы с семьей. Понятие кризисной ситуации. Психолого-педагогическая помощь и поддержка в кризисной ситуации.  Комплексная помощь в кризисной ситуации.</w:t>
            </w:r>
          </w:p>
          <w:p w:rsidR="00910F13" w:rsidRPr="0074652C" w:rsidRDefault="00910F13" w:rsidP="001C25ED">
            <w:pPr>
              <w:ind w:firstLine="0"/>
              <w:outlineLvl w:val="0"/>
              <w:rPr>
                <w:rFonts w:ascii="Times New Roman" w:hAnsi="Times New Roman" w:cs="Times New Roman"/>
                <w:sz w:val="28"/>
                <w:szCs w:val="28"/>
              </w:rPr>
            </w:pPr>
            <w:r w:rsidRPr="0074652C">
              <w:rPr>
                <w:rFonts w:ascii="Times New Roman" w:hAnsi="Times New Roman" w:cs="Times New Roman"/>
                <w:sz w:val="28"/>
                <w:szCs w:val="28"/>
              </w:rPr>
              <w:t xml:space="preserve">Проблемно-ориентированная модель работы с семьей. Оказание помощи семье в осознании проблемы, определении конкретных, достижимых целей. </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1. Шишковец, Т.А. Справочник социального педагога / Т.А. Шишковец.- М.: ВАКО, 2005.-208с.</w:t>
            </w:r>
          </w:p>
          <w:p w:rsidR="00910F13" w:rsidRPr="0074652C" w:rsidRDefault="00910F13" w:rsidP="00910F13">
            <w:pPr>
              <w:widowControl w:val="0"/>
              <w:numPr>
                <w:ilvl w:val="0"/>
                <w:numId w:val="20"/>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Основы социально-педагогической работы с семьей: методические рекомендации /авт.-сост.: Т.Д. Вакушенко, С.Г. Тубовец; М-во образования РБ, УО «Витебский гос. ун-т им. П. М. Машерова», каф.социально-педагогической работы. – Витебск: УО «ВГУ им. П.М. Машерова», 2009. – 65 с. </w:t>
            </w:r>
          </w:p>
          <w:p w:rsidR="00910F13" w:rsidRPr="0074652C" w:rsidRDefault="00910F13" w:rsidP="00910F13">
            <w:pPr>
              <w:widowControl w:val="0"/>
              <w:numPr>
                <w:ilvl w:val="0"/>
                <w:numId w:val="20"/>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Шакурова, М.В. Методика и технология работы социального педагога: учеб.  пособие / М.В. Шакурова. –  М.:  Изд. центр  «Академия», 2002. –272 с. </w:t>
            </w:r>
          </w:p>
          <w:p w:rsidR="00910F13" w:rsidRPr="0074652C" w:rsidRDefault="00910F13" w:rsidP="00910F13">
            <w:pPr>
              <w:widowControl w:val="0"/>
              <w:numPr>
                <w:ilvl w:val="0"/>
                <w:numId w:val="20"/>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Мартынова, В.В. Социально-педагогическое сопровождение приемной семьи: учеб.-метод, пособие / В.В. Мартынова, Н.С. Поспелова, В.А. Маглыш [и др.]. – Минск: ОДО «Тонпик», 2004. – 240с.</w:t>
            </w:r>
          </w:p>
          <w:p w:rsidR="00910F13" w:rsidRPr="0074652C" w:rsidRDefault="00910F13" w:rsidP="00910F13">
            <w:pPr>
              <w:widowControl w:val="0"/>
              <w:numPr>
                <w:ilvl w:val="0"/>
                <w:numId w:val="20"/>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 Мартынова, В.В. Социально-педагогическая работа с семьей: пособ. для социальных педагогов учреждений образования / В.В. Мартынова, А.Н. Ходосюк. – Минск: Нац. ин-т образования, 2010. – 216 с.</w:t>
            </w:r>
          </w:p>
          <w:p w:rsidR="00910F13" w:rsidRPr="0074652C" w:rsidRDefault="00910F13" w:rsidP="001C25ED">
            <w:pPr>
              <w:ind w:firstLine="0"/>
              <w:outlineLvl w:val="0"/>
              <w:rPr>
                <w:rFonts w:ascii="Times New Roman" w:hAnsi="Times New Roman" w:cs="Times New Roman"/>
                <w:sz w:val="28"/>
                <w:szCs w:val="28"/>
              </w:rPr>
            </w:pP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 (2 часа)</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Анализ трудных жизненных ситуаций. Проведение социального расследования.</w:t>
            </w:r>
          </w:p>
          <w:p w:rsidR="00910F13" w:rsidRPr="0074652C" w:rsidRDefault="00910F13" w:rsidP="001C25ED">
            <w:pPr>
              <w:ind w:firstLine="0"/>
              <w:rPr>
                <w:rFonts w:ascii="Times New Roman" w:hAnsi="Times New Roman" w:cs="Times New Roman"/>
                <w:sz w:val="28"/>
                <w:szCs w:val="28"/>
              </w:rPr>
            </w:pP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lastRenderedPageBreak/>
              <w:t>Практические занятия (2 часа)</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Составление плана работы с  семьей, оказавшейся в трудной жизненной ситуации </w:t>
            </w:r>
          </w:p>
          <w:p w:rsidR="00910F13" w:rsidRPr="0074652C" w:rsidRDefault="00910F13" w:rsidP="001C25ED">
            <w:pPr>
              <w:ind w:firstLine="0"/>
              <w:rPr>
                <w:rFonts w:ascii="Times New Roman" w:hAnsi="Times New Roman" w:cs="Times New Roman"/>
                <w:sz w:val="28"/>
                <w:szCs w:val="28"/>
              </w:rPr>
            </w:pP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 xml:space="preserve">Тема 4.2. </w:t>
            </w:r>
            <w:r w:rsidRPr="0074652C">
              <w:rPr>
                <w:rFonts w:ascii="Times New Roman" w:hAnsi="Times New Roman" w:cs="Times New Roman"/>
                <w:b/>
                <w:sz w:val="28"/>
                <w:szCs w:val="28"/>
              </w:rPr>
              <w:t>Социально-педагогическая деятельность с детьми-сиротами и детьми, оставшимися без попечения родителей</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Определение понятий: «дети-сироты», «дети, оставшиеся без попечения родителей». Состояние проблемы сиротства в Республике Беларусь. Государственная политика по защите прав и интересов детей, оставшихся без попечения  родителей. Особенности развития, воспитания детей-сирот и детей, оставшихся без попечения родителей.</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Государственные формы устройства детей-сирот: школы-интернаты, детские дома, дома-интернаты. Альтернативные (семейные) формы устройства детей-сирот: опекунская семья, приемная семья, патронатная семья, детские дома семейного типа. Детские деревни «</w:t>
            </w:r>
            <w:r w:rsidRPr="0074652C">
              <w:rPr>
                <w:rFonts w:ascii="Times New Roman" w:hAnsi="Times New Roman" w:cs="Times New Roman"/>
                <w:sz w:val="28"/>
                <w:szCs w:val="28"/>
                <w:lang w:val="en-US"/>
              </w:rPr>
              <w:t>SOS</w:t>
            </w:r>
            <w:r w:rsidRPr="0074652C">
              <w:rPr>
                <w:rFonts w:ascii="Times New Roman" w:hAnsi="Times New Roman" w:cs="Times New Roman"/>
                <w:sz w:val="28"/>
                <w:szCs w:val="28"/>
              </w:rPr>
              <w:t>».</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21"/>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 Пути и средства социально-педагогической поддержки детей-сирот / сост.Н.В. Пономаренко. – Минск : Красико – Принт, 2014.- 94с.</w:t>
            </w:r>
          </w:p>
          <w:p w:rsidR="00910F13" w:rsidRPr="0074652C" w:rsidRDefault="00910F13" w:rsidP="00910F13">
            <w:pPr>
              <w:widowControl w:val="0"/>
              <w:numPr>
                <w:ilvl w:val="0"/>
                <w:numId w:val="21"/>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Шишковец, Т.А. Справочник социального педагога / Т.А. Шишковец.- М.: ВАКО, 2005.-208с.</w:t>
            </w:r>
          </w:p>
          <w:p w:rsidR="00910F13" w:rsidRPr="0074652C" w:rsidRDefault="00910F13" w:rsidP="00910F13">
            <w:pPr>
              <w:widowControl w:val="0"/>
              <w:numPr>
                <w:ilvl w:val="0"/>
                <w:numId w:val="21"/>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Овчарова, Р.В. Справочник социального педагога / Р.В. Овчарова. –М.: ТЦ «Сфера», 2007. –480 с. </w:t>
            </w:r>
          </w:p>
          <w:p w:rsidR="00910F13" w:rsidRPr="0074652C" w:rsidRDefault="00910F13" w:rsidP="00910F13">
            <w:pPr>
              <w:widowControl w:val="0"/>
              <w:numPr>
                <w:ilvl w:val="0"/>
                <w:numId w:val="21"/>
              </w:numPr>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Инструкция о порядке выявления несовершеннолетних, нуждающихся в государственной защите: постановление Министерства образования Республики Беларусь, 5 мая 2007 г. № 30 // Нац. реестр правовых актов Республики Беларусь. – 2007. – 8/ 16452.</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 (2 часа)</w:t>
            </w:r>
          </w:p>
          <w:p w:rsidR="00910F13" w:rsidRPr="0074652C" w:rsidRDefault="00910F13" w:rsidP="001C25ED">
            <w:pPr>
              <w:ind w:firstLine="0"/>
              <w:rPr>
                <w:rFonts w:ascii="Times New Roman" w:hAnsi="Times New Roman" w:cs="Times New Roman"/>
                <w:i/>
                <w:sz w:val="28"/>
                <w:szCs w:val="28"/>
              </w:rPr>
            </w:pPr>
            <w:r w:rsidRPr="0074652C">
              <w:rPr>
                <w:rFonts w:ascii="Times New Roman" w:hAnsi="Times New Roman" w:cs="Times New Roman"/>
                <w:sz w:val="28"/>
                <w:szCs w:val="28"/>
              </w:rPr>
              <w:t>Социально-педагогическая деятельность по реализации Декрета Президента Республики Беларусь №18 от 24.11 2006 г.  «О дополнительных мерах по государственной защите детей в неблагополучных семьях». Алгоритм работы по реализации Декрета №18. Комплексная оценка положения детей в семье. Система социально-педагогической работы по выявлению, признанию и учету детей, нуждающихся в государственной защите.</w:t>
            </w:r>
          </w:p>
          <w:p w:rsidR="00910F13" w:rsidRPr="0074652C" w:rsidRDefault="00910F13" w:rsidP="001C25ED">
            <w:pPr>
              <w:ind w:firstLine="0"/>
              <w:rPr>
                <w:rFonts w:ascii="Times New Roman" w:hAnsi="Times New Roman" w:cs="Times New Roman"/>
                <w:sz w:val="28"/>
                <w:szCs w:val="28"/>
              </w:rPr>
            </w:pP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Тема 4.3.</w:t>
            </w:r>
            <w:r w:rsidRPr="0074652C">
              <w:rPr>
                <w:rFonts w:ascii="Times New Roman" w:hAnsi="Times New Roman" w:cs="Times New Roman"/>
                <w:b/>
                <w:sz w:val="28"/>
                <w:szCs w:val="28"/>
              </w:rPr>
              <w:t xml:space="preserve">  Девиации как социально-педагогическая проблема</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Понятия «норма» и «девиация». Классификация девиантного поведения. </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Отклоняющееся поведение как одно из проявлений социальной дезадаптации.</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Коррекционно-профилактическая работа с несовершеннолетними с девиантным поведением.</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14"/>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Девиантное поведение и его профилактика: курс лекций / сост. Н. И. Бумаженко. –  Витебск:  Изд-во УО «ВГУ им. П.М. Машерова», 2007. – 145 с.</w:t>
            </w:r>
          </w:p>
          <w:p w:rsidR="00910F13" w:rsidRDefault="00910F13" w:rsidP="00910F13">
            <w:pPr>
              <w:widowControl w:val="0"/>
              <w:numPr>
                <w:ilvl w:val="0"/>
                <w:numId w:val="14"/>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Наумчик, В. Н. Социальная педагогика. Проблема «трудных детей». Теория. Практика.  Эксперимент: пособие для учителей, воспитателей, студентов, магистрантов, аспирантов пед. высш. учеб. заведений / В. Н. </w:t>
            </w:r>
            <w:r w:rsidRPr="0074652C">
              <w:rPr>
                <w:rFonts w:ascii="Times New Roman" w:hAnsi="Times New Roman" w:cs="Times New Roman"/>
                <w:sz w:val="28"/>
                <w:szCs w:val="28"/>
              </w:rPr>
              <w:lastRenderedPageBreak/>
              <w:t xml:space="preserve">Наумчик, М. А. Паздников. – Минск: Адукацыя  </w:t>
            </w:r>
            <w:r w:rsidRPr="0074652C">
              <w:rPr>
                <w:rFonts w:ascii="Times New Roman" w:hAnsi="Times New Roman" w:cs="Times New Roman"/>
                <w:sz w:val="28"/>
                <w:szCs w:val="28"/>
                <w:lang w:val="en-US"/>
              </w:rPr>
              <w:t>i</w:t>
            </w:r>
            <w:r w:rsidRPr="0074652C">
              <w:rPr>
                <w:rFonts w:ascii="Times New Roman" w:hAnsi="Times New Roman" w:cs="Times New Roman"/>
                <w:sz w:val="28"/>
                <w:szCs w:val="28"/>
              </w:rPr>
              <w:t xml:space="preserve">  выхаванне, 2005. – 400 с.</w:t>
            </w:r>
          </w:p>
          <w:p w:rsidR="00910F13" w:rsidRPr="0074652C" w:rsidRDefault="00910F13" w:rsidP="001C25ED">
            <w:pPr>
              <w:widowControl w:val="0"/>
              <w:shd w:val="clear" w:color="auto" w:fill="FFFFFF"/>
              <w:snapToGrid w:val="0"/>
              <w:ind w:firstLine="0"/>
              <w:rPr>
                <w:rFonts w:ascii="Times New Roman" w:hAnsi="Times New Roman" w:cs="Times New Roman"/>
                <w:sz w:val="28"/>
                <w:szCs w:val="28"/>
              </w:rPr>
            </w:pP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Тема 4.4</w:t>
            </w:r>
            <w:r w:rsidRPr="0074652C">
              <w:rPr>
                <w:rFonts w:ascii="Times New Roman" w:hAnsi="Times New Roman" w:cs="Times New Roman"/>
                <w:b/>
                <w:sz w:val="28"/>
                <w:szCs w:val="28"/>
              </w:rPr>
              <w:t>. Алкоголизм как форма проявления девиантного поведения.</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Понятие «аддикция». Общая характеристика аддиктивного поведения. Принципы, задачи и формы воспитательной работы с детьми по профилактике аддиктивного поведения.</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Причины и особенности течения алкогольной зависимости.</w:t>
            </w:r>
          </w:p>
          <w:p w:rsidR="00910F13" w:rsidRPr="0074652C" w:rsidRDefault="00910F13" w:rsidP="001C25ED">
            <w:pPr>
              <w:ind w:firstLine="0"/>
              <w:rPr>
                <w:rStyle w:val="apple-converted-space"/>
                <w:rFonts w:ascii="Times New Roman" w:hAnsi="Times New Roman" w:cs="Times New Roman"/>
                <w:color w:val="000000"/>
                <w:sz w:val="28"/>
                <w:szCs w:val="28"/>
              </w:rPr>
            </w:pPr>
            <w:r w:rsidRPr="0074652C">
              <w:rPr>
                <w:rStyle w:val="a6"/>
                <w:rFonts w:ascii="Times New Roman" w:hAnsi="Times New Roman" w:cs="Times New Roman"/>
                <w:color w:val="000000"/>
                <w:sz w:val="28"/>
                <w:szCs w:val="28"/>
              </w:rPr>
              <w:t>Проблема и особенности детского алкоголизма. Причины и последствия детского алкоголизма.</w:t>
            </w:r>
            <w:r w:rsidRPr="0074652C">
              <w:rPr>
                <w:rStyle w:val="apple-converted-space"/>
                <w:rFonts w:ascii="Times New Roman" w:hAnsi="Times New Roman" w:cs="Times New Roman"/>
                <w:color w:val="000000"/>
                <w:sz w:val="28"/>
                <w:szCs w:val="28"/>
              </w:rPr>
              <w:t> </w:t>
            </w:r>
          </w:p>
          <w:p w:rsidR="00910F13" w:rsidRPr="0074652C" w:rsidRDefault="00910F13" w:rsidP="001C25ED">
            <w:pPr>
              <w:ind w:firstLine="0"/>
              <w:rPr>
                <w:rStyle w:val="apple-converted-space"/>
                <w:rFonts w:ascii="Times New Roman" w:hAnsi="Times New Roman" w:cs="Times New Roman"/>
                <w:color w:val="000000"/>
                <w:sz w:val="28"/>
                <w:szCs w:val="28"/>
              </w:rPr>
            </w:pPr>
            <w:r w:rsidRPr="0074652C">
              <w:rPr>
                <w:rStyle w:val="a6"/>
                <w:rFonts w:ascii="Times New Roman" w:hAnsi="Times New Roman" w:cs="Times New Roman"/>
                <w:color w:val="000000"/>
                <w:sz w:val="28"/>
                <w:szCs w:val="28"/>
              </w:rPr>
              <w:t>Уровни вовлеченности детей в употребление спиртных напитков.</w:t>
            </w:r>
            <w:r w:rsidRPr="0074652C">
              <w:rPr>
                <w:rStyle w:val="apple-converted-space"/>
                <w:rFonts w:ascii="Times New Roman" w:hAnsi="Times New Roman" w:cs="Times New Roman"/>
                <w:color w:val="000000"/>
                <w:sz w:val="28"/>
                <w:szCs w:val="28"/>
              </w:rPr>
              <w:t> </w:t>
            </w:r>
          </w:p>
          <w:p w:rsidR="00910F13" w:rsidRPr="0074652C" w:rsidRDefault="00910F13" w:rsidP="001C25ED">
            <w:pPr>
              <w:ind w:firstLine="0"/>
              <w:rPr>
                <w:rFonts w:ascii="Times New Roman" w:hAnsi="Times New Roman" w:cs="Times New Roman"/>
                <w:sz w:val="28"/>
                <w:szCs w:val="28"/>
              </w:rPr>
            </w:pPr>
            <w:r w:rsidRPr="0074652C">
              <w:rPr>
                <w:rStyle w:val="a6"/>
                <w:rFonts w:ascii="Times New Roman" w:hAnsi="Times New Roman" w:cs="Times New Roman"/>
                <w:color w:val="000000"/>
                <w:sz w:val="28"/>
                <w:szCs w:val="28"/>
              </w:rPr>
              <w:t>Социально</w:t>
            </w:r>
            <w:r w:rsidRPr="0074652C">
              <w:rPr>
                <w:rStyle w:val="a6"/>
                <w:rFonts w:ascii="Times New Roman" w:hAnsi="Times New Roman" w:cs="Times New Roman"/>
                <w:color w:val="000000"/>
                <w:sz w:val="28"/>
                <w:szCs w:val="28"/>
              </w:rPr>
              <w:noBreakHyphen/>
              <w:t>педагогическая работа с детьми, склонными к употреблению алкоголя.</w:t>
            </w:r>
            <w:r w:rsidRPr="0074652C">
              <w:rPr>
                <w:rStyle w:val="apple-converted-space"/>
                <w:rFonts w:ascii="Times New Roman" w:hAnsi="Times New Roman" w:cs="Times New Roman"/>
                <w:color w:val="000000"/>
                <w:sz w:val="28"/>
                <w:szCs w:val="28"/>
              </w:rPr>
              <w:t> </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pStyle w:val="21"/>
              <w:numPr>
                <w:ilvl w:val="0"/>
                <w:numId w:val="12"/>
              </w:numPr>
              <w:spacing w:after="0" w:line="240" w:lineRule="auto"/>
              <w:ind w:left="0" w:firstLine="0"/>
              <w:jc w:val="both"/>
              <w:rPr>
                <w:rFonts w:ascii="Times New Roman" w:hAnsi="Times New Roman"/>
                <w:sz w:val="28"/>
                <w:szCs w:val="28"/>
              </w:rPr>
            </w:pPr>
            <w:r w:rsidRPr="0074652C">
              <w:rPr>
                <w:rFonts w:ascii="Times New Roman" w:hAnsi="Times New Roman"/>
                <w:sz w:val="28"/>
                <w:szCs w:val="28"/>
              </w:rPr>
              <w:t xml:space="preserve">Аддиктивное поведение подростков / Сост. С. Г. Кажарская. – Минск: Красико-Принт, 2008. – 128 с. </w:t>
            </w:r>
          </w:p>
          <w:p w:rsidR="00910F13" w:rsidRPr="0074652C" w:rsidRDefault="00910F13" w:rsidP="00910F13">
            <w:pPr>
              <w:widowControl w:val="0"/>
              <w:numPr>
                <w:ilvl w:val="0"/>
                <w:numId w:val="12"/>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Девиантное поведение и его профилактика: курс лекций / сост. Н. И. Бумаженко. –  Витебск:  Изд-во УО «ВГУ им. П.М. Машерова»,  2007. – 145 с.</w:t>
            </w:r>
          </w:p>
          <w:p w:rsidR="00910F13" w:rsidRPr="0074652C" w:rsidRDefault="00910F13" w:rsidP="00910F13">
            <w:pPr>
              <w:widowControl w:val="0"/>
              <w:numPr>
                <w:ilvl w:val="0"/>
                <w:numId w:val="12"/>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Наумчик, В. Н. Социальная педагогика. Проблема «трудных детей». Теория. Практика. Эксперимент: пособие для учителей, воспитателей, студентов, магистрантов, аспирантов пед. высш. учеб. заведений / В. Н. Наумчик, М. А. Паздников. – Минск: Адукацыя</w:t>
            </w:r>
            <w:r w:rsidRPr="0074652C">
              <w:rPr>
                <w:rFonts w:ascii="Times New Roman" w:hAnsi="Times New Roman" w:cs="Times New Roman"/>
                <w:sz w:val="28"/>
                <w:szCs w:val="28"/>
                <w:lang w:val="en-US"/>
              </w:rPr>
              <w:t>i</w:t>
            </w:r>
            <w:r w:rsidRPr="0074652C">
              <w:rPr>
                <w:rFonts w:ascii="Times New Roman" w:hAnsi="Times New Roman" w:cs="Times New Roman"/>
                <w:sz w:val="28"/>
                <w:szCs w:val="28"/>
              </w:rPr>
              <w:t>выхаванне, 2005. – 400 с.</w:t>
            </w:r>
          </w:p>
          <w:p w:rsidR="00910F13" w:rsidRPr="0074652C" w:rsidRDefault="00910F13" w:rsidP="001C25ED">
            <w:pPr>
              <w:tabs>
                <w:tab w:val="left" w:pos="390"/>
                <w:tab w:val="left" w:pos="468"/>
              </w:tabs>
              <w:overflowPunct w:val="0"/>
              <w:autoSpaceDE w:val="0"/>
              <w:autoSpaceDN w:val="0"/>
              <w:adjustRightInd w:val="0"/>
              <w:ind w:firstLine="0"/>
              <w:rPr>
                <w:rFonts w:ascii="Times New Roman" w:hAnsi="Times New Roman" w:cs="Times New Roman"/>
                <w:b/>
                <w:sz w:val="28"/>
                <w:szCs w:val="28"/>
              </w:rPr>
            </w:pP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Тема 4.5.</w:t>
            </w:r>
            <w:r w:rsidRPr="0074652C">
              <w:rPr>
                <w:rFonts w:ascii="Times New Roman" w:hAnsi="Times New Roman" w:cs="Times New Roman"/>
                <w:b/>
                <w:sz w:val="28"/>
                <w:szCs w:val="28"/>
              </w:rPr>
              <w:t xml:space="preserve">  Проституция как форма проявления девиантного поведения.</w:t>
            </w:r>
          </w:p>
          <w:p w:rsidR="00910F13" w:rsidRPr="0074652C" w:rsidRDefault="00910F13" w:rsidP="001C25ED">
            <w:pPr>
              <w:ind w:firstLine="0"/>
              <w:rPr>
                <w:rFonts w:ascii="Times New Roman" w:hAnsi="Times New Roman" w:cs="Times New Roman"/>
                <w:color w:val="000000"/>
                <w:sz w:val="28"/>
                <w:szCs w:val="28"/>
              </w:rPr>
            </w:pPr>
            <w:r w:rsidRPr="0074652C">
              <w:rPr>
                <w:rFonts w:ascii="Times New Roman" w:hAnsi="Times New Roman" w:cs="Times New Roman"/>
                <w:iCs/>
                <w:color w:val="000000"/>
                <w:sz w:val="28"/>
                <w:szCs w:val="28"/>
              </w:rPr>
              <w:t>Проблема детской проституции. Особенности, причины и последствия детской проституции. Типология проституции.</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color w:val="000000"/>
                <w:sz w:val="28"/>
                <w:szCs w:val="28"/>
              </w:rPr>
              <w:t>Основные факторы, сдерживающие развитие детской проституции.</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13"/>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Девиантное поведение и его профилактика: курс лекций / сост. Н. И. Бумаженко. –  Витебск:  Изд-во УО «ВГУ им. П.М. Машерова»,  2007. – 145 с.</w:t>
            </w:r>
          </w:p>
          <w:p w:rsidR="00910F13" w:rsidRPr="0074652C" w:rsidRDefault="00910F13" w:rsidP="00910F13">
            <w:pPr>
              <w:widowControl w:val="0"/>
              <w:numPr>
                <w:ilvl w:val="0"/>
                <w:numId w:val="13"/>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Наумчик, В. Н. Социальная педагогика. Проблема «трудных детей». Теория. Практика. Эксперимент: пособие для учителей, воспитателей, студентов, магистрантов, аспирантов пед. высш. учеб. заведений / В. Н. Наумчик, М. А. Паздников. – Минск: Адукацыя</w:t>
            </w:r>
            <w:r w:rsidRPr="0074652C">
              <w:rPr>
                <w:rFonts w:ascii="Times New Roman" w:hAnsi="Times New Roman" w:cs="Times New Roman"/>
                <w:sz w:val="28"/>
                <w:szCs w:val="28"/>
                <w:lang w:val="en-US"/>
              </w:rPr>
              <w:t>i</w:t>
            </w:r>
            <w:r w:rsidRPr="0074652C">
              <w:rPr>
                <w:rFonts w:ascii="Times New Roman" w:hAnsi="Times New Roman" w:cs="Times New Roman"/>
                <w:sz w:val="28"/>
                <w:szCs w:val="28"/>
              </w:rPr>
              <w:t>выхаванне, 2005. – 400 с.</w:t>
            </w:r>
          </w:p>
          <w:p w:rsidR="00910F13" w:rsidRPr="0074652C" w:rsidRDefault="00910F13" w:rsidP="001C25ED">
            <w:pPr>
              <w:tabs>
                <w:tab w:val="left" w:pos="390"/>
                <w:tab w:val="left" w:pos="468"/>
              </w:tabs>
              <w:overflowPunct w:val="0"/>
              <w:autoSpaceDE w:val="0"/>
              <w:autoSpaceDN w:val="0"/>
              <w:adjustRightInd w:val="0"/>
              <w:ind w:firstLine="0"/>
              <w:rPr>
                <w:rFonts w:ascii="Times New Roman" w:hAnsi="Times New Roman" w:cs="Times New Roman"/>
                <w:sz w:val="28"/>
                <w:szCs w:val="28"/>
              </w:rPr>
            </w:pP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Тема 4.6. </w:t>
            </w:r>
            <w:r w:rsidRPr="0074652C">
              <w:rPr>
                <w:rFonts w:ascii="Times New Roman" w:hAnsi="Times New Roman" w:cs="Times New Roman"/>
                <w:b/>
                <w:sz w:val="28"/>
                <w:szCs w:val="28"/>
              </w:rPr>
              <w:t>Наркомания как форма проявления девиантного поведения.</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iCs/>
                <w:sz w:val="28"/>
                <w:szCs w:val="28"/>
              </w:rPr>
              <w:t>Проблема наркомании: причины и последствия (биологические, социально-психологические и криминальные).</w:t>
            </w:r>
          </w:p>
          <w:p w:rsidR="00910F13" w:rsidRPr="0074652C" w:rsidRDefault="00910F13" w:rsidP="001C25ED">
            <w:pPr>
              <w:ind w:firstLine="0"/>
              <w:rPr>
                <w:rFonts w:ascii="Times New Roman" w:hAnsi="Times New Roman" w:cs="Times New Roman"/>
                <w:sz w:val="28"/>
                <w:szCs w:val="28"/>
              </w:rPr>
            </w:pPr>
            <w:r w:rsidRPr="0074652C">
              <w:rPr>
                <w:rStyle w:val="a6"/>
                <w:rFonts w:ascii="Times New Roman" w:hAnsi="Times New Roman" w:cs="Times New Roman"/>
                <w:color w:val="000000"/>
                <w:sz w:val="28"/>
                <w:szCs w:val="28"/>
              </w:rPr>
              <w:t>Социально</w:t>
            </w:r>
            <w:r w:rsidRPr="0074652C">
              <w:rPr>
                <w:rStyle w:val="a6"/>
                <w:rFonts w:ascii="Times New Roman" w:hAnsi="Times New Roman" w:cs="Times New Roman"/>
                <w:color w:val="000000"/>
                <w:sz w:val="28"/>
                <w:szCs w:val="28"/>
              </w:rPr>
              <w:noBreakHyphen/>
              <w:t>педагогическая работа с подростками, склонными к употреблению наркотиков.</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pStyle w:val="21"/>
              <w:numPr>
                <w:ilvl w:val="0"/>
                <w:numId w:val="15"/>
              </w:numPr>
              <w:spacing w:after="0" w:line="240" w:lineRule="auto"/>
              <w:ind w:left="0" w:firstLine="0"/>
              <w:jc w:val="both"/>
              <w:rPr>
                <w:rFonts w:ascii="Times New Roman" w:hAnsi="Times New Roman"/>
                <w:sz w:val="28"/>
                <w:szCs w:val="28"/>
              </w:rPr>
            </w:pPr>
            <w:r w:rsidRPr="0074652C">
              <w:rPr>
                <w:rFonts w:ascii="Times New Roman" w:hAnsi="Times New Roman"/>
                <w:sz w:val="28"/>
                <w:szCs w:val="28"/>
              </w:rPr>
              <w:t xml:space="preserve">Аддиктивное поведение подростков / Сост. С. Г. Кажарская. – Минск: Красико-Принт, 2008. – 128 с. </w:t>
            </w:r>
          </w:p>
          <w:p w:rsidR="00910F13" w:rsidRPr="0074652C" w:rsidRDefault="00910F13" w:rsidP="00910F13">
            <w:pPr>
              <w:widowControl w:val="0"/>
              <w:numPr>
                <w:ilvl w:val="0"/>
                <w:numId w:val="15"/>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Девиантное поведение и его профилактика: курс лекций / сост. Н. И. Бумаженко. –  Витебск:  Изд-во УО «ВГУ им. П.М. Машерова»,  2007. – 145 с.</w:t>
            </w:r>
          </w:p>
          <w:p w:rsidR="00910F13" w:rsidRPr="0074652C" w:rsidRDefault="00910F13" w:rsidP="00910F13">
            <w:pPr>
              <w:widowControl w:val="0"/>
              <w:numPr>
                <w:ilvl w:val="0"/>
                <w:numId w:val="15"/>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 xml:space="preserve">Наумчик, В. Н. Социальная педагогика. Проблема «трудных детей». </w:t>
            </w:r>
            <w:r w:rsidRPr="0074652C">
              <w:rPr>
                <w:rFonts w:ascii="Times New Roman" w:hAnsi="Times New Roman" w:cs="Times New Roman"/>
                <w:sz w:val="28"/>
                <w:szCs w:val="28"/>
              </w:rPr>
              <w:lastRenderedPageBreak/>
              <w:t>Теория. Практика. Эксперимент: пособие для учителей, воспитателей, студентов, магистрантов, аспирантов пед. высш. учеб. заведений / В. Н. Наумчик, М. А. Паздников. – Минск: Адукацыя</w:t>
            </w:r>
            <w:r w:rsidRPr="0074652C">
              <w:rPr>
                <w:rFonts w:ascii="Times New Roman" w:hAnsi="Times New Roman" w:cs="Times New Roman"/>
                <w:sz w:val="28"/>
                <w:szCs w:val="28"/>
                <w:lang w:val="en-US"/>
              </w:rPr>
              <w:t>i</w:t>
            </w:r>
            <w:r w:rsidRPr="0074652C">
              <w:rPr>
                <w:rFonts w:ascii="Times New Roman" w:hAnsi="Times New Roman" w:cs="Times New Roman"/>
                <w:sz w:val="28"/>
                <w:szCs w:val="28"/>
              </w:rPr>
              <w:t>выхаванне, 2005. – 400 с.</w:t>
            </w:r>
          </w:p>
          <w:p w:rsidR="00910F13" w:rsidRPr="0074652C" w:rsidRDefault="00910F13" w:rsidP="001C25ED">
            <w:pPr>
              <w:tabs>
                <w:tab w:val="left" w:pos="390"/>
                <w:tab w:val="left" w:pos="468"/>
              </w:tabs>
              <w:overflowPunct w:val="0"/>
              <w:autoSpaceDE w:val="0"/>
              <w:autoSpaceDN w:val="0"/>
              <w:adjustRightInd w:val="0"/>
              <w:ind w:firstLine="0"/>
              <w:rPr>
                <w:rFonts w:ascii="Times New Roman" w:hAnsi="Times New Roman" w:cs="Times New Roman"/>
                <w:b/>
                <w:sz w:val="28"/>
                <w:szCs w:val="28"/>
              </w:rPr>
            </w:pP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Тема 4.7.</w:t>
            </w:r>
            <w:r w:rsidRPr="0074652C">
              <w:rPr>
                <w:rFonts w:ascii="Times New Roman" w:hAnsi="Times New Roman" w:cs="Times New Roman"/>
                <w:b/>
                <w:sz w:val="28"/>
                <w:szCs w:val="28"/>
              </w:rPr>
              <w:t xml:space="preserve"> Профилактика суицидального поведения</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 (2 часа)</w:t>
            </w:r>
          </w:p>
          <w:p w:rsidR="00910F13" w:rsidRPr="00F124B5" w:rsidRDefault="00910F13" w:rsidP="001C25ED">
            <w:pPr>
              <w:pStyle w:val="a4"/>
              <w:spacing w:after="0"/>
              <w:ind w:left="0" w:firstLine="0"/>
              <w:rPr>
                <w:rFonts w:ascii="Times New Roman" w:hAnsi="Times New Roman" w:cs="Times New Roman"/>
                <w:sz w:val="28"/>
                <w:szCs w:val="28"/>
              </w:rPr>
            </w:pPr>
            <w:r w:rsidRPr="00F124B5">
              <w:rPr>
                <w:rFonts w:ascii="Times New Roman" w:hAnsi="Times New Roman" w:cs="Times New Roman"/>
                <w:sz w:val="28"/>
                <w:szCs w:val="28"/>
              </w:rPr>
              <w:t xml:space="preserve">Социально-психологические основы и типы суицидального поведения. </w:t>
            </w:r>
          </w:p>
          <w:p w:rsidR="00910F13" w:rsidRPr="00F124B5" w:rsidRDefault="00910F13" w:rsidP="001C25ED">
            <w:pPr>
              <w:pStyle w:val="a4"/>
              <w:spacing w:after="0"/>
              <w:ind w:left="0" w:firstLine="0"/>
              <w:rPr>
                <w:rFonts w:ascii="Times New Roman" w:hAnsi="Times New Roman" w:cs="Times New Roman"/>
                <w:sz w:val="28"/>
                <w:szCs w:val="28"/>
              </w:rPr>
            </w:pPr>
            <w:r w:rsidRPr="00F124B5">
              <w:rPr>
                <w:rFonts w:ascii="Times New Roman" w:hAnsi="Times New Roman" w:cs="Times New Roman"/>
                <w:sz w:val="28"/>
                <w:szCs w:val="28"/>
              </w:rPr>
              <w:t>Профилактика суицидального поведения. </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1C25ED">
            <w:pPr>
              <w:shd w:val="clear" w:color="auto" w:fill="FFFFFF"/>
              <w:ind w:firstLine="0"/>
              <w:rPr>
                <w:rFonts w:ascii="Times New Roman" w:hAnsi="Times New Roman" w:cs="Times New Roman"/>
                <w:sz w:val="28"/>
                <w:szCs w:val="28"/>
              </w:rPr>
            </w:pPr>
            <w:r w:rsidRPr="0074652C">
              <w:rPr>
                <w:rFonts w:ascii="Times New Roman" w:hAnsi="Times New Roman" w:cs="Times New Roman"/>
                <w:sz w:val="28"/>
                <w:szCs w:val="28"/>
              </w:rPr>
              <w:t>1. Девиантное поведение и его профилактика: курс лекций / сост. Н. И. Бумаженко. –  Витебск:  Изд-во УО «ВГУ им. П.М. Машерова»,  2007. – 145 с.</w:t>
            </w: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 xml:space="preserve">Тема 4.8. </w:t>
            </w:r>
            <w:r w:rsidRPr="0074652C">
              <w:rPr>
                <w:rFonts w:ascii="Times New Roman" w:hAnsi="Times New Roman" w:cs="Times New Roman"/>
                <w:b/>
                <w:sz w:val="28"/>
                <w:szCs w:val="28"/>
              </w:rPr>
              <w:t>Социально-педагогическая деятельность с несовершеннолетними правонарушителями</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Понятия «правонарушение», «преступление», «делинквентное поведение». Законодательство Республики Беларусь в отношении несовершеннолетних правонарушителей.</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Индивидуально-профилактическая работа по предупреждению преступлений и правонарушений несовершеннолетних.</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Воспитание несовершеннолетних правонарушителей в специальных учебно-воспитательных учреждениях закрытого типа. </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910F13">
            <w:pPr>
              <w:widowControl w:val="0"/>
              <w:numPr>
                <w:ilvl w:val="0"/>
                <w:numId w:val="16"/>
              </w:numPr>
              <w:shd w:val="clear" w:color="auto" w:fill="FFFFFF"/>
              <w:snapToGrid w:val="0"/>
              <w:ind w:left="0" w:firstLine="0"/>
              <w:rPr>
                <w:rFonts w:ascii="Times New Roman" w:hAnsi="Times New Roman" w:cs="Times New Roman"/>
                <w:sz w:val="28"/>
                <w:szCs w:val="28"/>
              </w:rPr>
            </w:pPr>
            <w:r w:rsidRPr="0074652C">
              <w:rPr>
                <w:rFonts w:ascii="Times New Roman" w:hAnsi="Times New Roman" w:cs="Times New Roman"/>
                <w:sz w:val="28"/>
                <w:szCs w:val="28"/>
              </w:rPr>
              <w:t>Девиантное поведение и его профилактика: курс лекций / сост. Н. И. Бумаженко. –  Витебск:  Изд-во УО «ВГУ им. П.М. Машерова»,  2007. – 145 с.</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 (2 часа)</w:t>
            </w:r>
          </w:p>
          <w:p w:rsidR="00910F13" w:rsidRPr="0074652C" w:rsidRDefault="00910F13" w:rsidP="001C25ED">
            <w:pPr>
              <w:tabs>
                <w:tab w:val="left" w:pos="390"/>
                <w:tab w:val="left" w:pos="468"/>
              </w:tabs>
              <w:overflowPunct w:val="0"/>
              <w:autoSpaceDE w:val="0"/>
              <w:autoSpaceDN w:val="0"/>
              <w:adjustRightInd w:val="0"/>
              <w:ind w:firstLine="0"/>
              <w:rPr>
                <w:rFonts w:ascii="Times New Roman" w:hAnsi="Times New Roman" w:cs="Times New Roman"/>
                <w:b/>
                <w:sz w:val="28"/>
                <w:szCs w:val="28"/>
              </w:rPr>
            </w:pPr>
            <w:r w:rsidRPr="0074652C">
              <w:rPr>
                <w:rFonts w:ascii="Times New Roman" w:hAnsi="Times New Roman" w:cs="Times New Roman"/>
                <w:sz w:val="28"/>
                <w:szCs w:val="28"/>
              </w:rPr>
              <w:t>Составление индивидуального плана защиты прав и законных интересов несовершеннолетнего, оказавшегося в социально опасном положении.</w:t>
            </w:r>
          </w:p>
          <w:p w:rsidR="00910F13" w:rsidRPr="0074652C" w:rsidRDefault="00910F13" w:rsidP="001C25ED">
            <w:pPr>
              <w:ind w:firstLine="0"/>
              <w:rPr>
                <w:rFonts w:ascii="Times New Roman" w:hAnsi="Times New Roman" w:cs="Times New Roman"/>
                <w:color w:val="FF0000"/>
                <w:sz w:val="28"/>
                <w:szCs w:val="28"/>
              </w:rPr>
            </w:pPr>
          </w:p>
          <w:p w:rsidR="00910F13" w:rsidRPr="0074652C" w:rsidRDefault="00910F13" w:rsidP="001C25ED">
            <w:pPr>
              <w:ind w:firstLine="0"/>
              <w:rPr>
                <w:rFonts w:ascii="Times New Roman" w:hAnsi="Times New Roman" w:cs="Times New Roman"/>
                <w:b/>
                <w:sz w:val="28"/>
                <w:szCs w:val="28"/>
              </w:rPr>
            </w:pPr>
            <w:r w:rsidRPr="0074652C">
              <w:rPr>
                <w:rFonts w:ascii="Times New Roman" w:hAnsi="Times New Roman" w:cs="Times New Roman"/>
                <w:sz w:val="28"/>
                <w:szCs w:val="28"/>
              </w:rPr>
              <w:t>Тема 4.9</w:t>
            </w:r>
            <w:r w:rsidRPr="0074652C">
              <w:rPr>
                <w:rFonts w:ascii="Times New Roman" w:hAnsi="Times New Roman" w:cs="Times New Roman"/>
                <w:b/>
                <w:sz w:val="28"/>
                <w:szCs w:val="28"/>
              </w:rPr>
              <w:t>. Социально-педагогическая деятельность с одарёнными детьми.</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Развитие одарённой личности как направление государственной политики Республики Беларусь. Понятие одаренности.  Концепции одаренности личности. Классификация видов детской одарённости. </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Дифференциация и индивидуализация обучения одаренных детей. Образовательные технологии в работе с одаренными детьми. Индивидуальные программы сопровождения одаренных и талантливых детей.</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Проблемы формирования социального интеллекта одаренных детей. Психологическое сопровождение и </w:t>
            </w:r>
            <w:r w:rsidRPr="0074652C">
              <w:rPr>
                <w:rFonts w:ascii="Times New Roman" w:hAnsi="Times New Roman" w:cs="Times New Roman"/>
                <w:sz w:val="28"/>
                <w:szCs w:val="28"/>
                <w:lang w:val="en-US"/>
              </w:rPr>
              <w:t>c</w:t>
            </w:r>
            <w:r w:rsidRPr="0074652C">
              <w:rPr>
                <w:rFonts w:ascii="Times New Roman" w:hAnsi="Times New Roman" w:cs="Times New Roman"/>
                <w:sz w:val="28"/>
                <w:szCs w:val="28"/>
              </w:rPr>
              <w:t xml:space="preserve">оциально-педагогическая поддержка одаренного ребенка.  </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 xml:space="preserve">Психолого-педагогическое сопровождение семьи одаренного ребенка.  </w:t>
            </w: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 xml:space="preserve">Основная литература: </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1. Работа с одаренными детьми / сост. О.А. Запатылок. – Минск; Красико-Принт, 2006. – 176 с.</w:t>
            </w:r>
          </w:p>
          <w:p w:rsidR="00910F13" w:rsidRPr="0074652C" w:rsidRDefault="00910F13" w:rsidP="001C25ED">
            <w:pPr>
              <w:ind w:firstLine="0"/>
              <w:rPr>
                <w:rFonts w:ascii="Times New Roman" w:hAnsi="Times New Roman" w:cs="Times New Roman"/>
                <w:i/>
                <w:sz w:val="28"/>
                <w:szCs w:val="28"/>
              </w:rPr>
            </w:pPr>
          </w:p>
          <w:p w:rsidR="00910F13" w:rsidRPr="0074652C" w:rsidRDefault="00910F13" w:rsidP="001C25ED">
            <w:pPr>
              <w:ind w:firstLine="0"/>
              <w:rPr>
                <w:rFonts w:ascii="Times New Roman" w:hAnsi="Times New Roman" w:cs="Times New Roman"/>
                <w:b/>
                <w:i/>
                <w:sz w:val="28"/>
                <w:szCs w:val="28"/>
              </w:rPr>
            </w:pPr>
            <w:r w:rsidRPr="0074652C">
              <w:rPr>
                <w:rFonts w:ascii="Times New Roman" w:hAnsi="Times New Roman" w:cs="Times New Roman"/>
                <w:b/>
                <w:i/>
                <w:sz w:val="28"/>
                <w:szCs w:val="28"/>
              </w:rPr>
              <w:t>Практические занятия (2 часа)</w:t>
            </w:r>
          </w:p>
          <w:p w:rsidR="00910F13" w:rsidRPr="0074652C" w:rsidRDefault="00910F13" w:rsidP="001C25ED">
            <w:pPr>
              <w:ind w:firstLine="0"/>
              <w:rPr>
                <w:rFonts w:ascii="Times New Roman" w:hAnsi="Times New Roman" w:cs="Times New Roman"/>
                <w:sz w:val="28"/>
                <w:szCs w:val="28"/>
              </w:rPr>
            </w:pPr>
            <w:r w:rsidRPr="0074652C">
              <w:rPr>
                <w:rFonts w:ascii="Times New Roman" w:hAnsi="Times New Roman" w:cs="Times New Roman"/>
                <w:sz w:val="28"/>
                <w:szCs w:val="28"/>
              </w:rPr>
              <w:t>Диагностика интеллектуальной, творческой и социальной одаренности детей.</w:t>
            </w:r>
          </w:p>
          <w:p w:rsidR="00910F13" w:rsidRPr="0074652C" w:rsidRDefault="00910F13" w:rsidP="001C25ED">
            <w:pPr>
              <w:ind w:right="-284" w:firstLine="0"/>
              <w:rPr>
                <w:rFonts w:ascii="Times New Roman" w:hAnsi="Times New Roman" w:cs="Times New Roman"/>
                <w:sz w:val="28"/>
                <w:szCs w:val="28"/>
              </w:rPr>
            </w:pPr>
          </w:p>
        </w:tc>
      </w:tr>
    </w:tbl>
    <w:p w:rsidR="00910F13" w:rsidRPr="00910F13" w:rsidRDefault="00910F13" w:rsidP="00910F13">
      <w:pPr>
        <w:overflowPunct w:val="0"/>
        <w:autoSpaceDE w:val="0"/>
        <w:autoSpaceDN w:val="0"/>
        <w:adjustRightInd w:val="0"/>
        <w:ind w:right="-284" w:firstLine="0"/>
        <w:jc w:val="center"/>
        <w:rPr>
          <w:rFonts w:ascii="Times New Roman" w:hAnsi="Times New Roman" w:cs="Times New Roman"/>
          <w:b/>
          <w:sz w:val="28"/>
          <w:szCs w:val="28"/>
        </w:rPr>
      </w:pPr>
      <w:r w:rsidRPr="00910F13">
        <w:rPr>
          <w:rFonts w:ascii="Times New Roman" w:hAnsi="Times New Roman" w:cs="Times New Roman"/>
          <w:b/>
          <w:sz w:val="28"/>
          <w:szCs w:val="28"/>
        </w:rPr>
        <w:lastRenderedPageBreak/>
        <w:t>ВОПРОСЫ ДЛЯ САМОКОНТРОЛЯ</w:t>
      </w:r>
    </w:p>
    <w:p w:rsidR="00910F13" w:rsidRPr="00910F13" w:rsidRDefault="00910F13" w:rsidP="00910F13">
      <w:pPr>
        <w:overflowPunct w:val="0"/>
        <w:autoSpaceDE w:val="0"/>
        <w:autoSpaceDN w:val="0"/>
        <w:adjustRightInd w:val="0"/>
        <w:ind w:right="-284" w:firstLine="0"/>
        <w:jc w:val="center"/>
        <w:rPr>
          <w:rFonts w:ascii="Times New Roman" w:hAnsi="Times New Roman" w:cs="Times New Roman"/>
          <w:b/>
          <w:sz w:val="28"/>
          <w:szCs w:val="28"/>
        </w:rPr>
      </w:pPr>
      <w:r w:rsidRPr="00910F13">
        <w:rPr>
          <w:rFonts w:ascii="Times New Roman" w:hAnsi="Times New Roman" w:cs="Times New Roman"/>
          <w:b/>
          <w:sz w:val="28"/>
          <w:szCs w:val="28"/>
        </w:rPr>
        <w:t>по учебному предмету «Теория и методика социально-педагогической деятельности»</w:t>
      </w:r>
    </w:p>
    <w:p w:rsidR="00910F13" w:rsidRPr="00910F13" w:rsidRDefault="00910F13" w:rsidP="00910F13">
      <w:pPr>
        <w:overflowPunct w:val="0"/>
        <w:autoSpaceDE w:val="0"/>
        <w:autoSpaceDN w:val="0"/>
        <w:adjustRightInd w:val="0"/>
        <w:ind w:right="-284" w:firstLine="0"/>
        <w:jc w:val="center"/>
        <w:rPr>
          <w:rFonts w:ascii="Times New Roman" w:hAnsi="Times New Roman" w:cs="Times New Roman"/>
          <w:b/>
          <w:sz w:val="28"/>
          <w:szCs w:val="28"/>
        </w:rPr>
      </w:pP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Цель, задачи, объекты и субъекты  социально-педагогической  деятельности.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Предпосылки развития социально-педагогической деятельности.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Основные категории и принципы социально-педагогической деятельности.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 xml:space="preserve">Современные подходы к проблеме методов в отечественной и зарубежной теории и практике социально-педагогической деятельности. </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Метод как элемент практической социально-педагогической деятельности.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Понятие о социально-педагогическом исследовании, его специфика.</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Этапы социально–педагогического исследования.</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Уровни социально-педагогической диагностики.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Методы социально-педагогической диагностики, их классификация и общая характеристика.</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Методы воспитания (воздействия).</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Методы индивидуальной работы, их направленность на оказание помощи семье и детям в решении индивидуальных и семейных проблем.</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Методы групповой социально-педагогической работы.</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Основные нормативные и законодательные акты, регламентирующие социально-педагогическую деятельность.</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Виды планов.</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Требования к планированию социально-педагогической деятельности. Критерии эффективности социально-педагогической деятельности.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Понятие социально-педагогической технологии и ее специфика как технологии социального типа.</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 xml:space="preserve">Классификация социально-педагогических технологий. </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Структура и содержание социально-педагогической технологии.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Технология реализации коммуникативной функции.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Технология реализации защитно-охранной функции.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Технология реализации психотерапевтической функции.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Понятие «социально-педагогическое консультирование».</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Направления и области социально-педагогического консультирования.</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Виды и формы консультирования.</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Принципы социально-педагогического консультирования.</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 xml:space="preserve">Понятие «тренинг». Основные цель и задачи тренинга. </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Условия при проведении тренинга.</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Понятие «социальное партнерство».</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Организация и методика социально-педагогического взаимодействия в системе социальных служб.</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 xml:space="preserve">Сущность и основные направления социально-педагогического взаимодействия с семьей.  </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Основные функции в работе с семьей.</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Основные задачи социально-педагогической работы с семьей.</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Формы работы с семьей.</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lastRenderedPageBreak/>
        <w:t>Определение понятий: «дети-сироты», «дети, оставшиеся без попечения родителей».</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Формы устройства детей-сирот.</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Социально-педагогическая деятельность по реализации Декрета Президента Республики Беларусь №18 от 24.11 2006 г.  «О дополнительных мерах по государственной защите детей в неблагополучных семьях».</w:t>
      </w:r>
    </w:p>
    <w:p w:rsidR="00910F13" w:rsidRPr="00910F13" w:rsidRDefault="00910F13" w:rsidP="00910F13">
      <w:pPr>
        <w:widowControl w:val="0"/>
        <w:numPr>
          <w:ilvl w:val="0"/>
          <w:numId w:val="22"/>
        </w:numPr>
        <w:snapToGrid w:val="0"/>
        <w:ind w:left="0" w:right="-284"/>
        <w:jc w:val="left"/>
        <w:rPr>
          <w:rFonts w:ascii="Times New Roman" w:hAnsi="Times New Roman" w:cs="Times New Roman"/>
          <w:i/>
          <w:sz w:val="28"/>
          <w:szCs w:val="28"/>
        </w:rPr>
      </w:pPr>
      <w:r w:rsidRPr="00910F13">
        <w:rPr>
          <w:rFonts w:ascii="Times New Roman" w:hAnsi="Times New Roman" w:cs="Times New Roman"/>
          <w:sz w:val="28"/>
          <w:szCs w:val="28"/>
        </w:rPr>
        <w:t>Система социально-педагогической работы по выявлению, признанию и учету детей, нуждающихся в государственной защите.</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Понятия «норма» и «девиация».</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Девиации как социально-педагогическая проблема.</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Понятие «аддикция». Общая характеристика аддиктивного поведения.</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iCs/>
          <w:sz w:val="28"/>
          <w:szCs w:val="28"/>
        </w:rPr>
        <w:t>Проблема наркомании: причины и последствия.</w:t>
      </w:r>
    </w:p>
    <w:p w:rsidR="00910F13" w:rsidRPr="00910F13" w:rsidRDefault="00910F13" w:rsidP="00910F13">
      <w:pPr>
        <w:widowControl w:val="0"/>
        <w:numPr>
          <w:ilvl w:val="0"/>
          <w:numId w:val="22"/>
        </w:numPr>
        <w:snapToGrid w:val="0"/>
        <w:ind w:left="0" w:right="-284"/>
        <w:jc w:val="left"/>
        <w:rPr>
          <w:rFonts w:ascii="Times New Roman" w:hAnsi="Times New Roman" w:cs="Times New Roman"/>
          <w:b/>
          <w:sz w:val="28"/>
          <w:szCs w:val="28"/>
        </w:rPr>
      </w:pPr>
      <w:r w:rsidRPr="00910F13">
        <w:rPr>
          <w:rStyle w:val="a6"/>
          <w:rFonts w:ascii="Times New Roman" w:hAnsi="Times New Roman" w:cs="Times New Roman"/>
          <w:b w:val="0"/>
          <w:color w:val="000000"/>
          <w:sz w:val="28"/>
          <w:szCs w:val="28"/>
        </w:rPr>
        <w:t>Социально</w:t>
      </w:r>
      <w:r w:rsidRPr="00910F13">
        <w:rPr>
          <w:rStyle w:val="a6"/>
          <w:rFonts w:ascii="Times New Roman" w:hAnsi="Times New Roman" w:cs="Times New Roman"/>
          <w:b w:val="0"/>
          <w:color w:val="000000"/>
          <w:sz w:val="28"/>
          <w:szCs w:val="28"/>
        </w:rPr>
        <w:noBreakHyphen/>
        <w:t>педагогическая работа с подростками, склонными к употреблению наркотиков</w:t>
      </w:r>
    </w:p>
    <w:p w:rsidR="00910F13" w:rsidRPr="00910F13" w:rsidRDefault="00910F13" w:rsidP="00910F13">
      <w:pPr>
        <w:widowControl w:val="0"/>
        <w:numPr>
          <w:ilvl w:val="0"/>
          <w:numId w:val="22"/>
        </w:numPr>
        <w:snapToGrid w:val="0"/>
        <w:ind w:left="0" w:right="-284"/>
        <w:jc w:val="left"/>
        <w:rPr>
          <w:rFonts w:ascii="Times New Roman" w:hAnsi="Times New Roman" w:cs="Times New Roman"/>
          <w:color w:val="000000"/>
          <w:sz w:val="28"/>
          <w:szCs w:val="28"/>
        </w:rPr>
      </w:pPr>
      <w:r w:rsidRPr="00910F13">
        <w:rPr>
          <w:rFonts w:ascii="Times New Roman" w:hAnsi="Times New Roman" w:cs="Times New Roman"/>
          <w:iCs/>
          <w:color w:val="000000"/>
          <w:sz w:val="28"/>
          <w:szCs w:val="28"/>
        </w:rPr>
        <w:t>Проблема детской проституции. Особенности, причины и последствия детской проституции. Типология проституции.</w:t>
      </w:r>
    </w:p>
    <w:p w:rsidR="00910F13" w:rsidRPr="00910F13" w:rsidRDefault="00910F13" w:rsidP="00910F13">
      <w:pPr>
        <w:pStyle w:val="a4"/>
        <w:widowControl w:val="0"/>
        <w:numPr>
          <w:ilvl w:val="0"/>
          <w:numId w:val="22"/>
        </w:numPr>
        <w:snapToGrid w:val="0"/>
        <w:spacing w:after="0"/>
        <w:ind w:left="0" w:right="-284"/>
        <w:rPr>
          <w:rFonts w:ascii="Times New Roman" w:hAnsi="Times New Roman" w:cs="Times New Roman"/>
          <w:sz w:val="28"/>
          <w:szCs w:val="28"/>
        </w:rPr>
      </w:pPr>
      <w:r w:rsidRPr="00910F13">
        <w:rPr>
          <w:rFonts w:ascii="Times New Roman" w:hAnsi="Times New Roman" w:cs="Times New Roman"/>
          <w:sz w:val="28"/>
          <w:szCs w:val="28"/>
        </w:rPr>
        <w:t>Профилактика суицидального поведения. </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 xml:space="preserve">Понятия «правонарушение», «преступление», «делинквентное поведение». </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Законодательство Республики Беларусь в отношении несовершеннолетних правонарушителей.</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Индивидуально-профилактическая работа по предупреждению преступлений и правонарушений несовершеннолетних.</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 xml:space="preserve">Развитие одарённой личности как направление государственной политики Республики Беларусь. </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Понятие одаренности.  Концепции одаренности личности.</w:t>
      </w:r>
    </w:p>
    <w:p w:rsidR="00910F13" w:rsidRPr="00910F13" w:rsidRDefault="00910F13" w:rsidP="00910F13">
      <w:pPr>
        <w:widowControl w:val="0"/>
        <w:numPr>
          <w:ilvl w:val="0"/>
          <w:numId w:val="22"/>
        </w:numPr>
        <w:snapToGrid w:val="0"/>
        <w:ind w:left="0" w:right="-284"/>
        <w:rPr>
          <w:rFonts w:ascii="Times New Roman" w:hAnsi="Times New Roman" w:cs="Times New Roman"/>
          <w:sz w:val="28"/>
          <w:szCs w:val="28"/>
        </w:rPr>
      </w:pPr>
      <w:r w:rsidRPr="00910F13">
        <w:rPr>
          <w:rFonts w:ascii="Times New Roman" w:hAnsi="Times New Roman" w:cs="Times New Roman"/>
          <w:sz w:val="28"/>
          <w:szCs w:val="28"/>
        </w:rPr>
        <w:t>Классификация видов детской одарённости. Дифференциация и индивидуализация обучения одаренных детей.</w:t>
      </w:r>
    </w:p>
    <w:p w:rsidR="00910F13" w:rsidRPr="00910F13" w:rsidRDefault="00910F13" w:rsidP="00910F13">
      <w:pPr>
        <w:ind w:right="-284" w:firstLine="317"/>
        <w:rPr>
          <w:rFonts w:ascii="Times New Roman" w:hAnsi="Times New Roman" w:cs="Times New Roman"/>
          <w:sz w:val="28"/>
          <w:szCs w:val="28"/>
        </w:rPr>
      </w:pPr>
    </w:p>
    <w:p w:rsidR="00910F13" w:rsidRPr="00910F13" w:rsidRDefault="00910F13" w:rsidP="00910F13">
      <w:pPr>
        <w:ind w:right="-284" w:firstLine="317"/>
        <w:rPr>
          <w:rFonts w:ascii="Times New Roman" w:hAnsi="Times New Roman" w:cs="Times New Roman"/>
          <w:sz w:val="28"/>
          <w:szCs w:val="28"/>
        </w:rPr>
      </w:pPr>
    </w:p>
    <w:p w:rsidR="00910F13" w:rsidRPr="00910F13" w:rsidRDefault="00910F13" w:rsidP="00910F13">
      <w:pPr>
        <w:overflowPunct w:val="0"/>
        <w:autoSpaceDE w:val="0"/>
        <w:autoSpaceDN w:val="0"/>
        <w:adjustRightInd w:val="0"/>
        <w:ind w:right="-284" w:firstLine="0"/>
        <w:jc w:val="center"/>
        <w:rPr>
          <w:rFonts w:ascii="Times New Roman" w:hAnsi="Times New Roman" w:cs="Times New Roman"/>
          <w:b/>
          <w:sz w:val="28"/>
          <w:szCs w:val="28"/>
        </w:rPr>
      </w:pPr>
    </w:p>
    <w:p w:rsidR="00910F13" w:rsidRPr="00910F13" w:rsidRDefault="00910F13" w:rsidP="00910F13">
      <w:pPr>
        <w:ind w:right="-284"/>
        <w:jc w:val="center"/>
        <w:rPr>
          <w:rFonts w:ascii="Times New Roman" w:hAnsi="Times New Roman" w:cs="Times New Roman"/>
          <w:b/>
          <w:sz w:val="28"/>
          <w:szCs w:val="28"/>
        </w:rPr>
      </w:pPr>
    </w:p>
    <w:p w:rsidR="00910F13" w:rsidRPr="00910F13" w:rsidRDefault="00910F13" w:rsidP="00910F13">
      <w:pPr>
        <w:ind w:right="-284"/>
        <w:rPr>
          <w:rFonts w:ascii="Times New Roman" w:hAnsi="Times New Roman" w:cs="Times New Roman"/>
          <w:sz w:val="28"/>
          <w:szCs w:val="28"/>
        </w:rPr>
      </w:pPr>
    </w:p>
    <w:p w:rsidR="00910F13" w:rsidRPr="00910F13" w:rsidRDefault="00910F13" w:rsidP="00910F13">
      <w:pPr>
        <w:ind w:right="-284"/>
        <w:jc w:val="center"/>
        <w:rPr>
          <w:rFonts w:ascii="Times New Roman" w:hAnsi="Times New Roman" w:cs="Times New Roman"/>
          <w:b/>
          <w:sz w:val="28"/>
          <w:szCs w:val="28"/>
        </w:rPr>
      </w:pPr>
    </w:p>
    <w:p w:rsidR="00252E00" w:rsidRPr="00910F13" w:rsidRDefault="00252E00">
      <w:pPr>
        <w:rPr>
          <w:rFonts w:ascii="Times New Roman" w:hAnsi="Times New Roman" w:cs="Times New Roman"/>
          <w:sz w:val="28"/>
          <w:szCs w:val="28"/>
        </w:rPr>
      </w:pPr>
    </w:p>
    <w:p w:rsidR="00252E00" w:rsidRPr="00910F13" w:rsidRDefault="00252E00">
      <w:pPr>
        <w:rPr>
          <w:rFonts w:ascii="Times New Roman" w:hAnsi="Times New Roman" w:cs="Times New Roman"/>
          <w:sz w:val="28"/>
          <w:szCs w:val="28"/>
        </w:rPr>
      </w:pPr>
    </w:p>
    <w:p w:rsidR="00252E00" w:rsidRPr="00910F13" w:rsidRDefault="00252E00">
      <w:pPr>
        <w:rPr>
          <w:rFonts w:ascii="Times New Roman" w:hAnsi="Times New Roman" w:cs="Times New Roman"/>
          <w:sz w:val="28"/>
          <w:szCs w:val="28"/>
        </w:rPr>
      </w:pPr>
    </w:p>
    <w:p w:rsidR="00252E00" w:rsidRDefault="00252E00">
      <w:pPr>
        <w:rPr>
          <w:rFonts w:ascii="Times New Roman" w:hAnsi="Times New Roman" w:cs="Times New Roman"/>
          <w:sz w:val="28"/>
          <w:szCs w:val="28"/>
        </w:rPr>
      </w:pPr>
    </w:p>
    <w:p w:rsidR="00155DA2" w:rsidRDefault="00155DA2">
      <w:pPr>
        <w:rPr>
          <w:rFonts w:ascii="Times New Roman" w:hAnsi="Times New Roman" w:cs="Times New Roman"/>
          <w:sz w:val="28"/>
          <w:szCs w:val="28"/>
        </w:rPr>
      </w:pPr>
    </w:p>
    <w:p w:rsidR="00155DA2" w:rsidRDefault="00155DA2">
      <w:pPr>
        <w:rPr>
          <w:rFonts w:ascii="Times New Roman" w:hAnsi="Times New Roman" w:cs="Times New Roman"/>
          <w:sz w:val="28"/>
          <w:szCs w:val="28"/>
        </w:rPr>
      </w:pPr>
    </w:p>
    <w:p w:rsidR="00155DA2" w:rsidRDefault="00155DA2">
      <w:pPr>
        <w:rPr>
          <w:rFonts w:ascii="Times New Roman" w:hAnsi="Times New Roman" w:cs="Times New Roman"/>
          <w:sz w:val="28"/>
          <w:szCs w:val="28"/>
        </w:rPr>
      </w:pPr>
    </w:p>
    <w:p w:rsidR="00155DA2" w:rsidRDefault="00155DA2">
      <w:pPr>
        <w:rPr>
          <w:rFonts w:ascii="Times New Roman" w:hAnsi="Times New Roman" w:cs="Times New Roman"/>
          <w:sz w:val="28"/>
          <w:szCs w:val="28"/>
        </w:rPr>
      </w:pPr>
    </w:p>
    <w:p w:rsidR="00155DA2" w:rsidRDefault="00155DA2">
      <w:pPr>
        <w:rPr>
          <w:rFonts w:ascii="Times New Roman" w:hAnsi="Times New Roman" w:cs="Times New Roman"/>
          <w:sz w:val="28"/>
          <w:szCs w:val="28"/>
        </w:rPr>
      </w:pPr>
    </w:p>
    <w:p w:rsidR="00155DA2" w:rsidRDefault="00155DA2">
      <w:pPr>
        <w:rPr>
          <w:rFonts w:ascii="Times New Roman" w:hAnsi="Times New Roman" w:cs="Times New Roman"/>
          <w:sz w:val="28"/>
          <w:szCs w:val="28"/>
        </w:rPr>
      </w:pPr>
    </w:p>
    <w:p w:rsidR="00155DA2" w:rsidRDefault="00155DA2">
      <w:pPr>
        <w:rPr>
          <w:rFonts w:ascii="Times New Roman" w:hAnsi="Times New Roman" w:cs="Times New Roman"/>
          <w:sz w:val="28"/>
          <w:szCs w:val="28"/>
        </w:rPr>
      </w:pPr>
    </w:p>
    <w:p w:rsidR="00155DA2" w:rsidRDefault="00155DA2">
      <w:pPr>
        <w:rPr>
          <w:rFonts w:ascii="Times New Roman" w:hAnsi="Times New Roman" w:cs="Times New Roman"/>
          <w:sz w:val="28"/>
          <w:szCs w:val="28"/>
        </w:rPr>
      </w:pPr>
    </w:p>
    <w:p w:rsidR="00155DA2" w:rsidRDefault="00155DA2" w:rsidP="00155DA2">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КОНТРОЛЯ ЗНАНИЙ</w:t>
      </w:r>
    </w:p>
    <w:p w:rsidR="00155DA2" w:rsidRDefault="00155DA2" w:rsidP="00155DA2">
      <w:pPr>
        <w:jc w:val="center"/>
        <w:rPr>
          <w:rFonts w:ascii="Times New Roman" w:hAnsi="Times New Roman" w:cs="Times New Roman"/>
          <w:b/>
          <w:sz w:val="28"/>
          <w:szCs w:val="28"/>
        </w:rPr>
      </w:pPr>
    </w:p>
    <w:p w:rsidR="00155DA2" w:rsidRPr="00155DA2" w:rsidRDefault="00155DA2" w:rsidP="00155DA2">
      <w:pPr>
        <w:pStyle w:val="a4"/>
        <w:spacing w:after="0"/>
        <w:ind w:left="284"/>
        <w:jc w:val="center"/>
        <w:rPr>
          <w:rFonts w:ascii="Times New Roman" w:hAnsi="Times New Roman" w:cs="Times New Roman"/>
          <w:b/>
          <w:caps/>
          <w:sz w:val="24"/>
          <w:szCs w:val="24"/>
        </w:rPr>
      </w:pPr>
      <w:r w:rsidRPr="00155DA2">
        <w:rPr>
          <w:rFonts w:ascii="Times New Roman" w:hAnsi="Times New Roman" w:cs="Times New Roman"/>
          <w:b/>
          <w:caps/>
          <w:sz w:val="24"/>
          <w:szCs w:val="24"/>
        </w:rPr>
        <w:t>ПРИМЕРНЫЕ КРИТЕРИИ</w:t>
      </w:r>
    </w:p>
    <w:p w:rsidR="00155DA2" w:rsidRPr="00155DA2" w:rsidRDefault="00155DA2" w:rsidP="00155DA2">
      <w:pPr>
        <w:pStyle w:val="a4"/>
        <w:spacing w:after="0"/>
        <w:ind w:left="284"/>
        <w:jc w:val="center"/>
        <w:rPr>
          <w:rFonts w:ascii="Times New Roman" w:hAnsi="Times New Roman" w:cs="Times New Roman"/>
          <w:b/>
          <w:caps/>
          <w:sz w:val="24"/>
          <w:szCs w:val="24"/>
        </w:rPr>
      </w:pPr>
      <w:r w:rsidRPr="00155DA2">
        <w:rPr>
          <w:rFonts w:ascii="Times New Roman" w:hAnsi="Times New Roman" w:cs="Times New Roman"/>
          <w:b/>
          <w:caps/>
          <w:sz w:val="24"/>
          <w:szCs w:val="24"/>
        </w:rPr>
        <w:t xml:space="preserve">оценки результатов учебной деятельности учащихся </w:t>
      </w:r>
    </w:p>
    <w:p w:rsidR="00155DA2" w:rsidRPr="00155DA2" w:rsidRDefault="00155DA2" w:rsidP="00155DA2">
      <w:pPr>
        <w:pStyle w:val="a4"/>
        <w:spacing w:after="0"/>
        <w:ind w:left="284"/>
        <w:jc w:val="center"/>
        <w:rPr>
          <w:rFonts w:ascii="Times New Roman" w:hAnsi="Times New Roman" w:cs="Times New Roman"/>
          <w:b/>
          <w:cap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363"/>
      </w:tblGrid>
      <w:tr w:rsidR="00155DA2" w:rsidRPr="00155DA2" w:rsidTr="001C25ED">
        <w:trPr>
          <w:trHeight w:val="437"/>
          <w:tblHeader/>
        </w:trPr>
        <w:tc>
          <w:tcPr>
            <w:tcW w:w="1276" w:type="dxa"/>
            <w:vAlign w:val="center"/>
          </w:tcPr>
          <w:p w:rsidR="00155DA2" w:rsidRPr="00155DA2" w:rsidRDefault="00155DA2" w:rsidP="00155DA2">
            <w:pPr>
              <w:ind w:firstLine="34"/>
              <w:jc w:val="center"/>
              <w:rPr>
                <w:rFonts w:ascii="Times New Roman" w:hAnsi="Times New Roman" w:cs="Times New Roman"/>
                <w:b/>
                <w:sz w:val="24"/>
                <w:szCs w:val="24"/>
              </w:rPr>
            </w:pPr>
            <w:r w:rsidRPr="00155DA2">
              <w:rPr>
                <w:rFonts w:ascii="Times New Roman" w:hAnsi="Times New Roman" w:cs="Times New Roman"/>
                <w:b/>
                <w:sz w:val="24"/>
                <w:szCs w:val="24"/>
              </w:rPr>
              <w:t>Отметка</w:t>
            </w:r>
          </w:p>
          <w:p w:rsidR="00155DA2" w:rsidRPr="00155DA2" w:rsidRDefault="00155DA2" w:rsidP="00155DA2">
            <w:pPr>
              <w:ind w:firstLine="34"/>
              <w:jc w:val="center"/>
              <w:rPr>
                <w:rFonts w:ascii="Times New Roman" w:hAnsi="Times New Roman" w:cs="Times New Roman"/>
                <w:b/>
                <w:sz w:val="24"/>
                <w:szCs w:val="24"/>
              </w:rPr>
            </w:pPr>
            <w:r w:rsidRPr="00155DA2">
              <w:rPr>
                <w:rFonts w:ascii="Times New Roman" w:hAnsi="Times New Roman" w:cs="Times New Roman"/>
                <w:b/>
                <w:sz w:val="24"/>
                <w:szCs w:val="24"/>
              </w:rPr>
              <w:t>в баллах</w:t>
            </w:r>
          </w:p>
        </w:tc>
        <w:tc>
          <w:tcPr>
            <w:tcW w:w="8363" w:type="dxa"/>
            <w:vAlign w:val="center"/>
          </w:tcPr>
          <w:p w:rsidR="00155DA2" w:rsidRPr="00155DA2" w:rsidRDefault="00155DA2" w:rsidP="001C25ED">
            <w:pPr>
              <w:jc w:val="center"/>
              <w:rPr>
                <w:rFonts w:ascii="Times New Roman" w:hAnsi="Times New Roman" w:cs="Times New Roman"/>
                <w:b/>
                <w:sz w:val="24"/>
                <w:szCs w:val="24"/>
              </w:rPr>
            </w:pPr>
            <w:r w:rsidRPr="00155DA2">
              <w:rPr>
                <w:rFonts w:ascii="Times New Roman" w:hAnsi="Times New Roman" w:cs="Times New Roman"/>
                <w:b/>
                <w:sz w:val="24"/>
                <w:szCs w:val="24"/>
              </w:rPr>
              <w:t>Показатели оценки</w:t>
            </w: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1</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(один)</w:t>
            </w:r>
          </w:p>
        </w:tc>
        <w:tc>
          <w:tcPr>
            <w:tcW w:w="8363" w:type="dxa"/>
          </w:tcPr>
          <w:p w:rsidR="00155DA2" w:rsidRPr="00155DA2" w:rsidRDefault="00155DA2" w:rsidP="001C25ED">
            <w:pPr>
              <w:rPr>
                <w:rFonts w:ascii="Times New Roman" w:hAnsi="Times New Roman" w:cs="Times New Roman"/>
                <w:sz w:val="24"/>
                <w:szCs w:val="24"/>
              </w:rPr>
            </w:pPr>
            <w:r w:rsidRPr="00155DA2">
              <w:rPr>
                <w:rFonts w:ascii="Times New Roman" w:hAnsi="Times New Roman" w:cs="Times New Roman"/>
                <w:sz w:val="24"/>
                <w:szCs w:val="24"/>
              </w:rPr>
              <w:t>Узнавание отдельных объектов изучения программного учебного материала, предъявленных в готовом виде (фактов, терминов, явлений, инструктивных указаний, действий и т. д.)</w:t>
            </w:r>
          </w:p>
          <w:p w:rsidR="00155DA2" w:rsidRPr="00155DA2" w:rsidRDefault="00155DA2" w:rsidP="001C25ED">
            <w:pPr>
              <w:rPr>
                <w:rFonts w:ascii="Times New Roman" w:hAnsi="Times New Roman" w:cs="Times New Roman"/>
                <w:sz w:val="24"/>
                <w:szCs w:val="24"/>
              </w:rPr>
            </w:pP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2</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(два)</w:t>
            </w:r>
          </w:p>
        </w:tc>
        <w:tc>
          <w:tcPr>
            <w:tcW w:w="8363" w:type="dxa"/>
          </w:tcPr>
          <w:p w:rsidR="00155DA2" w:rsidRPr="00155DA2" w:rsidRDefault="00155DA2" w:rsidP="001C25ED">
            <w:pPr>
              <w:pStyle w:val="a8"/>
              <w:spacing w:after="0"/>
              <w:rPr>
                <w:rFonts w:cs="Times New Roman"/>
                <w:sz w:val="24"/>
                <w:szCs w:val="24"/>
              </w:rPr>
            </w:pPr>
            <w:r w:rsidRPr="00155DA2">
              <w:rPr>
                <w:rFonts w:cs="Times New Roman"/>
                <w:sz w:val="24"/>
                <w:szCs w:val="24"/>
              </w:rPr>
              <w:t>Различение объектов изучения программного учебного материала, предъявленных в готовом виде: основных понятий, определений, классификаций. Затруднения в установлении связей между отдельными понятиями и социальными явлениями. Непонимание содержания социально-педагогической деятельности.</w:t>
            </w:r>
          </w:p>
          <w:p w:rsidR="00155DA2" w:rsidRPr="00155DA2" w:rsidRDefault="00155DA2" w:rsidP="001C25ED">
            <w:pPr>
              <w:pStyle w:val="a8"/>
              <w:spacing w:after="0"/>
              <w:rPr>
                <w:rFonts w:cs="Times New Roman"/>
                <w:sz w:val="24"/>
                <w:szCs w:val="24"/>
              </w:rPr>
            </w:pPr>
            <w:r w:rsidRPr="00155DA2">
              <w:rPr>
                <w:rFonts w:cs="Times New Roman"/>
                <w:sz w:val="24"/>
                <w:szCs w:val="24"/>
              </w:rPr>
              <w:t>Осуществление соответствующих практических действий</w:t>
            </w:r>
          </w:p>
          <w:p w:rsidR="00155DA2" w:rsidRPr="00155DA2" w:rsidRDefault="00155DA2" w:rsidP="001C25ED">
            <w:pPr>
              <w:pStyle w:val="a8"/>
              <w:spacing w:after="0"/>
              <w:rPr>
                <w:rFonts w:cs="Times New Roman"/>
                <w:sz w:val="24"/>
                <w:szCs w:val="24"/>
              </w:rPr>
            </w:pP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3</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(три)</w:t>
            </w:r>
          </w:p>
        </w:tc>
        <w:tc>
          <w:tcPr>
            <w:tcW w:w="8363" w:type="dxa"/>
          </w:tcPr>
          <w:p w:rsidR="00155DA2" w:rsidRPr="00155DA2" w:rsidRDefault="00155DA2" w:rsidP="001C25ED">
            <w:pPr>
              <w:pStyle w:val="a8"/>
              <w:spacing w:after="0"/>
              <w:rPr>
                <w:rFonts w:cs="Times New Roman"/>
                <w:sz w:val="24"/>
                <w:szCs w:val="24"/>
              </w:rPr>
            </w:pPr>
            <w:r w:rsidRPr="00155DA2">
              <w:rPr>
                <w:rFonts w:cs="Times New Roman"/>
                <w:sz w:val="24"/>
                <w:szCs w:val="24"/>
              </w:rPr>
              <w:t>Воспроизведение части программного материала по памяти (фрагментарный пересказ и перечисление объектов изучения).</w:t>
            </w:r>
          </w:p>
          <w:p w:rsidR="00155DA2" w:rsidRPr="00155DA2" w:rsidRDefault="00155DA2" w:rsidP="001C25ED">
            <w:pPr>
              <w:pStyle w:val="a8"/>
              <w:spacing w:after="0"/>
              <w:rPr>
                <w:rFonts w:cs="Times New Roman"/>
                <w:sz w:val="24"/>
                <w:szCs w:val="24"/>
              </w:rPr>
            </w:pPr>
            <w:r w:rsidRPr="00155DA2">
              <w:rPr>
                <w:rFonts w:cs="Times New Roman"/>
                <w:sz w:val="24"/>
                <w:szCs w:val="24"/>
              </w:rPr>
              <w:t>Осуществление умственных и практических действий по образцу</w:t>
            </w: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4</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(четыре)</w:t>
            </w:r>
          </w:p>
        </w:tc>
        <w:tc>
          <w:tcPr>
            <w:tcW w:w="8363" w:type="dxa"/>
          </w:tcPr>
          <w:p w:rsidR="00155DA2" w:rsidRPr="00155DA2" w:rsidRDefault="00155DA2" w:rsidP="001C25ED">
            <w:pPr>
              <w:pStyle w:val="a7"/>
              <w:shd w:val="clear" w:color="auto" w:fill="FFFFFF"/>
              <w:ind w:left="5"/>
              <w:rPr>
                <w:rFonts w:cs="Times New Roman"/>
                <w:color w:val="000000"/>
                <w:sz w:val="24"/>
                <w:szCs w:val="24"/>
              </w:rPr>
            </w:pPr>
            <w:r w:rsidRPr="00155DA2">
              <w:rPr>
                <w:rFonts w:cs="Times New Roman"/>
                <w:sz w:val="24"/>
                <w:szCs w:val="24"/>
              </w:rPr>
              <w:t>Воспроизведение большей части программного учебного материала на репродуктивном уровне (описание объектов изучения с элементами объяснения отдельных терминов и понятий, цели,  задач и содержания социально-педагогической деятельности).</w:t>
            </w:r>
            <w:r w:rsidRPr="00155DA2">
              <w:rPr>
                <w:rFonts w:cs="Times New Roman"/>
                <w:color w:val="000000"/>
                <w:sz w:val="24"/>
                <w:szCs w:val="24"/>
              </w:rPr>
              <w:t>Недостаточный  уровень владения нормативно-правовой базой социально-педагогической деятельности с различными категориями детей и их родителями, затруднения в  использовании ее при решении профессиональных задач.</w:t>
            </w:r>
          </w:p>
          <w:p w:rsidR="00155DA2" w:rsidRPr="00155DA2" w:rsidRDefault="00155DA2" w:rsidP="001C25ED">
            <w:pPr>
              <w:ind w:left="5"/>
              <w:rPr>
                <w:rFonts w:ascii="Times New Roman" w:hAnsi="Times New Roman" w:cs="Times New Roman"/>
                <w:sz w:val="24"/>
                <w:szCs w:val="24"/>
              </w:rPr>
            </w:pPr>
            <w:r w:rsidRPr="00155DA2">
              <w:rPr>
                <w:rFonts w:ascii="Times New Roman" w:hAnsi="Times New Roman" w:cs="Times New Roman"/>
                <w:sz w:val="24"/>
                <w:szCs w:val="24"/>
              </w:rPr>
              <w:t>Применение знаний в знакомой ситуации по образцу.</w:t>
            </w:r>
          </w:p>
          <w:p w:rsidR="00155DA2" w:rsidRPr="00155DA2" w:rsidRDefault="00155DA2" w:rsidP="001C25ED">
            <w:pPr>
              <w:ind w:left="5"/>
              <w:rPr>
                <w:rFonts w:ascii="Times New Roman" w:hAnsi="Times New Roman" w:cs="Times New Roman"/>
                <w:sz w:val="24"/>
                <w:szCs w:val="24"/>
              </w:rPr>
            </w:pPr>
            <w:r w:rsidRPr="00155DA2">
              <w:rPr>
                <w:rFonts w:ascii="Times New Roman" w:hAnsi="Times New Roman" w:cs="Times New Roman"/>
                <w:sz w:val="24"/>
                <w:szCs w:val="24"/>
              </w:rPr>
              <w:t>Наличие единичных существенных ошибок</w:t>
            </w:r>
          </w:p>
          <w:p w:rsidR="00155DA2" w:rsidRPr="00155DA2" w:rsidRDefault="00155DA2" w:rsidP="001C25ED">
            <w:pPr>
              <w:ind w:left="5"/>
              <w:rPr>
                <w:rFonts w:ascii="Times New Roman" w:hAnsi="Times New Roman" w:cs="Times New Roman"/>
                <w:sz w:val="24"/>
                <w:szCs w:val="24"/>
              </w:rPr>
            </w:pP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5</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(пять)</w:t>
            </w:r>
          </w:p>
        </w:tc>
        <w:tc>
          <w:tcPr>
            <w:tcW w:w="8363" w:type="dxa"/>
          </w:tcPr>
          <w:p w:rsidR="00155DA2" w:rsidRPr="00155DA2" w:rsidRDefault="00155DA2" w:rsidP="001C25ED">
            <w:pPr>
              <w:rPr>
                <w:rFonts w:ascii="Times New Roman" w:hAnsi="Times New Roman" w:cs="Times New Roman"/>
                <w:sz w:val="24"/>
                <w:szCs w:val="24"/>
              </w:rPr>
            </w:pPr>
            <w:r w:rsidRPr="00155DA2">
              <w:rPr>
                <w:rFonts w:ascii="Times New Roman" w:hAnsi="Times New Roman" w:cs="Times New Roman"/>
                <w:sz w:val="24"/>
                <w:szCs w:val="24"/>
              </w:rPr>
              <w:t xml:space="preserve">Осознанное воспроизведение большей части программного учебного материала (описание объектов изучения </w:t>
            </w:r>
            <w:r w:rsidRPr="00155DA2">
              <w:rPr>
                <w:rFonts w:ascii="Times New Roman" w:hAnsi="Times New Roman" w:cs="Times New Roman"/>
                <w:color w:val="000000"/>
                <w:sz w:val="24"/>
                <w:szCs w:val="24"/>
              </w:rPr>
              <w:t>теории и методики социально-педагогической деятельности</w:t>
            </w:r>
            <w:r w:rsidRPr="00155DA2">
              <w:rPr>
                <w:rFonts w:ascii="Times New Roman" w:hAnsi="Times New Roman" w:cs="Times New Roman"/>
                <w:sz w:val="24"/>
                <w:szCs w:val="24"/>
              </w:rPr>
              <w:t xml:space="preserve"> с объяснением структурных связей и отношений).</w:t>
            </w:r>
          </w:p>
          <w:p w:rsidR="00155DA2" w:rsidRPr="00155DA2" w:rsidRDefault="00155DA2" w:rsidP="001C25ED">
            <w:pPr>
              <w:rPr>
                <w:rFonts w:ascii="Times New Roman" w:hAnsi="Times New Roman" w:cs="Times New Roman"/>
                <w:sz w:val="24"/>
                <w:szCs w:val="24"/>
              </w:rPr>
            </w:pPr>
            <w:r w:rsidRPr="00155DA2">
              <w:rPr>
                <w:rFonts w:ascii="Times New Roman" w:hAnsi="Times New Roman" w:cs="Times New Roman"/>
                <w:sz w:val="24"/>
                <w:szCs w:val="24"/>
              </w:rPr>
              <w:t>Применение знаний в знакомой ситуации по образцу.</w:t>
            </w:r>
          </w:p>
          <w:p w:rsidR="00155DA2" w:rsidRPr="00155DA2" w:rsidRDefault="00155DA2" w:rsidP="001C25ED">
            <w:pPr>
              <w:rPr>
                <w:rFonts w:ascii="Times New Roman" w:hAnsi="Times New Roman" w:cs="Times New Roman"/>
                <w:sz w:val="24"/>
                <w:szCs w:val="24"/>
              </w:rPr>
            </w:pPr>
            <w:r w:rsidRPr="00155DA2">
              <w:rPr>
                <w:rFonts w:ascii="Times New Roman" w:hAnsi="Times New Roman" w:cs="Times New Roman"/>
                <w:sz w:val="24"/>
                <w:szCs w:val="24"/>
              </w:rPr>
              <w:t xml:space="preserve">Наличие несущественных ошибок </w:t>
            </w:r>
          </w:p>
          <w:p w:rsidR="00155DA2" w:rsidRPr="00155DA2" w:rsidRDefault="00155DA2" w:rsidP="001C25ED">
            <w:pPr>
              <w:rPr>
                <w:rFonts w:ascii="Times New Roman" w:hAnsi="Times New Roman" w:cs="Times New Roman"/>
                <w:sz w:val="24"/>
                <w:szCs w:val="24"/>
              </w:rPr>
            </w:pP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6</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(шесть)</w:t>
            </w:r>
          </w:p>
        </w:tc>
        <w:tc>
          <w:tcPr>
            <w:tcW w:w="8363" w:type="dxa"/>
          </w:tcPr>
          <w:p w:rsidR="00155DA2" w:rsidRPr="00155DA2" w:rsidRDefault="00155DA2" w:rsidP="001C25ED">
            <w:pPr>
              <w:rPr>
                <w:rFonts w:ascii="Times New Roman" w:hAnsi="Times New Roman" w:cs="Times New Roman"/>
                <w:sz w:val="24"/>
                <w:szCs w:val="24"/>
              </w:rPr>
            </w:pPr>
            <w:r w:rsidRPr="00155DA2">
              <w:rPr>
                <w:rFonts w:ascii="Times New Roman" w:hAnsi="Times New Roman" w:cs="Times New Roman"/>
                <w:sz w:val="24"/>
                <w:szCs w:val="24"/>
              </w:rPr>
              <w:t xml:space="preserve">Полное знание и осознанное воспроизведение всего программного учебного материала. Владение программным учебным материалом в знакомой ситуации. </w:t>
            </w:r>
            <w:r w:rsidRPr="00155DA2">
              <w:rPr>
                <w:rFonts w:ascii="Times New Roman" w:hAnsi="Times New Roman" w:cs="Times New Roman"/>
                <w:color w:val="000000"/>
                <w:sz w:val="24"/>
                <w:szCs w:val="24"/>
              </w:rPr>
              <w:t>Владение нормативно-правовой базой социально-педагогической деятельности с различными категориями детей и их родителями, недостаточные умения в ее использовании при решении профессиональных задач. Недостаточная сформированность  умений решать профессиональные задачи в стандартных ситуациях;</w:t>
            </w:r>
          </w:p>
          <w:p w:rsidR="00155DA2" w:rsidRPr="00155DA2" w:rsidRDefault="00155DA2" w:rsidP="001C25ED">
            <w:pPr>
              <w:pStyle w:val="a7"/>
              <w:shd w:val="clear" w:color="auto" w:fill="FFFFFF"/>
              <w:tabs>
                <w:tab w:val="left" w:pos="-3114"/>
              </w:tabs>
              <w:ind w:left="5"/>
              <w:rPr>
                <w:rFonts w:cs="Times New Roman"/>
                <w:color w:val="000000"/>
                <w:sz w:val="24"/>
                <w:szCs w:val="24"/>
              </w:rPr>
            </w:pPr>
            <w:r w:rsidRPr="00155DA2">
              <w:rPr>
                <w:rFonts w:cs="Times New Roman"/>
                <w:color w:val="000000"/>
                <w:sz w:val="24"/>
                <w:szCs w:val="24"/>
              </w:rPr>
              <w:t>Применение специальных знаний на практике при наличии несущественных ошибок в рамках учебной программы.</w:t>
            </w:r>
          </w:p>
          <w:p w:rsidR="00155DA2" w:rsidRPr="00155DA2" w:rsidRDefault="00155DA2" w:rsidP="001C25ED">
            <w:pPr>
              <w:pStyle w:val="a7"/>
              <w:shd w:val="clear" w:color="auto" w:fill="FFFFFF"/>
              <w:tabs>
                <w:tab w:val="left" w:pos="-3114"/>
              </w:tabs>
              <w:ind w:left="5"/>
              <w:rPr>
                <w:rFonts w:cs="Times New Roman"/>
                <w:color w:val="000000"/>
                <w:sz w:val="24"/>
                <w:szCs w:val="24"/>
              </w:rPr>
            </w:pP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lastRenderedPageBreak/>
              <w:t>7</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(семь)</w:t>
            </w:r>
          </w:p>
        </w:tc>
        <w:tc>
          <w:tcPr>
            <w:tcW w:w="8363" w:type="dxa"/>
          </w:tcPr>
          <w:p w:rsidR="00155DA2" w:rsidRPr="00155DA2" w:rsidRDefault="00155DA2" w:rsidP="001C25ED">
            <w:pPr>
              <w:pStyle w:val="a8"/>
              <w:spacing w:after="0"/>
              <w:rPr>
                <w:rFonts w:cs="Times New Roman"/>
                <w:sz w:val="24"/>
                <w:szCs w:val="24"/>
              </w:rPr>
            </w:pPr>
            <w:r w:rsidRPr="00155DA2">
              <w:rPr>
                <w:rFonts w:cs="Times New Roman"/>
                <w:sz w:val="24"/>
                <w:szCs w:val="24"/>
              </w:rPr>
              <w:t xml:space="preserve">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объектов изучения, раскрытие сущности явлений социально-педагогической деятельности, обоснование и доказательство, формулирование выводов, недостаточно самостоятельное выполнение заданий). </w:t>
            </w:r>
            <w:r w:rsidRPr="00155DA2">
              <w:rPr>
                <w:rFonts w:cs="Times New Roman"/>
                <w:color w:val="000000"/>
                <w:sz w:val="24"/>
                <w:szCs w:val="24"/>
              </w:rPr>
              <w:t>Владение нормативно-правовой базой социально-педагогической деятельности с различными категориями детей и их родителями, некоторые затруднения в ее использовании при  решении профессиональных задач.</w:t>
            </w:r>
          </w:p>
          <w:p w:rsidR="00155DA2" w:rsidRPr="00155DA2" w:rsidRDefault="00155DA2" w:rsidP="001C25ED">
            <w:pPr>
              <w:pStyle w:val="a8"/>
              <w:spacing w:after="0"/>
              <w:rPr>
                <w:rFonts w:cs="Times New Roman"/>
                <w:spacing w:val="-2"/>
                <w:sz w:val="24"/>
                <w:szCs w:val="24"/>
              </w:rPr>
            </w:pPr>
            <w:r w:rsidRPr="00155DA2">
              <w:rPr>
                <w:rFonts w:cs="Times New Roman"/>
                <w:sz w:val="24"/>
                <w:szCs w:val="24"/>
              </w:rPr>
              <w:t xml:space="preserve">Наличие единичных </w:t>
            </w:r>
            <w:r w:rsidRPr="00155DA2">
              <w:rPr>
                <w:rFonts w:cs="Times New Roman"/>
                <w:spacing w:val="-2"/>
                <w:sz w:val="24"/>
                <w:szCs w:val="24"/>
              </w:rPr>
              <w:t>несущественных ошибок.</w:t>
            </w:r>
          </w:p>
          <w:p w:rsidR="00155DA2" w:rsidRPr="00155DA2" w:rsidRDefault="00155DA2" w:rsidP="001C25ED">
            <w:pPr>
              <w:pStyle w:val="a8"/>
              <w:spacing w:after="0"/>
              <w:rPr>
                <w:rFonts w:cs="Times New Roman"/>
                <w:sz w:val="24"/>
                <w:szCs w:val="24"/>
              </w:rPr>
            </w:pP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8</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(восемь)</w:t>
            </w:r>
          </w:p>
        </w:tc>
        <w:tc>
          <w:tcPr>
            <w:tcW w:w="8363" w:type="dxa"/>
          </w:tcPr>
          <w:p w:rsidR="00155DA2" w:rsidRPr="00155DA2" w:rsidRDefault="00155DA2" w:rsidP="001C25ED">
            <w:pPr>
              <w:pStyle w:val="a8"/>
              <w:spacing w:after="0"/>
              <w:rPr>
                <w:rFonts w:cs="Times New Roman"/>
                <w:sz w:val="24"/>
                <w:szCs w:val="24"/>
              </w:rPr>
            </w:pPr>
            <w:r w:rsidRPr="00155DA2">
              <w:rPr>
                <w:rFonts w:cs="Times New Roman"/>
                <w:sz w:val="24"/>
                <w:szCs w:val="24"/>
              </w:rPr>
              <w:t>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 цели, задач и содержания социально-педагогической деятельности, объектов изучения, обоснование и доказательство, подтверждение аргументами и фактами, формулирование выводов).</w:t>
            </w:r>
          </w:p>
          <w:p w:rsidR="00155DA2" w:rsidRPr="00155DA2" w:rsidRDefault="00155DA2" w:rsidP="001C25ED">
            <w:pPr>
              <w:pStyle w:val="a8"/>
              <w:spacing w:after="0"/>
              <w:rPr>
                <w:rFonts w:cs="Times New Roman"/>
                <w:sz w:val="24"/>
                <w:szCs w:val="24"/>
              </w:rPr>
            </w:pPr>
            <w:r w:rsidRPr="00155DA2">
              <w:rPr>
                <w:rFonts w:cs="Times New Roman"/>
                <w:sz w:val="24"/>
                <w:szCs w:val="24"/>
              </w:rPr>
              <w:t>Наличие единичных несущественных ошибок.</w:t>
            </w:r>
          </w:p>
          <w:p w:rsidR="00155DA2" w:rsidRPr="00155DA2" w:rsidRDefault="00155DA2" w:rsidP="001C25ED">
            <w:pPr>
              <w:pStyle w:val="a8"/>
              <w:spacing w:after="0"/>
              <w:rPr>
                <w:rFonts w:cs="Times New Roman"/>
                <w:sz w:val="24"/>
                <w:szCs w:val="24"/>
              </w:rPr>
            </w:pP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9</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(девять)</w:t>
            </w:r>
          </w:p>
        </w:tc>
        <w:tc>
          <w:tcPr>
            <w:tcW w:w="8363" w:type="dxa"/>
          </w:tcPr>
          <w:p w:rsidR="00155DA2" w:rsidRPr="00155DA2" w:rsidRDefault="00155DA2" w:rsidP="001C25ED">
            <w:pPr>
              <w:pStyle w:val="a8"/>
              <w:spacing w:after="0"/>
              <w:rPr>
                <w:rFonts w:cs="Times New Roman"/>
                <w:color w:val="000000"/>
                <w:sz w:val="24"/>
                <w:szCs w:val="24"/>
              </w:rPr>
            </w:pPr>
            <w:r w:rsidRPr="00155DA2">
              <w:rPr>
                <w:rFonts w:cs="Times New Roman"/>
                <w:sz w:val="24"/>
                <w:szCs w:val="24"/>
              </w:rPr>
              <w:t>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(применение учебного материала при выдвижении гипотез по оптимизации социально-педагогической деятельности). Грамотное формулирование и определение</w:t>
            </w:r>
            <w:r w:rsidRPr="00155DA2">
              <w:rPr>
                <w:rFonts w:cs="Times New Roman"/>
                <w:color w:val="000000"/>
                <w:sz w:val="24"/>
                <w:szCs w:val="24"/>
              </w:rPr>
              <w:t xml:space="preserve"> цели, задач, содержания социально-педагогической деятельности. Владение нормативно-правовой базой социально-педагогической деятельности с различными категориями детей и их родителями, умение ее эффективно использовать при  решении профессиональных задач. Проявление инициативы и творчества при выполнении практических заданий.</w:t>
            </w:r>
          </w:p>
          <w:p w:rsidR="00155DA2" w:rsidRPr="00155DA2" w:rsidRDefault="00155DA2" w:rsidP="001C25ED">
            <w:pPr>
              <w:pStyle w:val="a8"/>
              <w:spacing w:after="0"/>
              <w:rPr>
                <w:rFonts w:cs="Times New Roman"/>
                <w:sz w:val="24"/>
                <w:szCs w:val="24"/>
              </w:rPr>
            </w:pPr>
          </w:p>
        </w:tc>
      </w:tr>
      <w:tr w:rsidR="00155DA2" w:rsidRPr="00155DA2" w:rsidTr="001C25ED">
        <w:trPr>
          <w:cantSplit/>
        </w:trPr>
        <w:tc>
          <w:tcPr>
            <w:tcW w:w="1276" w:type="dxa"/>
          </w:tcPr>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10</w:t>
            </w:r>
          </w:p>
          <w:p w:rsidR="00155DA2" w:rsidRPr="00155DA2" w:rsidRDefault="00155DA2" w:rsidP="00155DA2">
            <w:pPr>
              <w:ind w:firstLine="34"/>
              <w:jc w:val="center"/>
              <w:rPr>
                <w:rFonts w:ascii="Times New Roman" w:hAnsi="Times New Roman" w:cs="Times New Roman"/>
                <w:sz w:val="24"/>
                <w:szCs w:val="24"/>
              </w:rPr>
            </w:pPr>
            <w:r w:rsidRPr="00155DA2">
              <w:rPr>
                <w:rFonts w:ascii="Times New Roman" w:hAnsi="Times New Roman" w:cs="Times New Roman"/>
                <w:sz w:val="24"/>
                <w:szCs w:val="24"/>
              </w:rPr>
              <w:t>(десять)</w:t>
            </w:r>
          </w:p>
        </w:tc>
        <w:tc>
          <w:tcPr>
            <w:tcW w:w="8363" w:type="dxa"/>
          </w:tcPr>
          <w:p w:rsidR="00155DA2" w:rsidRPr="00155DA2" w:rsidRDefault="00155DA2" w:rsidP="001C25ED">
            <w:pPr>
              <w:pStyle w:val="a8"/>
              <w:rPr>
                <w:rFonts w:cs="Times New Roman"/>
                <w:sz w:val="24"/>
                <w:szCs w:val="24"/>
              </w:rPr>
            </w:pPr>
            <w:r w:rsidRPr="00155DA2">
              <w:rPr>
                <w:rFonts w:cs="Times New Roman"/>
                <w:color w:val="000000"/>
                <w:sz w:val="24"/>
                <w:szCs w:val="24"/>
              </w:rPr>
              <w:t>Полные, глубокие, систематизированные знания по всем разделам учебной программы и по вопросам, выходящим за ее пределы. П</w:t>
            </w:r>
            <w:r w:rsidRPr="00155DA2">
              <w:rPr>
                <w:rFonts w:cs="Times New Roman"/>
                <w:sz w:val="24"/>
                <w:szCs w:val="24"/>
              </w:rPr>
              <w:t>рименение знаний и умений в незнакомой ситуации, В</w:t>
            </w:r>
            <w:r w:rsidRPr="00155DA2">
              <w:rPr>
                <w:rFonts w:cs="Times New Roman"/>
                <w:color w:val="000000"/>
                <w:sz w:val="24"/>
                <w:szCs w:val="24"/>
              </w:rPr>
              <w:t>ладение на высоком уровне вопросами теории и методики социально-педагогической деятельности. Безупречное владение нормативно-правовой базой социально-педагогической деятельности с различными категориями детей и их родителями, умение ее эффективно использовать при решении профессиональных задач. Самостоятельное определение цели, задач и содержания социально-педагогической деятельности, творческий подход в решении сложных профессиональных задач в нестандартных ситуациях. Умение самостоятельно разрабатывать социально-педагогические программы коррекционной, реабилитационной и профилактической направленности в работе с различными категориями детей. Демонстрация навыков самоанализа, самопрезентации, выполнение творческих работ и заданий исследовательского характера и т.д.</w:t>
            </w:r>
          </w:p>
          <w:p w:rsidR="00155DA2" w:rsidRPr="00155DA2" w:rsidRDefault="00155DA2" w:rsidP="001C25ED">
            <w:pPr>
              <w:pStyle w:val="a8"/>
              <w:rPr>
                <w:rFonts w:cs="Times New Roman"/>
                <w:sz w:val="24"/>
                <w:szCs w:val="24"/>
              </w:rPr>
            </w:pPr>
          </w:p>
        </w:tc>
      </w:tr>
    </w:tbl>
    <w:p w:rsidR="00155DA2" w:rsidRPr="00155DA2" w:rsidRDefault="00155DA2" w:rsidP="00155DA2">
      <w:pPr>
        <w:pStyle w:val="4"/>
        <w:spacing w:line="300" w:lineRule="exact"/>
        <w:ind w:left="1276" w:hanging="1276"/>
        <w:jc w:val="both"/>
        <w:rPr>
          <w:sz w:val="24"/>
          <w:szCs w:val="24"/>
          <w:u w:val="single"/>
        </w:rPr>
      </w:pPr>
    </w:p>
    <w:p w:rsidR="00155DA2" w:rsidRPr="00155DA2" w:rsidRDefault="00155DA2" w:rsidP="00155DA2">
      <w:pPr>
        <w:pStyle w:val="4"/>
        <w:ind w:left="1276" w:hanging="1276"/>
        <w:jc w:val="both"/>
        <w:rPr>
          <w:spacing w:val="-2"/>
          <w:sz w:val="24"/>
          <w:szCs w:val="24"/>
        </w:rPr>
      </w:pPr>
      <w:r w:rsidRPr="00155DA2">
        <w:rPr>
          <w:sz w:val="24"/>
          <w:szCs w:val="24"/>
          <w:u w:val="single"/>
        </w:rPr>
        <w:t>Примечание</w:t>
      </w:r>
      <w:r w:rsidRPr="00155DA2">
        <w:rPr>
          <w:sz w:val="24"/>
          <w:szCs w:val="24"/>
        </w:rPr>
        <w:t xml:space="preserve">. Отметка «0» (ноль) выставляется учащемуся при </w:t>
      </w:r>
      <w:r w:rsidRPr="00155DA2">
        <w:rPr>
          <w:spacing w:val="-2"/>
          <w:sz w:val="24"/>
          <w:szCs w:val="24"/>
        </w:rPr>
        <w:t>отсутствии ответа, а также при невыполнении учащимся учебной программы учебного предмета.</w:t>
      </w:r>
    </w:p>
    <w:p w:rsidR="00155DA2" w:rsidRPr="00155DA2" w:rsidRDefault="00155DA2" w:rsidP="00155DA2">
      <w:pPr>
        <w:rPr>
          <w:rFonts w:ascii="Times New Roman" w:hAnsi="Times New Roman" w:cs="Times New Roman"/>
          <w:sz w:val="24"/>
          <w:szCs w:val="24"/>
        </w:rPr>
      </w:pPr>
    </w:p>
    <w:p w:rsidR="00155DA2" w:rsidRPr="00155DA2" w:rsidRDefault="00155DA2" w:rsidP="00155DA2">
      <w:pPr>
        <w:jc w:val="center"/>
        <w:rPr>
          <w:rFonts w:ascii="Times New Roman" w:hAnsi="Times New Roman" w:cs="Times New Roman"/>
          <w:b/>
          <w:sz w:val="28"/>
          <w:szCs w:val="28"/>
        </w:rPr>
      </w:pPr>
      <w:r w:rsidRPr="00155DA2">
        <w:rPr>
          <w:rFonts w:ascii="Times New Roman" w:hAnsi="Times New Roman" w:cs="Times New Roman"/>
          <w:b/>
          <w:sz w:val="28"/>
          <w:szCs w:val="28"/>
        </w:rPr>
        <w:lastRenderedPageBreak/>
        <w:t xml:space="preserve">Обязательная контрольная работа № 1 </w:t>
      </w:r>
    </w:p>
    <w:p w:rsidR="00155DA2" w:rsidRPr="00155DA2" w:rsidRDefault="00155DA2" w:rsidP="00155DA2">
      <w:pPr>
        <w:ind w:left="-567"/>
        <w:jc w:val="center"/>
        <w:rPr>
          <w:rFonts w:ascii="Times New Roman" w:hAnsi="Times New Roman" w:cs="Times New Roman"/>
          <w:b/>
          <w:sz w:val="28"/>
          <w:szCs w:val="28"/>
        </w:rPr>
      </w:pPr>
      <w:r w:rsidRPr="00155DA2">
        <w:rPr>
          <w:rFonts w:ascii="Times New Roman" w:hAnsi="Times New Roman" w:cs="Times New Roman"/>
          <w:b/>
          <w:sz w:val="28"/>
          <w:szCs w:val="28"/>
        </w:rPr>
        <w:t>по учебному предмету «</w:t>
      </w:r>
      <w:r w:rsidRPr="00155DA2">
        <w:rPr>
          <w:rFonts w:ascii="Times New Roman" w:hAnsi="Times New Roman" w:cs="Times New Roman"/>
          <w:b/>
          <w:sz w:val="28"/>
          <w:szCs w:val="28"/>
          <w:u w:val="single"/>
        </w:rPr>
        <w:t>Теория и методика социально-педагогической деятельности</w:t>
      </w:r>
      <w:r w:rsidRPr="00155DA2">
        <w:rPr>
          <w:rFonts w:ascii="Times New Roman" w:hAnsi="Times New Roman" w:cs="Times New Roman"/>
          <w:b/>
          <w:sz w:val="28"/>
          <w:szCs w:val="28"/>
        </w:rPr>
        <w:t>»</w:t>
      </w:r>
    </w:p>
    <w:p w:rsidR="00155DA2" w:rsidRPr="00155DA2" w:rsidRDefault="00155DA2" w:rsidP="00155DA2">
      <w:pPr>
        <w:jc w:val="center"/>
        <w:rPr>
          <w:rFonts w:ascii="Times New Roman" w:hAnsi="Times New Roman" w:cs="Times New Roman"/>
          <w:sz w:val="28"/>
          <w:szCs w:val="28"/>
        </w:rPr>
      </w:pPr>
    </w:p>
    <w:p w:rsidR="00155DA2" w:rsidRPr="00155DA2" w:rsidRDefault="00155DA2" w:rsidP="00155DA2">
      <w:pPr>
        <w:rPr>
          <w:rFonts w:ascii="Times New Roman" w:hAnsi="Times New Roman" w:cs="Times New Roman"/>
          <w:b/>
          <w:sz w:val="28"/>
          <w:szCs w:val="28"/>
          <w:u w:val="single"/>
        </w:rPr>
      </w:pPr>
      <w:r w:rsidRPr="00155DA2">
        <w:rPr>
          <w:rFonts w:ascii="Times New Roman" w:hAnsi="Times New Roman" w:cs="Times New Roman"/>
          <w:sz w:val="28"/>
          <w:szCs w:val="28"/>
        </w:rPr>
        <w:t xml:space="preserve">Специальность: </w:t>
      </w:r>
      <w:r w:rsidRPr="00155DA2">
        <w:rPr>
          <w:rFonts w:ascii="Times New Roman" w:hAnsi="Times New Roman" w:cs="Times New Roman"/>
          <w:b/>
          <w:sz w:val="28"/>
          <w:szCs w:val="28"/>
          <w:u w:val="single"/>
        </w:rPr>
        <w:t>«Дошкольное образование»</w:t>
      </w:r>
    </w:p>
    <w:p w:rsidR="00155DA2" w:rsidRPr="00155DA2" w:rsidRDefault="00155DA2" w:rsidP="00155DA2">
      <w:pPr>
        <w:rPr>
          <w:rFonts w:ascii="Times New Roman" w:hAnsi="Times New Roman" w:cs="Times New Roman"/>
          <w:b/>
          <w:sz w:val="28"/>
          <w:szCs w:val="28"/>
          <w:u w:val="single"/>
        </w:rPr>
      </w:pPr>
      <w:r w:rsidRPr="00155DA2">
        <w:rPr>
          <w:rFonts w:ascii="Times New Roman" w:hAnsi="Times New Roman" w:cs="Times New Roman"/>
          <w:sz w:val="28"/>
          <w:szCs w:val="28"/>
        </w:rPr>
        <w:t xml:space="preserve">Учебная группа: </w:t>
      </w:r>
    </w:p>
    <w:p w:rsidR="00155DA2" w:rsidRPr="00155DA2" w:rsidRDefault="00155DA2" w:rsidP="00155DA2">
      <w:pPr>
        <w:rPr>
          <w:rFonts w:ascii="Times New Roman" w:hAnsi="Times New Roman" w:cs="Times New Roman"/>
          <w:b/>
          <w:sz w:val="28"/>
          <w:szCs w:val="28"/>
          <w:u w:val="single"/>
        </w:rPr>
      </w:pPr>
      <w:r w:rsidRPr="00155DA2">
        <w:rPr>
          <w:rFonts w:ascii="Times New Roman" w:hAnsi="Times New Roman" w:cs="Times New Roman"/>
          <w:sz w:val="28"/>
          <w:szCs w:val="28"/>
        </w:rPr>
        <w:t xml:space="preserve">Курс: </w:t>
      </w:r>
      <w:r w:rsidRPr="00155DA2">
        <w:rPr>
          <w:rFonts w:ascii="Times New Roman" w:hAnsi="Times New Roman" w:cs="Times New Roman"/>
          <w:b/>
          <w:sz w:val="28"/>
          <w:szCs w:val="28"/>
          <w:u w:val="single"/>
        </w:rPr>
        <w:t>_____________________________</w:t>
      </w:r>
    </w:p>
    <w:p w:rsidR="00155DA2" w:rsidRPr="00155DA2" w:rsidRDefault="00155DA2" w:rsidP="00155DA2">
      <w:pPr>
        <w:rPr>
          <w:rFonts w:ascii="Times New Roman" w:hAnsi="Times New Roman" w:cs="Times New Roman"/>
          <w:sz w:val="28"/>
          <w:szCs w:val="28"/>
        </w:rPr>
      </w:pPr>
    </w:p>
    <w:p w:rsidR="00155DA2" w:rsidRPr="00155DA2" w:rsidRDefault="00155DA2" w:rsidP="00155DA2">
      <w:pPr>
        <w:jc w:val="center"/>
        <w:rPr>
          <w:rFonts w:ascii="Times New Roman" w:hAnsi="Times New Roman" w:cs="Times New Roman"/>
          <w:b/>
          <w:sz w:val="28"/>
          <w:szCs w:val="28"/>
        </w:rPr>
      </w:pPr>
      <w:r w:rsidRPr="00155DA2">
        <w:rPr>
          <w:rFonts w:ascii="Times New Roman" w:hAnsi="Times New Roman" w:cs="Times New Roman"/>
          <w:b/>
          <w:sz w:val="28"/>
          <w:szCs w:val="28"/>
        </w:rPr>
        <w:t>Вариант 1</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1. Предпосылки развития социально-педагогической деятельности</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2.  Метод как элемент практической социально-педагогической деятельности</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3. Классификация документации, исходя из направлений социально-педагогической деятельности</w:t>
      </w:r>
    </w:p>
    <w:p w:rsidR="00155DA2" w:rsidRPr="00155DA2" w:rsidRDefault="00155DA2" w:rsidP="00155DA2">
      <w:pPr>
        <w:rPr>
          <w:rFonts w:ascii="Times New Roman" w:hAnsi="Times New Roman" w:cs="Times New Roman"/>
          <w:sz w:val="28"/>
          <w:szCs w:val="28"/>
        </w:rPr>
      </w:pPr>
    </w:p>
    <w:p w:rsidR="00155DA2" w:rsidRPr="00155DA2" w:rsidRDefault="00155DA2" w:rsidP="00155DA2">
      <w:pPr>
        <w:jc w:val="center"/>
        <w:rPr>
          <w:rFonts w:ascii="Times New Roman" w:hAnsi="Times New Roman" w:cs="Times New Roman"/>
          <w:b/>
          <w:sz w:val="28"/>
          <w:szCs w:val="28"/>
        </w:rPr>
      </w:pPr>
      <w:r w:rsidRPr="00155DA2">
        <w:rPr>
          <w:rFonts w:ascii="Times New Roman" w:hAnsi="Times New Roman" w:cs="Times New Roman"/>
          <w:b/>
          <w:sz w:val="28"/>
          <w:szCs w:val="28"/>
        </w:rPr>
        <w:t>Вариант 2</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1. Основные направления социально-педагогической деятельности</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2. Социально-педагогическая диагностика (сущность, этапы и принципы, объект и предмет социально-педагогической диагностики)</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3.Защитно-охранная функция в социально-педагогической деятельности</w:t>
      </w:r>
    </w:p>
    <w:p w:rsidR="00155DA2" w:rsidRPr="00155DA2" w:rsidRDefault="00155DA2" w:rsidP="00155DA2">
      <w:pPr>
        <w:rPr>
          <w:rFonts w:ascii="Times New Roman" w:hAnsi="Times New Roman" w:cs="Times New Roman"/>
          <w:sz w:val="28"/>
          <w:szCs w:val="28"/>
        </w:rPr>
      </w:pPr>
    </w:p>
    <w:p w:rsidR="00155DA2" w:rsidRPr="00155DA2" w:rsidRDefault="00155DA2" w:rsidP="00155DA2">
      <w:pPr>
        <w:jc w:val="center"/>
        <w:rPr>
          <w:rFonts w:ascii="Times New Roman" w:hAnsi="Times New Roman" w:cs="Times New Roman"/>
          <w:b/>
          <w:sz w:val="28"/>
          <w:szCs w:val="28"/>
        </w:rPr>
      </w:pPr>
      <w:r w:rsidRPr="00155DA2">
        <w:rPr>
          <w:rFonts w:ascii="Times New Roman" w:hAnsi="Times New Roman" w:cs="Times New Roman"/>
          <w:b/>
          <w:sz w:val="28"/>
          <w:szCs w:val="28"/>
        </w:rPr>
        <w:t>Вариант 3</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1.Принципы социально-педагогической деятельности</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2. Сущность планирования социально-педагогической деятельности</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3.</w:t>
      </w:r>
      <w:r w:rsidRPr="00155DA2">
        <w:rPr>
          <w:rFonts w:ascii="Times New Roman" w:hAnsi="Times New Roman" w:cs="Times New Roman"/>
          <w:color w:val="000000"/>
          <w:sz w:val="28"/>
          <w:szCs w:val="28"/>
        </w:rPr>
        <w:t xml:space="preserve"> Консультирование как метод оказания социально-педагогической помощи</w:t>
      </w:r>
    </w:p>
    <w:p w:rsidR="00155DA2" w:rsidRPr="00155DA2" w:rsidRDefault="00155DA2" w:rsidP="00155DA2">
      <w:pPr>
        <w:rPr>
          <w:rFonts w:ascii="Times New Roman" w:hAnsi="Times New Roman" w:cs="Times New Roman"/>
          <w:sz w:val="28"/>
          <w:szCs w:val="28"/>
        </w:rPr>
      </w:pPr>
    </w:p>
    <w:p w:rsidR="00155DA2" w:rsidRPr="00155DA2" w:rsidRDefault="00155DA2" w:rsidP="00155DA2">
      <w:pPr>
        <w:jc w:val="center"/>
        <w:rPr>
          <w:rFonts w:ascii="Times New Roman" w:hAnsi="Times New Roman" w:cs="Times New Roman"/>
          <w:b/>
          <w:sz w:val="28"/>
          <w:szCs w:val="28"/>
        </w:rPr>
      </w:pPr>
      <w:r w:rsidRPr="00155DA2">
        <w:rPr>
          <w:rFonts w:ascii="Times New Roman" w:hAnsi="Times New Roman" w:cs="Times New Roman"/>
          <w:b/>
          <w:sz w:val="28"/>
          <w:szCs w:val="28"/>
        </w:rPr>
        <w:t>Вариант 4</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1. Функции  социально-педагогической деятельности</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2. Основные категории социально-педагогической деятельности</w:t>
      </w: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3. Принципы и функции социально-педагогического консультирования</w:t>
      </w:r>
    </w:p>
    <w:p w:rsidR="00155DA2" w:rsidRPr="00155DA2" w:rsidRDefault="00155DA2" w:rsidP="00155DA2">
      <w:pPr>
        <w:jc w:val="center"/>
        <w:rPr>
          <w:rFonts w:ascii="Times New Roman" w:hAnsi="Times New Roman" w:cs="Times New Roman"/>
          <w:sz w:val="28"/>
          <w:szCs w:val="28"/>
        </w:rPr>
      </w:pPr>
    </w:p>
    <w:p w:rsidR="00155DA2" w:rsidRPr="00155DA2" w:rsidRDefault="00155DA2" w:rsidP="00155DA2">
      <w:pPr>
        <w:rPr>
          <w:rFonts w:ascii="Times New Roman" w:hAnsi="Times New Roman" w:cs="Times New Roman"/>
          <w:sz w:val="28"/>
          <w:szCs w:val="28"/>
        </w:rPr>
      </w:pP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Преподав</w:t>
      </w:r>
      <w:r>
        <w:rPr>
          <w:rFonts w:ascii="Times New Roman" w:hAnsi="Times New Roman" w:cs="Times New Roman"/>
          <w:sz w:val="28"/>
          <w:szCs w:val="28"/>
        </w:rPr>
        <w:t xml:space="preserve">атель                       </w:t>
      </w:r>
      <w:r w:rsidRPr="00155DA2">
        <w:rPr>
          <w:rFonts w:ascii="Times New Roman" w:hAnsi="Times New Roman" w:cs="Times New Roman"/>
          <w:sz w:val="28"/>
          <w:szCs w:val="28"/>
        </w:rPr>
        <w:t xml:space="preserve">                                 Е.В. Емельянова</w:t>
      </w:r>
    </w:p>
    <w:p w:rsidR="00155DA2" w:rsidRPr="00155DA2" w:rsidRDefault="00155DA2" w:rsidP="00155DA2">
      <w:pPr>
        <w:rPr>
          <w:rFonts w:ascii="Times New Roman" w:hAnsi="Times New Roman" w:cs="Times New Roman"/>
          <w:sz w:val="28"/>
          <w:szCs w:val="28"/>
        </w:rPr>
      </w:pP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Обсуждена на заседании ЦК дошкольного и начального образования, протокол № ___ от ____     ________ 2022</w:t>
      </w:r>
    </w:p>
    <w:p w:rsidR="00155DA2" w:rsidRPr="00155DA2" w:rsidRDefault="00155DA2" w:rsidP="00155DA2">
      <w:pPr>
        <w:rPr>
          <w:rFonts w:ascii="Times New Roman" w:hAnsi="Times New Roman" w:cs="Times New Roman"/>
          <w:sz w:val="28"/>
          <w:szCs w:val="28"/>
        </w:rPr>
      </w:pPr>
    </w:p>
    <w:p w:rsidR="00155DA2" w:rsidRPr="00155DA2" w:rsidRDefault="00155DA2" w:rsidP="00155DA2">
      <w:pPr>
        <w:rPr>
          <w:rFonts w:ascii="Times New Roman" w:hAnsi="Times New Roman" w:cs="Times New Roman"/>
          <w:sz w:val="28"/>
          <w:szCs w:val="28"/>
        </w:rPr>
      </w:pPr>
    </w:p>
    <w:p w:rsidR="00155DA2" w:rsidRPr="00155DA2" w:rsidRDefault="00155DA2" w:rsidP="00155DA2">
      <w:pPr>
        <w:rPr>
          <w:rFonts w:ascii="Times New Roman" w:hAnsi="Times New Roman" w:cs="Times New Roman"/>
          <w:sz w:val="28"/>
          <w:szCs w:val="28"/>
        </w:rPr>
      </w:pPr>
      <w:r w:rsidRPr="00155DA2">
        <w:rPr>
          <w:rFonts w:ascii="Times New Roman" w:hAnsi="Times New Roman" w:cs="Times New Roman"/>
          <w:sz w:val="28"/>
          <w:szCs w:val="28"/>
        </w:rPr>
        <w:t xml:space="preserve">Председатель ЦК                </w:t>
      </w:r>
      <w:r>
        <w:rPr>
          <w:rFonts w:ascii="Times New Roman" w:hAnsi="Times New Roman" w:cs="Times New Roman"/>
          <w:sz w:val="28"/>
          <w:szCs w:val="28"/>
        </w:rPr>
        <w:t xml:space="preserve">        </w:t>
      </w:r>
      <w:r w:rsidRPr="00155DA2">
        <w:rPr>
          <w:rFonts w:ascii="Times New Roman" w:hAnsi="Times New Roman" w:cs="Times New Roman"/>
          <w:sz w:val="28"/>
          <w:szCs w:val="28"/>
        </w:rPr>
        <w:t xml:space="preserve">                            Л.А. Журавлёва</w:t>
      </w:r>
    </w:p>
    <w:p w:rsidR="00155DA2" w:rsidRDefault="00155DA2" w:rsidP="00155DA2">
      <w:pPr>
        <w:rPr>
          <w:rFonts w:ascii="Times New Roman" w:hAnsi="Times New Roman" w:cs="Times New Roman"/>
          <w:sz w:val="28"/>
          <w:szCs w:val="28"/>
        </w:rPr>
      </w:pPr>
    </w:p>
    <w:p w:rsidR="00E1720E" w:rsidRDefault="00E1720E" w:rsidP="00155DA2">
      <w:pPr>
        <w:rPr>
          <w:rFonts w:ascii="Times New Roman" w:hAnsi="Times New Roman" w:cs="Times New Roman"/>
          <w:sz w:val="28"/>
          <w:szCs w:val="28"/>
        </w:rPr>
      </w:pPr>
    </w:p>
    <w:p w:rsidR="00E1720E" w:rsidRDefault="00E1720E" w:rsidP="00155DA2">
      <w:pPr>
        <w:rPr>
          <w:rFonts w:ascii="Times New Roman" w:hAnsi="Times New Roman" w:cs="Times New Roman"/>
          <w:sz w:val="28"/>
          <w:szCs w:val="28"/>
        </w:rPr>
      </w:pPr>
    </w:p>
    <w:p w:rsidR="00E1720E" w:rsidRDefault="00E1720E" w:rsidP="00155DA2">
      <w:pPr>
        <w:rPr>
          <w:rFonts w:ascii="Times New Roman" w:hAnsi="Times New Roman" w:cs="Times New Roman"/>
          <w:sz w:val="28"/>
          <w:szCs w:val="28"/>
        </w:rPr>
      </w:pPr>
    </w:p>
    <w:p w:rsidR="00E1720E" w:rsidRPr="00E1720E" w:rsidRDefault="00E1720E" w:rsidP="00E1720E">
      <w:pPr>
        <w:tabs>
          <w:tab w:val="left" w:pos="5895"/>
        </w:tabs>
        <w:ind w:right="-284" w:firstLine="540"/>
        <w:jc w:val="center"/>
        <w:rPr>
          <w:rFonts w:ascii="Times New Roman" w:hAnsi="Times New Roman" w:cs="Times New Roman"/>
          <w:b/>
          <w:bCs/>
          <w:iCs/>
          <w:sz w:val="28"/>
          <w:szCs w:val="28"/>
        </w:rPr>
      </w:pPr>
      <w:r w:rsidRPr="00E1720E">
        <w:rPr>
          <w:rFonts w:ascii="Times New Roman" w:hAnsi="Times New Roman" w:cs="Times New Roman"/>
          <w:b/>
          <w:bCs/>
          <w:iCs/>
          <w:sz w:val="28"/>
          <w:szCs w:val="28"/>
        </w:rPr>
        <w:lastRenderedPageBreak/>
        <w:t>ЗАДАНИЯ ДЛЯ ДОМАШНИХ КОНТРОЛЬНЫХ РАБОТ</w:t>
      </w:r>
    </w:p>
    <w:p w:rsidR="00E1720E" w:rsidRPr="00E1720E" w:rsidRDefault="00E1720E" w:rsidP="00E1720E">
      <w:pPr>
        <w:tabs>
          <w:tab w:val="left" w:pos="5895"/>
        </w:tabs>
        <w:ind w:right="-284" w:firstLine="540"/>
        <w:jc w:val="center"/>
        <w:rPr>
          <w:rFonts w:ascii="Times New Roman" w:hAnsi="Times New Roman" w:cs="Times New Roman"/>
          <w:b/>
          <w:bCs/>
          <w:iCs/>
          <w:sz w:val="28"/>
          <w:szCs w:val="28"/>
        </w:rPr>
      </w:pPr>
      <w:r w:rsidRPr="00E1720E">
        <w:rPr>
          <w:rFonts w:ascii="Times New Roman" w:hAnsi="Times New Roman" w:cs="Times New Roman"/>
          <w:b/>
          <w:bCs/>
          <w:iCs/>
          <w:sz w:val="28"/>
          <w:szCs w:val="28"/>
        </w:rPr>
        <w:t>по учебному предмету «Теория и методика социально-педагогической деятельности»</w:t>
      </w:r>
    </w:p>
    <w:p w:rsidR="00E1720E" w:rsidRDefault="00E1720E" w:rsidP="00E1720E">
      <w:pPr>
        <w:ind w:right="-284" w:firstLine="851"/>
        <w:rPr>
          <w:rFonts w:ascii="Times New Roman" w:hAnsi="Times New Roman" w:cs="Times New Roman"/>
          <w:b/>
          <w:sz w:val="28"/>
          <w:szCs w:val="28"/>
        </w:rPr>
      </w:pPr>
    </w:p>
    <w:p w:rsidR="00E1720E" w:rsidRPr="00E1720E" w:rsidRDefault="00E1720E" w:rsidP="00E1720E">
      <w:pPr>
        <w:ind w:right="-284" w:firstLine="851"/>
        <w:rPr>
          <w:rFonts w:ascii="Times New Roman" w:hAnsi="Times New Roman" w:cs="Times New Roman"/>
          <w:b/>
          <w:sz w:val="28"/>
          <w:szCs w:val="28"/>
        </w:rPr>
      </w:pPr>
    </w:p>
    <w:p w:rsidR="00E1720E" w:rsidRPr="00E1720E" w:rsidRDefault="00E1720E" w:rsidP="00E1720E">
      <w:pPr>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t>ВАРИАНТ 1</w:t>
      </w:r>
    </w:p>
    <w:p w:rsidR="00E1720E" w:rsidRPr="00E1720E" w:rsidRDefault="00E1720E" w:rsidP="00E1720E">
      <w:pPr>
        <w:ind w:right="-284" w:firstLine="851"/>
        <w:rPr>
          <w:rFonts w:ascii="Times New Roman" w:hAnsi="Times New Roman" w:cs="Times New Roman"/>
          <w:b/>
          <w:sz w:val="28"/>
          <w:szCs w:val="28"/>
        </w:rPr>
      </w:pPr>
    </w:p>
    <w:p w:rsidR="00E1720E" w:rsidRPr="00E1720E" w:rsidRDefault="00E1720E" w:rsidP="00E1720E">
      <w:pPr>
        <w:ind w:left="567" w:right="-284" w:hanging="567"/>
        <w:rPr>
          <w:rFonts w:ascii="Times New Roman" w:hAnsi="Times New Roman" w:cs="Times New Roman"/>
          <w:sz w:val="28"/>
          <w:szCs w:val="28"/>
        </w:rPr>
      </w:pPr>
      <w:r w:rsidRPr="00E1720E">
        <w:rPr>
          <w:rFonts w:ascii="Times New Roman" w:hAnsi="Times New Roman" w:cs="Times New Roman"/>
          <w:sz w:val="28"/>
          <w:szCs w:val="28"/>
        </w:rPr>
        <w:t>1.</w:t>
      </w:r>
      <w:r w:rsidRPr="00E1720E">
        <w:rPr>
          <w:rFonts w:ascii="Times New Roman" w:hAnsi="Times New Roman" w:cs="Times New Roman"/>
          <w:sz w:val="28"/>
          <w:szCs w:val="28"/>
        </w:rPr>
        <w:tab/>
        <w:t>Предпосылки развития социально-педагогической деятельности.</w:t>
      </w:r>
    </w:p>
    <w:p w:rsidR="00E1720E" w:rsidRPr="00E1720E" w:rsidRDefault="00E1720E" w:rsidP="00E1720E">
      <w:pPr>
        <w:ind w:left="567" w:right="-284" w:hanging="567"/>
        <w:rPr>
          <w:rFonts w:ascii="Times New Roman" w:hAnsi="Times New Roman" w:cs="Times New Roman"/>
          <w:sz w:val="28"/>
          <w:szCs w:val="28"/>
        </w:rPr>
      </w:pPr>
      <w:r w:rsidRPr="00E1720E">
        <w:rPr>
          <w:rFonts w:ascii="Times New Roman" w:hAnsi="Times New Roman" w:cs="Times New Roman"/>
          <w:sz w:val="28"/>
          <w:szCs w:val="28"/>
        </w:rPr>
        <w:t xml:space="preserve">     Социально-педагогическая деятельность как процесс. Целеполагание в социально-педагогической деятельности.</w:t>
      </w:r>
    </w:p>
    <w:p w:rsidR="00E1720E" w:rsidRPr="00E1720E" w:rsidRDefault="00E1720E" w:rsidP="00E1720E">
      <w:pPr>
        <w:ind w:right="-284" w:firstLine="0"/>
        <w:rPr>
          <w:rFonts w:ascii="Times New Roman" w:hAnsi="Times New Roman" w:cs="Times New Roman"/>
          <w:sz w:val="28"/>
          <w:szCs w:val="28"/>
        </w:rPr>
      </w:pPr>
      <w:r w:rsidRPr="00E1720E">
        <w:rPr>
          <w:rFonts w:ascii="Times New Roman" w:hAnsi="Times New Roman" w:cs="Times New Roman"/>
          <w:sz w:val="28"/>
          <w:szCs w:val="28"/>
        </w:rPr>
        <w:t>2.  Современные подходы к проблеме методов в отечественной и зарубежной теории и практике социально-педагогической деятельности. Метод как элемент практической социально-педагогической деятельности.</w:t>
      </w:r>
    </w:p>
    <w:p w:rsidR="00E1720E" w:rsidRPr="00E1720E" w:rsidRDefault="00E1720E" w:rsidP="00E1720E">
      <w:pPr>
        <w:tabs>
          <w:tab w:val="left" w:pos="-2977"/>
        </w:tabs>
        <w:ind w:left="709" w:right="-284" w:hanging="283"/>
        <w:rPr>
          <w:rFonts w:ascii="Times New Roman" w:hAnsi="Times New Roman" w:cs="Times New Roman"/>
          <w:sz w:val="28"/>
          <w:szCs w:val="28"/>
        </w:rPr>
      </w:pPr>
      <w:r w:rsidRPr="00E1720E">
        <w:rPr>
          <w:rFonts w:ascii="Times New Roman" w:hAnsi="Times New Roman" w:cs="Times New Roman"/>
          <w:b/>
          <w:sz w:val="28"/>
          <w:szCs w:val="28"/>
          <w:u w:val="single"/>
        </w:rPr>
        <w:t>3. Практическая часть.</w:t>
      </w:r>
      <w:r w:rsidRPr="00E1720E">
        <w:rPr>
          <w:rFonts w:ascii="Times New Roman" w:hAnsi="Times New Roman" w:cs="Times New Roman"/>
          <w:sz w:val="28"/>
          <w:szCs w:val="28"/>
        </w:rPr>
        <w:t xml:space="preserve"> </w:t>
      </w:r>
    </w:p>
    <w:p w:rsidR="00E1720E" w:rsidRPr="00E1720E" w:rsidRDefault="00E1720E" w:rsidP="00E1720E">
      <w:pPr>
        <w:ind w:right="-284" w:firstLine="426"/>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несовершеннолетнего. Определить критерии социально опасного положения несовершеннолетнего.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ind w:right="-284" w:firstLine="317"/>
        <w:rPr>
          <w:rFonts w:ascii="Times New Roman" w:hAnsi="Times New Roman" w:cs="Times New Roman"/>
          <w:sz w:val="28"/>
          <w:szCs w:val="28"/>
        </w:rPr>
      </w:pPr>
      <w:r w:rsidRPr="00E1720E">
        <w:rPr>
          <w:rFonts w:ascii="Times New Roman" w:hAnsi="Times New Roman" w:cs="Times New Roman"/>
          <w:sz w:val="28"/>
          <w:szCs w:val="28"/>
        </w:rPr>
        <w:t xml:space="preserve"> Миша (5 лет). Родители Миши не заботятся о его здоровье (физическом, нравственном). Ребенок не имеет сезонную одежду и обувь (зимой ходит в резиновых сапогах и осенней куртке). В период болезни мальчику не оказывается медицинская помощь, т.к. родители в состоянии алкогольного опьянения не обращаются в медицинское учреждение. </w:t>
      </w:r>
    </w:p>
    <w:p w:rsidR="00E1720E" w:rsidRPr="00E1720E" w:rsidRDefault="00E1720E" w:rsidP="00E1720E">
      <w:pPr>
        <w:tabs>
          <w:tab w:val="left" w:pos="1134"/>
        </w:tabs>
        <w:ind w:right="-284" w:firstLine="0"/>
        <w:rPr>
          <w:rFonts w:ascii="Times New Roman" w:hAnsi="Times New Roman" w:cs="Times New Roman"/>
          <w:b/>
          <w:sz w:val="28"/>
          <w:szCs w:val="28"/>
        </w:rPr>
      </w:pPr>
    </w:p>
    <w:p w:rsidR="00E1720E" w:rsidRPr="00E1720E" w:rsidRDefault="00E1720E" w:rsidP="00E1720E">
      <w:pPr>
        <w:tabs>
          <w:tab w:val="left" w:pos="1134"/>
        </w:tabs>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t>ВАРИАНТ 2</w:t>
      </w:r>
    </w:p>
    <w:p w:rsidR="00E1720E" w:rsidRPr="00E1720E" w:rsidRDefault="00E1720E" w:rsidP="00E1720E">
      <w:pPr>
        <w:tabs>
          <w:tab w:val="left" w:pos="1134"/>
        </w:tabs>
        <w:ind w:right="-284" w:firstLine="851"/>
        <w:rPr>
          <w:rFonts w:ascii="Times New Roman" w:hAnsi="Times New Roman" w:cs="Times New Roman"/>
          <w:b/>
          <w:sz w:val="28"/>
          <w:szCs w:val="28"/>
        </w:rPr>
      </w:pPr>
    </w:p>
    <w:p w:rsidR="00E1720E" w:rsidRPr="00E1720E" w:rsidRDefault="00E1720E" w:rsidP="00E1720E">
      <w:pPr>
        <w:widowControl w:val="0"/>
        <w:numPr>
          <w:ilvl w:val="0"/>
          <w:numId w:val="23"/>
        </w:numPr>
        <w:tabs>
          <w:tab w:val="clear" w:pos="1353"/>
        </w:tabs>
        <w:snapToGrid w:val="0"/>
        <w:ind w:left="709" w:right="-284"/>
        <w:rPr>
          <w:rFonts w:ascii="Times New Roman" w:hAnsi="Times New Roman" w:cs="Times New Roman"/>
          <w:sz w:val="28"/>
          <w:szCs w:val="28"/>
        </w:rPr>
      </w:pPr>
      <w:r w:rsidRPr="00E1720E">
        <w:rPr>
          <w:rFonts w:ascii="Times New Roman" w:hAnsi="Times New Roman" w:cs="Times New Roman"/>
          <w:sz w:val="28"/>
          <w:szCs w:val="28"/>
        </w:rPr>
        <w:t>Понятие о социально-педагогическом исследовании, его специфика; о методологических принципах социально-педагогической диагностики.</w:t>
      </w:r>
    </w:p>
    <w:p w:rsidR="00E1720E" w:rsidRPr="00E1720E" w:rsidRDefault="00E1720E" w:rsidP="00E1720E">
      <w:pPr>
        <w:widowControl w:val="0"/>
        <w:numPr>
          <w:ilvl w:val="0"/>
          <w:numId w:val="23"/>
        </w:numPr>
        <w:tabs>
          <w:tab w:val="clear" w:pos="1353"/>
        </w:tabs>
        <w:snapToGrid w:val="0"/>
        <w:ind w:left="709" w:right="-284"/>
        <w:rPr>
          <w:rFonts w:ascii="Times New Roman" w:hAnsi="Times New Roman" w:cs="Times New Roman"/>
          <w:sz w:val="28"/>
          <w:szCs w:val="28"/>
        </w:rPr>
      </w:pPr>
      <w:r w:rsidRPr="00E1720E">
        <w:rPr>
          <w:rFonts w:ascii="Times New Roman" w:hAnsi="Times New Roman" w:cs="Times New Roman"/>
          <w:sz w:val="28"/>
          <w:szCs w:val="28"/>
        </w:rPr>
        <w:t>Методы воспитания (воздействия): методы формирования сознания, методы организации деятельности и формирования опыта социально одобряемого поведения, методы педагогического стимулирования и коррекции поведения.</w:t>
      </w:r>
    </w:p>
    <w:p w:rsidR="00E1720E" w:rsidRPr="00E1720E" w:rsidRDefault="00E1720E" w:rsidP="00E1720E">
      <w:pPr>
        <w:tabs>
          <w:tab w:val="left" w:pos="-2977"/>
          <w:tab w:val="num" w:pos="426"/>
        </w:tabs>
        <w:ind w:left="709" w:right="-284" w:hanging="283"/>
        <w:rPr>
          <w:rFonts w:ascii="Times New Roman" w:hAnsi="Times New Roman" w:cs="Times New Roman"/>
          <w:sz w:val="28"/>
          <w:szCs w:val="28"/>
        </w:rPr>
      </w:pPr>
      <w:r w:rsidRPr="00E1720E">
        <w:rPr>
          <w:rFonts w:ascii="Times New Roman" w:hAnsi="Times New Roman" w:cs="Times New Roman"/>
          <w:b/>
          <w:sz w:val="28"/>
          <w:szCs w:val="28"/>
          <w:u w:val="single"/>
        </w:rPr>
        <w:t>3. Практическая часть.</w:t>
      </w:r>
      <w:r w:rsidRPr="00E1720E">
        <w:rPr>
          <w:rFonts w:ascii="Times New Roman" w:hAnsi="Times New Roman" w:cs="Times New Roman"/>
          <w:sz w:val="28"/>
          <w:szCs w:val="28"/>
        </w:rPr>
        <w:t xml:space="preserve"> </w:t>
      </w:r>
    </w:p>
    <w:p w:rsidR="00E1720E" w:rsidRPr="00E1720E" w:rsidRDefault="00E1720E" w:rsidP="00E1720E">
      <w:pPr>
        <w:ind w:right="-284" w:firstLine="426"/>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несовершеннолетнего. Определить критерии социально опасного положения несовершеннолетнего.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pStyle w:val="1"/>
        <w:tabs>
          <w:tab w:val="left" w:pos="709"/>
          <w:tab w:val="left" w:pos="851"/>
        </w:tabs>
        <w:ind w:left="709" w:right="-284" w:hanging="283"/>
        <w:rPr>
          <w:szCs w:val="28"/>
        </w:rPr>
      </w:pPr>
      <w:r w:rsidRPr="00E1720E">
        <w:rPr>
          <w:szCs w:val="28"/>
        </w:rPr>
        <w:tab/>
      </w:r>
      <w:r w:rsidRPr="00E1720E">
        <w:rPr>
          <w:szCs w:val="28"/>
        </w:rPr>
        <w:tab/>
      </w:r>
      <w:r w:rsidRPr="00E1720E">
        <w:rPr>
          <w:szCs w:val="28"/>
        </w:rPr>
        <w:tab/>
        <w:t>Наташа (7 лет). Родители систематические применяют к ребенку антипедагогические меры воздействия. Запрещают ребенку посещать учреждение образования.</w:t>
      </w:r>
    </w:p>
    <w:p w:rsidR="00E1720E" w:rsidRPr="00E1720E" w:rsidRDefault="00E1720E" w:rsidP="00E1720E">
      <w:pPr>
        <w:tabs>
          <w:tab w:val="left" w:pos="709"/>
          <w:tab w:val="left" w:pos="1134"/>
        </w:tabs>
        <w:ind w:right="-284" w:firstLine="851"/>
        <w:rPr>
          <w:rFonts w:ascii="Times New Roman" w:hAnsi="Times New Roman" w:cs="Times New Roman"/>
          <w:b/>
          <w:sz w:val="28"/>
          <w:szCs w:val="28"/>
        </w:rPr>
      </w:pPr>
    </w:p>
    <w:p w:rsidR="00E1720E" w:rsidRPr="00E1720E" w:rsidRDefault="00E1720E" w:rsidP="00E1720E">
      <w:pPr>
        <w:tabs>
          <w:tab w:val="left" w:pos="709"/>
          <w:tab w:val="left" w:pos="1134"/>
        </w:tabs>
        <w:ind w:right="-284" w:firstLine="851"/>
        <w:rPr>
          <w:rFonts w:ascii="Times New Roman" w:hAnsi="Times New Roman" w:cs="Times New Roman"/>
          <w:b/>
          <w:sz w:val="28"/>
          <w:szCs w:val="28"/>
        </w:rPr>
      </w:pPr>
    </w:p>
    <w:p w:rsidR="00E1720E" w:rsidRDefault="00E1720E" w:rsidP="00E1720E">
      <w:pPr>
        <w:tabs>
          <w:tab w:val="left" w:pos="709"/>
          <w:tab w:val="left" w:pos="1134"/>
        </w:tabs>
        <w:ind w:right="-284" w:firstLine="0"/>
        <w:rPr>
          <w:rFonts w:ascii="Times New Roman" w:hAnsi="Times New Roman" w:cs="Times New Roman"/>
          <w:b/>
          <w:sz w:val="28"/>
          <w:szCs w:val="28"/>
        </w:rPr>
      </w:pPr>
    </w:p>
    <w:p w:rsidR="00E1720E" w:rsidRDefault="00E1720E" w:rsidP="00E1720E">
      <w:pPr>
        <w:tabs>
          <w:tab w:val="left" w:pos="709"/>
          <w:tab w:val="left" w:pos="1134"/>
        </w:tabs>
        <w:ind w:right="-284" w:firstLine="0"/>
        <w:rPr>
          <w:rFonts w:ascii="Times New Roman" w:hAnsi="Times New Roman" w:cs="Times New Roman"/>
          <w:b/>
          <w:sz w:val="28"/>
          <w:szCs w:val="28"/>
        </w:rPr>
      </w:pPr>
    </w:p>
    <w:p w:rsidR="00E1720E" w:rsidRPr="00E1720E" w:rsidRDefault="00E1720E" w:rsidP="00E1720E">
      <w:pPr>
        <w:tabs>
          <w:tab w:val="left" w:pos="709"/>
          <w:tab w:val="left" w:pos="1134"/>
        </w:tabs>
        <w:ind w:right="-284" w:firstLine="0"/>
        <w:rPr>
          <w:rFonts w:ascii="Times New Roman" w:hAnsi="Times New Roman" w:cs="Times New Roman"/>
          <w:b/>
          <w:sz w:val="28"/>
          <w:szCs w:val="28"/>
        </w:rPr>
      </w:pPr>
    </w:p>
    <w:p w:rsidR="00E1720E" w:rsidRDefault="00E1720E" w:rsidP="00E1720E">
      <w:pPr>
        <w:tabs>
          <w:tab w:val="left" w:pos="1134"/>
        </w:tabs>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lastRenderedPageBreak/>
        <w:t>ВАРИАНТ 3</w:t>
      </w:r>
    </w:p>
    <w:p w:rsidR="00E1720E" w:rsidRPr="00E1720E" w:rsidRDefault="00E1720E" w:rsidP="00E1720E">
      <w:pPr>
        <w:tabs>
          <w:tab w:val="left" w:pos="1134"/>
        </w:tabs>
        <w:ind w:right="-284" w:firstLine="851"/>
        <w:jc w:val="center"/>
        <w:rPr>
          <w:rFonts w:ascii="Times New Roman" w:hAnsi="Times New Roman" w:cs="Times New Roman"/>
          <w:b/>
          <w:sz w:val="28"/>
          <w:szCs w:val="28"/>
        </w:rPr>
      </w:pPr>
    </w:p>
    <w:p w:rsidR="00E1720E" w:rsidRPr="00E1720E" w:rsidRDefault="00E1720E" w:rsidP="00E1720E">
      <w:pPr>
        <w:ind w:left="709" w:right="-284" w:hanging="284"/>
        <w:rPr>
          <w:rFonts w:ascii="Times New Roman" w:hAnsi="Times New Roman" w:cs="Times New Roman"/>
          <w:sz w:val="28"/>
          <w:szCs w:val="28"/>
        </w:rPr>
      </w:pPr>
      <w:r w:rsidRPr="00E1720E">
        <w:rPr>
          <w:rFonts w:ascii="Times New Roman" w:hAnsi="Times New Roman" w:cs="Times New Roman"/>
          <w:sz w:val="28"/>
          <w:szCs w:val="28"/>
        </w:rPr>
        <w:t>1. Понятие «социально-педагогическое консультирование». Основная цель и задачи социально-педагогического консультирования.</w:t>
      </w:r>
    </w:p>
    <w:p w:rsidR="00E1720E" w:rsidRPr="00E1720E" w:rsidRDefault="00E1720E" w:rsidP="00E1720E">
      <w:pPr>
        <w:ind w:left="709" w:right="-284" w:hanging="284"/>
        <w:rPr>
          <w:rFonts w:ascii="Times New Roman" w:hAnsi="Times New Roman" w:cs="Times New Roman"/>
          <w:sz w:val="28"/>
          <w:szCs w:val="28"/>
        </w:rPr>
      </w:pPr>
      <w:r w:rsidRPr="00E1720E">
        <w:rPr>
          <w:rFonts w:ascii="Times New Roman" w:hAnsi="Times New Roman" w:cs="Times New Roman"/>
          <w:sz w:val="28"/>
          <w:szCs w:val="28"/>
        </w:rPr>
        <w:t>2. Организация и методика социально-педагогического взаимодействия в системе социальных служб.</w:t>
      </w:r>
    </w:p>
    <w:p w:rsidR="00E1720E" w:rsidRPr="00E1720E" w:rsidRDefault="00E1720E" w:rsidP="00E1720E">
      <w:pPr>
        <w:tabs>
          <w:tab w:val="left" w:pos="-2977"/>
          <w:tab w:val="num" w:pos="426"/>
        </w:tabs>
        <w:ind w:left="709" w:right="-284" w:hanging="283"/>
        <w:rPr>
          <w:rFonts w:ascii="Times New Roman" w:hAnsi="Times New Roman" w:cs="Times New Roman"/>
          <w:sz w:val="28"/>
          <w:szCs w:val="28"/>
        </w:rPr>
      </w:pPr>
      <w:r w:rsidRPr="00E1720E">
        <w:rPr>
          <w:rFonts w:ascii="Times New Roman" w:hAnsi="Times New Roman" w:cs="Times New Roman"/>
          <w:b/>
          <w:sz w:val="28"/>
          <w:szCs w:val="28"/>
          <w:u w:val="single"/>
        </w:rPr>
        <w:t>3. Практическая часть.</w:t>
      </w:r>
      <w:r w:rsidRPr="00E1720E">
        <w:rPr>
          <w:rFonts w:ascii="Times New Roman" w:hAnsi="Times New Roman" w:cs="Times New Roman"/>
          <w:sz w:val="28"/>
          <w:szCs w:val="28"/>
        </w:rPr>
        <w:t xml:space="preserve"> </w:t>
      </w:r>
    </w:p>
    <w:p w:rsidR="00E1720E" w:rsidRPr="00E1720E" w:rsidRDefault="00E1720E" w:rsidP="00E1720E">
      <w:pPr>
        <w:ind w:right="-284" w:firstLine="426"/>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несовершеннолетнего. Определить критерии социально опасного положения несовершеннолетнего.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tabs>
          <w:tab w:val="left" w:pos="-1701"/>
        </w:tabs>
        <w:ind w:right="-284" w:firstLine="0"/>
        <w:rPr>
          <w:rFonts w:ascii="Times New Roman" w:hAnsi="Times New Roman" w:cs="Times New Roman"/>
          <w:sz w:val="28"/>
          <w:szCs w:val="28"/>
        </w:rPr>
      </w:pPr>
      <w:r w:rsidRPr="00E1720E">
        <w:rPr>
          <w:rFonts w:ascii="Times New Roman" w:hAnsi="Times New Roman" w:cs="Times New Roman"/>
          <w:b/>
          <w:sz w:val="28"/>
          <w:szCs w:val="28"/>
        </w:rPr>
        <w:tab/>
      </w:r>
      <w:r w:rsidRPr="00E1720E">
        <w:rPr>
          <w:rFonts w:ascii="Times New Roman" w:hAnsi="Times New Roman" w:cs="Times New Roman"/>
          <w:sz w:val="28"/>
          <w:szCs w:val="28"/>
        </w:rPr>
        <w:t>Рома (4 года). Одинокая мать ведет аморальный образ жизни, злоупотребляет алкогольными напитками. Неоднократно привлекалась к административной ответственности за совершение правонарушений, предусмотренных статьями 19.1, 19.3 (часть вторая)  Кодекса Республики Беларусь об административных правонарушениях.</w:t>
      </w:r>
    </w:p>
    <w:p w:rsidR="00E1720E" w:rsidRDefault="00E1720E" w:rsidP="00E1720E">
      <w:pPr>
        <w:tabs>
          <w:tab w:val="left" w:pos="1134"/>
        </w:tabs>
        <w:ind w:right="-284" w:firstLine="851"/>
        <w:rPr>
          <w:rFonts w:ascii="Times New Roman" w:hAnsi="Times New Roman" w:cs="Times New Roman"/>
          <w:b/>
          <w:sz w:val="28"/>
          <w:szCs w:val="28"/>
        </w:rPr>
      </w:pPr>
    </w:p>
    <w:p w:rsidR="00E1720E" w:rsidRPr="00E1720E" w:rsidRDefault="00E1720E" w:rsidP="00E1720E">
      <w:pPr>
        <w:tabs>
          <w:tab w:val="left" w:pos="1134"/>
        </w:tabs>
        <w:ind w:right="-284" w:firstLine="851"/>
        <w:rPr>
          <w:rFonts w:ascii="Times New Roman" w:hAnsi="Times New Roman" w:cs="Times New Roman"/>
          <w:b/>
          <w:sz w:val="28"/>
          <w:szCs w:val="28"/>
        </w:rPr>
      </w:pPr>
    </w:p>
    <w:p w:rsidR="00E1720E" w:rsidRDefault="00E1720E" w:rsidP="00E1720E">
      <w:pPr>
        <w:tabs>
          <w:tab w:val="left" w:pos="1134"/>
        </w:tabs>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t>ВАРИАНТ 4</w:t>
      </w:r>
    </w:p>
    <w:p w:rsidR="00E1720E" w:rsidRPr="00E1720E" w:rsidRDefault="00E1720E" w:rsidP="00E1720E">
      <w:pPr>
        <w:tabs>
          <w:tab w:val="left" w:pos="1134"/>
        </w:tabs>
        <w:ind w:right="-284" w:firstLine="851"/>
        <w:jc w:val="center"/>
        <w:rPr>
          <w:rFonts w:ascii="Times New Roman" w:hAnsi="Times New Roman" w:cs="Times New Roman"/>
          <w:b/>
          <w:sz w:val="28"/>
          <w:szCs w:val="28"/>
        </w:rPr>
      </w:pPr>
    </w:p>
    <w:p w:rsidR="00E1720E" w:rsidRPr="00E1720E" w:rsidRDefault="00E1720E" w:rsidP="00E1720E">
      <w:pPr>
        <w:widowControl w:val="0"/>
        <w:numPr>
          <w:ilvl w:val="0"/>
          <w:numId w:val="24"/>
        </w:numPr>
        <w:snapToGrid w:val="0"/>
        <w:ind w:left="709" w:right="-284"/>
        <w:rPr>
          <w:rFonts w:ascii="Times New Roman" w:hAnsi="Times New Roman" w:cs="Times New Roman"/>
          <w:sz w:val="28"/>
          <w:szCs w:val="28"/>
        </w:rPr>
      </w:pPr>
      <w:r w:rsidRPr="00E1720E">
        <w:rPr>
          <w:rFonts w:ascii="Times New Roman" w:hAnsi="Times New Roman" w:cs="Times New Roman"/>
          <w:sz w:val="28"/>
          <w:szCs w:val="28"/>
        </w:rPr>
        <w:t>Сущность и основные направления социально-педагогического взаимодействия с семьей.  Сущность и особенности кризисинтервентной модели работы с семьей.</w:t>
      </w:r>
    </w:p>
    <w:p w:rsidR="00E1720E" w:rsidRPr="00E1720E" w:rsidRDefault="00E1720E" w:rsidP="00E1720E">
      <w:pPr>
        <w:widowControl w:val="0"/>
        <w:numPr>
          <w:ilvl w:val="0"/>
          <w:numId w:val="24"/>
        </w:numPr>
        <w:snapToGrid w:val="0"/>
        <w:ind w:left="709" w:right="-284"/>
        <w:rPr>
          <w:rFonts w:ascii="Times New Roman" w:hAnsi="Times New Roman" w:cs="Times New Roman"/>
          <w:sz w:val="28"/>
          <w:szCs w:val="28"/>
        </w:rPr>
      </w:pPr>
      <w:r w:rsidRPr="00E1720E">
        <w:rPr>
          <w:rFonts w:ascii="Times New Roman" w:hAnsi="Times New Roman" w:cs="Times New Roman"/>
          <w:sz w:val="28"/>
          <w:szCs w:val="28"/>
        </w:rPr>
        <w:t>Состояние проблемы сиротства в Республике Беларусь. Государственная политика по защите прав и интересов детей, оставшихся без попечения  родителей.</w:t>
      </w:r>
    </w:p>
    <w:p w:rsidR="00E1720E" w:rsidRPr="00E1720E" w:rsidRDefault="00E1720E" w:rsidP="00E1720E">
      <w:pPr>
        <w:numPr>
          <w:ilvl w:val="0"/>
          <w:numId w:val="24"/>
        </w:numPr>
        <w:tabs>
          <w:tab w:val="left" w:pos="-2977"/>
        </w:tabs>
        <w:ind w:right="-284"/>
        <w:rPr>
          <w:rFonts w:ascii="Times New Roman" w:hAnsi="Times New Roman" w:cs="Times New Roman"/>
          <w:sz w:val="28"/>
          <w:szCs w:val="28"/>
        </w:rPr>
      </w:pPr>
      <w:r w:rsidRPr="00E1720E">
        <w:rPr>
          <w:rFonts w:ascii="Times New Roman" w:hAnsi="Times New Roman" w:cs="Times New Roman"/>
          <w:b/>
          <w:sz w:val="28"/>
          <w:szCs w:val="28"/>
          <w:u w:val="single"/>
        </w:rPr>
        <w:t>Практическая часть.</w:t>
      </w:r>
      <w:r w:rsidRPr="00E1720E">
        <w:rPr>
          <w:rFonts w:ascii="Times New Roman" w:hAnsi="Times New Roman" w:cs="Times New Roman"/>
          <w:sz w:val="28"/>
          <w:szCs w:val="28"/>
        </w:rPr>
        <w:t xml:space="preserve"> </w:t>
      </w:r>
    </w:p>
    <w:p w:rsidR="00E1720E" w:rsidRPr="00E1720E" w:rsidRDefault="00E1720E" w:rsidP="00E1720E">
      <w:pPr>
        <w:ind w:left="643" w:right="-284" w:firstLine="0"/>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несовершеннолетнего. Определить критерии социально опасного положения несовершеннолетнего.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ind w:right="-284"/>
        <w:rPr>
          <w:rFonts w:ascii="Times New Roman" w:hAnsi="Times New Roman" w:cs="Times New Roman"/>
          <w:sz w:val="28"/>
          <w:szCs w:val="28"/>
        </w:rPr>
      </w:pPr>
      <w:r w:rsidRPr="00E1720E">
        <w:rPr>
          <w:rFonts w:ascii="Times New Roman" w:hAnsi="Times New Roman" w:cs="Times New Roman"/>
          <w:sz w:val="28"/>
          <w:szCs w:val="28"/>
        </w:rPr>
        <w:t>Петя (3 года). Учреждение дошкольного образования ребенок посещает одну неделю. В отдел образования поступила информация от соседей по месту жительства несовершеннолетнего. Из квартиры постоянно раздаются крики родителей, грубая нецензурная брань в отношении ребенка. Мальчик постоянно плачет.</w:t>
      </w:r>
    </w:p>
    <w:p w:rsidR="00E1720E" w:rsidRPr="00E1720E" w:rsidRDefault="00E1720E" w:rsidP="00E1720E">
      <w:pPr>
        <w:ind w:right="-284"/>
        <w:rPr>
          <w:rFonts w:ascii="Times New Roman" w:hAnsi="Times New Roman" w:cs="Times New Roman"/>
          <w:sz w:val="28"/>
          <w:szCs w:val="28"/>
        </w:rPr>
      </w:pPr>
    </w:p>
    <w:p w:rsidR="00E1720E" w:rsidRDefault="00E1720E" w:rsidP="00E1720E">
      <w:pPr>
        <w:tabs>
          <w:tab w:val="left" w:pos="1134"/>
        </w:tabs>
        <w:ind w:right="-284" w:firstLine="851"/>
        <w:rPr>
          <w:rFonts w:ascii="Times New Roman" w:hAnsi="Times New Roman" w:cs="Times New Roman"/>
          <w:sz w:val="28"/>
          <w:szCs w:val="28"/>
        </w:rPr>
      </w:pPr>
    </w:p>
    <w:p w:rsidR="00E1720E" w:rsidRDefault="00E1720E" w:rsidP="00E1720E">
      <w:pPr>
        <w:tabs>
          <w:tab w:val="left" w:pos="1134"/>
        </w:tabs>
        <w:ind w:right="-284" w:firstLine="851"/>
        <w:rPr>
          <w:rFonts w:ascii="Times New Roman" w:hAnsi="Times New Roman" w:cs="Times New Roman"/>
          <w:sz w:val="28"/>
          <w:szCs w:val="28"/>
        </w:rPr>
      </w:pPr>
    </w:p>
    <w:p w:rsidR="00E1720E" w:rsidRPr="00E1720E" w:rsidRDefault="00E1720E" w:rsidP="00E1720E">
      <w:pPr>
        <w:tabs>
          <w:tab w:val="left" w:pos="1134"/>
        </w:tabs>
        <w:ind w:right="-284" w:firstLine="851"/>
        <w:rPr>
          <w:rFonts w:ascii="Times New Roman" w:hAnsi="Times New Roman" w:cs="Times New Roman"/>
          <w:sz w:val="28"/>
          <w:szCs w:val="28"/>
        </w:rPr>
      </w:pPr>
    </w:p>
    <w:p w:rsidR="00E1720E" w:rsidRDefault="00E1720E" w:rsidP="00E1720E">
      <w:pPr>
        <w:tabs>
          <w:tab w:val="left" w:pos="1134"/>
        </w:tabs>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t>ВАРИАНТ 5</w:t>
      </w:r>
    </w:p>
    <w:p w:rsidR="00E1720E" w:rsidRPr="00E1720E" w:rsidRDefault="00E1720E" w:rsidP="00E1720E">
      <w:pPr>
        <w:tabs>
          <w:tab w:val="left" w:pos="1134"/>
        </w:tabs>
        <w:ind w:right="-284" w:firstLine="851"/>
        <w:jc w:val="center"/>
        <w:rPr>
          <w:rFonts w:ascii="Times New Roman" w:hAnsi="Times New Roman" w:cs="Times New Roman"/>
          <w:b/>
          <w:sz w:val="28"/>
          <w:szCs w:val="28"/>
        </w:rPr>
      </w:pPr>
    </w:p>
    <w:p w:rsidR="00E1720E" w:rsidRPr="00E1720E" w:rsidRDefault="00E1720E" w:rsidP="00E1720E">
      <w:pPr>
        <w:widowControl w:val="0"/>
        <w:numPr>
          <w:ilvl w:val="0"/>
          <w:numId w:val="25"/>
        </w:numPr>
        <w:snapToGrid w:val="0"/>
        <w:ind w:right="-284"/>
        <w:rPr>
          <w:rFonts w:ascii="Times New Roman" w:hAnsi="Times New Roman" w:cs="Times New Roman"/>
          <w:sz w:val="28"/>
          <w:szCs w:val="28"/>
        </w:rPr>
      </w:pPr>
      <w:r w:rsidRPr="00E1720E">
        <w:rPr>
          <w:rFonts w:ascii="Times New Roman" w:hAnsi="Times New Roman" w:cs="Times New Roman"/>
          <w:sz w:val="28"/>
          <w:szCs w:val="28"/>
        </w:rPr>
        <w:t>Девиации как социально-педагогическая проблема</w:t>
      </w:r>
    </w:p>
    <w:p w:rsidR="00E1720E" w:rsidRPr="00E1720E" w:rsidRDefault="00E1720E" w:rsidP="00E1720E">
      <w:pPr>
        <w:widowControl w:val="0"/>
        <w:numPr>
          <w:ilvl w:val="0"/>
          <w:numId w:val="25"/>
        </w:numPr>
        <w:snapToGrid w:val="0"/>
        <w:ind w:right="-284"/>
        <w:rPr>
          <w:rFonts w:ascii="Times New Roman" w:hAnsi="Times New Roman" w:cs="Times New Roman"/>
          <w:sz w:val="28"/>
          <w:szCs w:val="28"/>
        </w:rPr>
      </w:pPr>
      <w:r w:rsidRPr="00E1720E">
        <w:rPr>
          <w:rFonts w:ascii="Times New Roman" w:hAnsi="Times New Roman" w:cs="Times New Roman"/>
          <w:sz w:val="28"/>
          <w:szCs w:val="28"/>
        </w:rPr>
        <w:t>Понятие «тренинг». Основные цель и задачи тренинга. Условия при проведении тренинга. Требования, предъявляемые к тренеру.</w:t>
      </w:r>
    </w:p>
    <w:p w:rsidR="00E1720E" w:rsidRPr="00E1720E" w:rsidRDefault="00E1720E" w:rsidP="00E1720E">
      <w:pPr>
        <w:numPr>
          <w:ilvl w:val="0"/>
          <w:numId w:val="25"/>
        </w:numPr>
        <w:tabs>
          <w:tab w:val="left" w:pos="-2977"/>
        </w:tabs>
        <w:ind w:right="-284"/>
        <w:rPr>
          <w:rFonts w:ascii="Times New Roman" w:hAnsi="Times New Roman" w:cs="Times New Roman"/>
          <w:sz w:val="28"/>
          <w:szCs w:val="28"/>
        </w:rPr>
      </w:pPr>
      <w:r w:rsidRPr="00E1720E">
        <w:rPr>
          <w:rFonts w:ascii="Times New Roman" w:hAnsi="Times New Roman" w:cs="Times New Roman"/>
          <w:b/>
          <w:sz w:val="28"/>
          <w:szCs w:val="28"/>
          <w:u w:val="single"/>
        </w:rPr>
        <w:lastRenderedPageBreak/>
        <w:t>Практическая часть.</w:t>
      </w:r>
      <w:r w:rsidRPr="00E1720E">
        <w:rPr>
          <w:rFonts w:ascii="Times New Roman" w:hAnsi="Times New Roman" w:cs="Times New Roman"/>
          <w:sz w:val="28"/>
          <w:szCs w:val="28"/>
        </w:rPr>
        <w:t xml:space="preserve"> </w:t>
      </w:r>
    </w:p>
    <w:p w:rsidR="00E1720E" w:rsidRPr="00E1720E" w:rsidRDefault="00E1720E" w:rsidP="00E1720E">
      <w:pPr>
        <w:ind w:right="-284" w:firstLine="993"/>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несовершеннолетних. Определить критерии социально опасного положения несовершеннолетних.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tabs>
          <w:tab w:val="left" w:pos="1134"/>
        </w:tabs>
        <w:ind w:right="-284" w:firstLine="0"/>
        <w:rPr>
          <w:rFonts w:ascii="Times New Roman" w:hAnsi="Times New Roman" w:cs="Times New Roman"/>
          <w:sz w:val="28"/>
          <w:szCs w:val="28"/>
        </w:rPr>
      </w:pPr>
      <w:r w:rsidRPr="00E1720E">
        <w:rPr>
          <w:rFonts w:ascii="Times New Roman" w:hAnsi="Times New Roman" w:cs="Times New Roman"/>
          <w:sz w:val="28"/>
          <w:szCs w:val="28"/>
        </w:rPr>
        <w:tab/>
        <w:t>Катя (5,5 лет) и Вова (4 года). Родители не работают, злоупотребляют алкогольными напитками, принуждают детей к попрошайничеству (несовершеннолетние возле магазина просят деньги на еду).</w:t>
      </w:r>
    </w:p>
    <w:p w:rsidR="00E1720E" w:rsidRPr="00E1720E" w:rsidRDefault="00E1720E" w:rsidP="00E1720E">
      <w:pPr>
        <w:tabs>
          <w:tab w:val="left" w:pos="1134"/>
        </w:tabs>
        <w:ind w:right="-284" w:firstLine="0"/>
        <w:rPr>
          <w:rFonts w:ascii="Times New Roman" w:hAnsi="Times New Roman" w:cs="Times New Roman"/>
          <w:b/>
          <w:sz w:val="28"/>
          <w:szCs w:val="28"/>
        </w:rPr>
      </w:pPr>
    </w:p>
    <w:p w:rsidR="00E1720E" w:rsidRPr="00E1720E" w:rsidRDefault="00E1720E" w:rsidP="00E1720E">
      <w:pPr>
        <w:tabs>
          <w:tab w:val="left" w:pos="1134"/>
        </w:tabs>
        <w:ind w:right="-284" w:firstLine="0"/>
        <w:rPr>
          <w:rFonts w:ascii="Times New Roman" w:hAnsi="Times New Roman" w:cs="Times New Roman"/>
          <w:b/>
          <w:sz w:val="28"/>
          <w:szCs w:val="28"/>
        </w:rPr>
      </w:pPr>
    </w:p>
    <w:p w:rsidR="00E1720E" w:rsidRDefault="00E1720E" w:rsidP="00E1720E">
      <w:pPr>
        <w:tabs>
          <w:tab w:val="left" w:pos="1134"/>
        </w:tabs>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t>ВАРИАНТ 6</w:t>
      </w:r>
    </w:p>
    <w:p w:rsidR="00E1720E" w:rsidRPr="00E1720E" w:rsidRDefault="00E1720E" w:rsidP="00E1720E">
      <w:pPr>
        <w:tabs>
          <w:tab w:val="left" w:pos="1134"/>
        </w:tabs>
        <w:ind w:right="-284" w:firstLine="851"/>
        <w:jc w:val="center"/>
        <w:rPr>
          <w:rFonts w:ascii="Times New Roman" w:hAnsi="Times New Roman" w:cs="Times New Roman"/>
          <w:b/>
          <w:sz w:val="28"/>
          <w:szCs w:val="28"/>
        </w:rPr>
      </w:pPr>
    </w:p>
    <w:p w:rsidR="00E1720E" w:rsidRPr="00E1720E" w:rsidRDefault="00E1720E" w:rsidP="00E1720E">
      <w:pPr>
        <w:widowControl w:val="0"/>
        <w:numPr>
          <w:ilvl w:val="0"/>
          <w:numId w:val="26"/>
        </w:numPr>
        <w:snapToGrid w:val="0"/>
        <w:ind w:left="709" w:right="-284"/>
        <w:rPr>
          <w:rFonts w:ascii="Times New Roman" w:hAnsi="Times New Roman" w:cs="Times New Roman"/>
          <w:sz w:val="28"/>
          <w:szCs w:val="28"/>
        </w:rPr>
      </w:pPr>
      <w:r w:rsidRPr="00E1720E">
        <w:rPr>
          <w:rFonts w:ascii="Times New Roman" w:hAnsi="Times New Roman" w:cs="Times New Roman"/>
          <w:sz w:val="28"/>
          <w:szCs w:val="28"/>
        </w:rPr>
        <w:t>Социально-педагогическая деятельность по реализации Декрета Президента Республики Беларусь №18 от 24.11 2006 г.  «О дополнительных мерах по государственной защите детей в неблагополучных семьях»</w:t>
      </w:r>
    </w:p>
    <w:p w:rsidR="00E1720E" w:rsidRPr="00E1720E" w:rsidRDefault="00E1720E" w:rsidP="00E1720E">
      <w:pPr>
        <w:widowControl w:val="0"/>
        <w:numPr>
          <w:ilvl w:val="0"/>
          <w:numId w:val="26"/>
        </w:numPr>
        <w:snapToGrid w:val="0"/>
        <w:ind w:right="-284"/>
        <w:rPr>
          <w:rFonts w:ascii="Times New Roman" w:hAnsi="Times New Roman" w:cs="Times New Roman"/>
          <w:sz w:val="28"/>
          <w:szCs w:val="28"/>
        </w:rPr>
      </w:pPr>
      <w:r w:rsidRPr="00E1720E">
        <w:rPr>
          <w:rFonts w:ascii="Times New Roman" w:hAnsi="Times New Roman" w:cs="Times New Roman"/>
          <w:sz w:val="28"/>
          <w:szCs w:val="28"/>
        </w:rPr>
        <w:t>Алкоголизм как форма проявления девиантного поведения</w:t>
      </w:r>
    </w:p>
    <w:p w:rsidR="00E1720E" w:rsidRPr="00E1720E" w:rsidRDefault="00E1720E" w:rsidP="00E1720E">
      <w:pPr>
        <w:tabs>
          <w:tab w:val="left" w:pos="-2977"/>
        </w:tabs>
        <w:ind w:left="709" w:right="-284" w:firstLine="0"/>
        <w:rPr>
          <w:rFonts w:ascii="Times New Roman" w:hAnsi="Times New Roman" w:cs="Times New Roman"/>
          <w:sz w:val="28"/>
          <w:szCs w:val="28"/>
        </w:rPr>
      </w:pPr>
      <w:r w:rsidRPr="00E1720E">
        <w:rPr>
          <w:rFonts w:ascii="Times New Roman" w:hAnsi="Times New Roman" w:cs="Times New Roman"/>
          <w:b/>
          <w:sz w:val="28"/>
          <w:szCs w:val="28"/>
          <w:u w:val="single"/>
        </w:rPr>
        <w:t>3. Практическая часть.</w:t>
      </w:r>
      <w:r w:rsidRPr="00E1720E">
        <w:rPr>
          <w:rFonts w:ascii="Times New Roman" w:hAnsi="Times New Roman" w:cs="Times New Roman"/>
          <w:sz w:val="28"/>
          <w:szCs w:val="28"/>
        </w:rPr>
        <w:t xml:space="preserve"> </w:t>
      </w:r>
    </w:p>
    <w:p w:rsidR="00E1720E" w:rsidRPr="00E1720E" w:rsidRDefault="00E1720E" w:rsidP="00E1720E">
      <w:pPr>
        <w:ind w:left="643" w:right="-284" w:firstLine="0"/>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несовершеннолетнего. Определить критерии социально опасного положения несовершеннолетнего.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tabs>
          <w:tab w:val="left" w:pos="1134"/>
        </w:tabs>
        <w:ind w:right="-284" w:firstLine="851"/>
        <w:rPr>
          <w:rFonts w:ascii="Times New Roman" w:hAnsi="Times New Roman" w:cs="Times New Roman"/>
          <w:sz w:val="28"/>
          <w:szCs w:val="28"/>
        </w:rPr>
      </w:pPr>
      <w:r w:rsidRPr="00E1720E">
        <w:rPr>
          <w:rFonts w:ascii="Times New Roman" w:hAnsi="Times New Roman" w:cs="Times New Roman"/>
          <w:sz w:val="28"/>
          <w:szCs w:val="28"/>
        </w:rPr>
        <w:t>Ирина (6 лет) проживает в семье, которая находится в ситуации затяжного  конфликта, с наличием стрессовых факторов: финансовые проблемы (мать – дворник, отец не работает), невыносимая нравственная атмосфера.</w:t>
      </w:r>
    </w:p>
    <w:p w:rsidR="00E1720E" w:rsidRDefault="00E1720E" w:rsidP="00E1720E">
      <w:pPr>
        <w:tabs>
          <w:tab w:val="left" w:pos="1134"/>
        </w:tabs>
        <w:ind w:right="-284" w:firstLine="0"/>
        <w:rPr>
          <w:rFonts w:ascii="Times New Roman" w:hAnsi="Times New Roman" w:cs="Times New Roman"/>
          <w:b/>
          <w:sz w:val="28"/>
          <w:szCs w:val="28"/>
        </w:rPr>
      </w:pPr>
    </w:p>
    <w:p w:rsidR="00E1720E" w:rsidRPr="00E1720E" w:rsidRDefault="00E1720E" w:rsidP="00E1720E">
      <w:pPr>
        <w:tabs>
          <w:tab w:val="left" w:pos="1134"/>
        </w:tabs>
        <w:ind w:right="-284" w:firstLine="0"/>
        <w:rPr>
          <w:rFonts w:ascii="Times New Roman" w:hAnsi="Times New Roman" w:cs="Times New Roman"/>
          <w:b/>
          <w:sz w:val="28"/>
          <w:szCs w:val="28"/>
        </w:rPr>
      </w:pPr>
    </w:p>
    <w:p w:rsidR="00E1720E" w:rsidRDefault="00E1720E" w:rsidP="00E1720E">
      <w:pPr>
        <w:tabs>
          <w:tab w:val="left" w:pos="1134"/>
        </w:tabs>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t>ВАРИАНТ 7</w:t>
      </w:r>
    </w:p>
    <w:p w:rsidR="00E1720E" w:rsidRPr="00E1720E" w:rsidRDefault="00E1720E" w:rsidP="00E1720E">
      <w:pPr>
        <w:tabs>
          <w:tab w:val="left" w:pos="1134"/>
        </w:tabs>
        <w:ind w:right="-284" w:firstLine="851"/>
        <w:jc w:val="center"/>
        <w:rPr>
          <w:rFonts w:ascii="Times New Roman" w:hAnsi="Times New Roman" w:cs="Times New Roman"/>
          <w:b/>
          <w:sz w:val="28"/>
          <w:szCs w:val="28"/>
        </w:rPr>
      </w:pPr>
    </w:p>
    <w:p w:rsidR="00E1720E" w:rsidRPr="00E1720E" w:rsidRDefault="00E1720E" w:rsidP="00E1720E">
      <w:pPr>
        <w:widowControl w:val="0"/>
        <w:numPr>
          <w:ilvl w:val="0"/>
          <w:numId w:val="27"/>
        </w:numPr>
        <w:snapToGrid w:val="0"/>
        <w:ind w:right="-284"/>
        <w:rPr>
          <w:rFonts w:ascii="Times New Roman" w:hAnsi="Times New Roman" w:cs="Times New Roman"/>
          <w:sz w:val="28"/>
          <w:szCs w:val="28"/>
        </w:rPr>
      </w:pPr>
      <w:r w:rsidRPr="00E1720E">
        <w:rPr>
          <w:rFonts w:ascii="Times New Roman" w:hAnsi="Times New Roman" w:cs="Times New Roman"/>
          <w:sz w:val="28"/>
          <w:szCs w:val="28"/>
        </w:rPr>
        <w:t xml:space="preserve">Проституция как форма проявления девиантного поведения </w:t>
      </w:r>
    </w:p>
    <w:p w:rsidR="00E1720E" w:rsidRPr="00E1720E" w:rsidRDefault="00E1720E" w:rsidP="00E1720E">
      <w:pPr>
        <w:widowControl w:val="0"/>
        <w:numPr>
          <w:ilvl w:val="0"/>
          <w:numId w:val="27"/>
        </w:numPr>
        <w:snapToGrid w:val="0"/>
        <w:ind w:right="-284"/>
        <w:rPr>
          <w:rFonts w:ascii="Times New Roman" w:hAnsi="Times New Roman" w:cs="Times New Roman"/>
          <w:sz w:val="28"/>
          <w:szCs w:val="28"/>
        </w:rPr>
      </w:pPr>
      <w:r w:rsidRPr="00E1720E">
        <w:rPr>
          <w:rFonts w:ascii="Times New Roman" w:hAnsi="Times New Roman" w:cs="Times New Roman"/>
          <w:sz w:val="28"/>
          <w:szCs w:val="28"/>
        </w:rPr>
        <w:t>Понятие «психотерапия». Направления, техники, методики и технологии психотерапии. Приемы суггестивной, рациональной, аналитической психотерапии.</w:t>
      </w:r>
    </w:p>
    <w:p w:rsidR="00E1720E" w:rsidRPr="00E1720E" w:rsidRDefault="00E1720E" w:rsidP="00E1720E">
      <w:pPr>
        <w:tabs>
          <w:tab w:val="left" w:pos="-2977"/>
        </w:tabs>
        <w:ind w:left="720" w:right="-284" w:firstLine="0"/>
        <w:rPr>
          <w:rFonts w:ascii="Times New Roman" w:hAnsi="Times New Roman" w:cs="Times New Roman"/>
          <w:sz w:val="28"/>
          <w:szCs w:val="28"/>
        </w:rPr>
      </w:pPr>
      <w:r w:rsidRPr="00E1720E">
        <w:rPr>
          <w:rFonts w:ascii="Times New Roman" w:hAnsi="Times New Roman" w:cs="Times New Roman"/>
          <w:b/>
          <w:sz w:val="28"/>
          <w:szCs w:val="28"/>
          <w:u w:val="single"/>
        </w:rPr>
        <w:t>3. Практическая часть.</w:t>
      </w:r>
      <w:r w:rsidRPr="00E1720E">
        <w:rPr>
          <w:rFonts w:ascii="Times New Roman" w:hAnsi="Times New Roman" w:cs="Times New Roman"/>
          <w:sz w:val="28"/>
          <w:szCs w:val="28"/>
        </w:rPr>
        <w:t xml:space="preserve"> </w:t>
      </w:r>
    </w:p>
    <w:p w:rsidR="00E1720E" w:rsidRPr="00E1720E" w:rsidRDefault="00E1720E" w:rsidP="00E1720E">
      <w:pPr>
        <w:ind w:left="643" w:right="-284" w:firstLine="0"/>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несовершеннолетнего. Определить критерии социально опасного положения несовершеннолетнего.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tabs>
          <w:tab w:val="left" w:pos="1134"/>
        </w:tabs>
        <w:ind w:right="-284" w:firstLine="851"/>
        <w:rPr>
          <w:rFonts w:ascii="Times New Roman" w:hAnsi="Times New Roman" w:cs="Times New Roman"/>
          <w:sz w:val="28"/>
          <w:szCs w:val="28"/>
        </w:rPr>
      </w:pPr>
      <w:r w:rsidRPr="00E1720E">
        <w:rPr>
          <w:rFonts w:ascii="Times New Roman" w:hAnsi="Times New Roman" w:cs="Times New Roman"/>
          <w:sz w:val="28"/>
          <w:szCs w:val="28"/>
        </w:rPr>
        <w:t xml:space="preserve">Гриша (5 лет) проживает в неполной семье. Мать умерла, отец проявляет к ребенку грубость и жестокость. Неоднократно воспитатель учреждения дошкольного образования обращалась за медицинской помощью ребенку, т.к. у несовершеннолетнего были следы от телесных наказаний.   </w:t>
      </w:r>
    </w:p>
    <w:p w:rsidR="00E1720E" w:rsidRDefault="00E1720E" w:rsidP="00E1720E">
      <w:pPr>
        <w:tabs>
          <w:tab w:val="left" w:pos="1134"/>
        </w:tabs>
        <w:ind w:right="-284" w:firstLine="851"/>
        <w:rPr>
          <w:rFonts w:ascii="Times New Roman" w:hAnsi="Times New Roman" w:cs="Times New Roman"/>
          <w:b/>
          <w:sz w:val="28"/>
          <w:szCs w:val="28"/>
        </w:rPr>
      </w:pPr>
    </w:p>
    <w:p w:rsidR="00E1720E" w:rsidRDefault="00E1720E" w:rsidP="00E1720E">
      <w:pPr>
        <w:tabs>
          <w:tab w:val="left" w:pos="1134"/>
        </w:tabs>
        <w:ind w:right="-284" w:firstLine="851"/>
        <w:rPr>
          <w:rFonts w:ascii="Times New Roman" w:hAnsi="Times New Roman" w:cs="Times New Roman"/>
          <w:b/>
          <w:sz w:val="28"/>
          <w:szCs w:val="28"/>
        </w:rPr>
      </w:pPr>
    </w:p>
    <w:p w:rsidR="00E1720E" w:rsidRPr="00E1720E" w:rsidRDefault="00E1720E" w:rsidP="00E1720E">
      <w:pPr>
        <w:tabs>
          <w:tab w:val="left" w:pos="1134"/>
        </w:tabs>
        <w:ind w:right="-284" w:firstLine="851"/>
        <w:rPr>
          <w:rFonts w:ascii="Times New Roman" w:hAnsi="Times New Roman" w:cs="Times New Roman"/>
          <w:b/>
          <w:sz w:val="28"/>
          <w:szCs w:val="28"/>
        </w:rPr>
      </w:pPr>
    </w:p>
    <w:p w:rsidR="00E1720E" w:rsidRDefault="00E1720E" w:rsidP="00E1720E">
      <w:pPr>
        <w:tabs>
          <w:tab w:val="left" w:pos="-1843"/>
        </w:tabs>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lastRenderedPageBreak/>
        <w:t>ВАРИАНТ 8</w:t>
      </w:r>
    </w:p>
    <w:p w:rsidR="00E1720E" w:rsidRPr="00E1720E" w:rsidRDefault="00E1720E" w:rsidP="00E1720E">
      <w:pPr>
        <w:tabs>
          <w:tab w:val="left" w:pos="-1843"/>
        </w:tabs>
        <w:ind w:right="-284" w:firstLine="851"/>
        <w:jc w:val="center"/>
        <w:rPr>
          <w:rFonts w:ascii="Times New Roman" w:hAnsi="Times New Roman" w:cs="Times New Roman"/>
          <w:b/>
          <w:sz w:val="28"/>
          <w:szCs w:val="28"/>
        </w:rPr>
      </w:pPr>
    </w:p>
    <w:p w:rsidR="00E1720E" w:rsidRPr="00E1720E" w:rsidRDefault="00E1720E" w:rsidP="00E1720E">
      <w:pPr>
        <w:widowControl w:val="0"/>
        <w:numPr>
          <w:ilvl w:val="0"/>
          <w:numId w:val="28"/>
        </w:numPr>
        <w:snapToGrid w:val="0"/>
        <w:ind w:left="851" w:right="-284"/>
        <w:rPr>
          <w:rFonts w:ascii="Times New Roman" w:hAnsi="Times New Roman" w:cs="Times New Roman"/>
          <w:sz w:val="28"/>
          <w:szCs w:val="28"/>
        </w:rPr>
      </w:pPr>
      <w:r w:rsidRPr="00E1720E">
        <w:rPr>
          <w:rFonts w:ascii="Times New Roman" w:hAnsi="Times New Roman" w:cs="Times New Roman"/>
          <w:sz w:val="28"/>
          <w:szCs w:val="28"/>
        </w:rPr>
        <w:t>Наркомания как форма проявления девиантного поведения</w:t>
      </w:r>
    </w:p>
    <w:p w:rsidR="00E1720E" w:rsidRPr="00E1720E" w:rsidRDefault="00E1720E" w:rsidP="00E1720E">
      <w:pPr>
        <w:widowControl w:val="0"/>
        <w:numPr>
          <w:ilvl w:val="0"/>
          <w:numId w:val="28"/>
        </w:numPr>
        <w:snapToGrid w:val="0"/>
        <w:ind w:left="851" w:right="-284"/>
        <w:rPr>
          <w:rFonts w:ascii="Times New Roman" w:hAnsi="Times New Roman" w:cs="Times New Roman"/>
          <w:sz w:val="28"/>
          <w:szCs w:val="28"/>
        </w:rPr>
      </w:pPr>
      <w:r w:rsidRPr="00E1720E">
        <w:rPr>
          <w:rFonts w:ascii="Times New Roman" w:hAnsi="Times New Roman" w:cs="Times New Roman"/>
          <w:sz w:val="28"/>
          <w:szCs w:val="28"/>
        </w:rPr>
        <w:t>Понятие кризисной ситуации в семье. Психолого-педагогическая помощь и поддержка в кризисной ситуации семье. Комплексная помощь в кризисной ситуации семье.</w:t>
      </w:r>
    </w:p>
    <w:p w:rsidR="00E1720E" w:rsidRPr="00E1720E" w:rsidRDefault="00E1720E" w:rsidP="00E1720E">
      <w:pPr>
        <w:tabs>
          <w:tab w:val="left" w:pos="-2977"/>
          <w:tab w:val="left" w:pos="426"/>
        </w:tabs>
        <w:ind w:left="993" w:right="-284" w:firstLine="0"/>
        <w:rPr>
          <w:rFonts w:ascii="Times New Roman" w:hAnsi="Times New Roman" w:cs="Times New Roman"/>
          <w:sz w:val="28"/>
          <w:szCs w:val="28"/>
        </w:rPr>
      </w:pPr>
      <w:r w:rsidRPr="00E1720E">
        <w:rPr>
          <w:rFonts w:ascii="Times New Roman" w:hAnsi="Times New Roman" w:cs="Times New Roman"/>
          <w:b/>
          <w:sz w:val="28"/>
          <w:szCs w:val="28"/>
          <w:u w:val="single"/>
        </w:rPr>
        <w:t>3. Практическая часть.</w:t>
      </w:r>
      <w:r w:rsidRPr="00E1720E">
        <w:rPr>
          <w:rFonts w:ascii="Times New Roman" w:hAnsi="Times New Roman" w:cs="Times New Roman"/>
          <w:sz w:val="28"/>
          <w:szCs w:val="28"/>
        </w:rPr>
        <w:t xml:space="preserve"> </w:t>
      </w:r>
    </w:p>
    <w:p w:rsidR="00E1720E" w:rsidRPr="00E1720E" w:rsidRDefault="00E1720E" w:rsidP="00E1720E">
      <w:pPr>
        <w:ind w:left="643" w:right="-284" w:firstLine="0"/>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несовершеннолетнего. Определить критерии социально опасного положения несовершеннолетнего.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tabs>
          <w:tab w:val="left" w:pos="1134"/>
        </w:tabs>
        <w:ind w:right="-284" w:firstLine="851"/>
        <w:rPr>
          <w:rFonts w:ascii="Times New Roman" w:hAnsi="Times New Roman" w:cs="Times New Roman"/>
          <w:sz w:val="28"/>
          <w:szCs w:val="28"/>
        </w:rPr>
      </w:pPr>
      <w:r w:rsidRPr="00E1720E">
        <w:rPr>
          <w:rFonts w:ascii="Times New Roman" w:hAnsi="Times New Roman" w:cs="Times New Roman"/>
          <w:sz w:val="28"/>
          <w:szCs w:val="28"/>
        </w:rPr>
        <w:t>Оля (4 года) воспитывается в полной семье. Родители лишены родительских прав в отношении старших детей (Марина, 10 лет; Сергей, 9 лет). В отношении Оли родители уклоняются от выполнения своих обязанностей: имеются факты оставления ребенка без присмотра и пищи; девочка лишена заботы о ее здоровье.</w:t>
      </w:r>
    </w:p>
    <w:p w:rsidR="00E1720E" w:rsidRPr="00E1720E" w:rsidRDefault="00E1720E" w:rsidP="00E1720E">
      <w:pPr>
        <w:tabs>
          <w:tab w:val="left" w:pos="1134"/>
        </w:tabs>
        <w:ind w:right="-284" w:firstLine="851"/>
        <w:rPr>
          <w:rFonts w:ascii="Times New Roman" w:hAnsi="Times New Roman" w:cs="Times New Roman"/>
          <w:sz w:val="28"/>
          <w:szCs w:val="28"/>
        </w:rPr>
      </w:pPr>
    </w:p>
    <w:p w:rsidR="00E1720E" w:rsidRDefault="00E1720E" w:rsidP="00E1720E">
      <w:pPr>
        <w:tabs>
          <w:tab w:val="left" w:pos="1134"/>
        </w:tabs>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t>ВАРИАНТ 9</w:t>
      </w:r>
    </w:p>
    <w:p w:rsidR="00E1720E" w:rsidRPr="00E1720E" w:rsidRDefault="00E1720E" w:rsidP="00E1720E">
      <w:pPr>
        <w:tabs>
          <w:tab w:val="left" w:pos="1134"/>
        </w:tabs>
        <w:ind w:right="-284" w:firstLine="851"/>
        <w:jc w:val="center"/>
        <w:rPr>
          <w:rFonts w:ascii="Times New Roman" w:hAnsi="Times New Roman" w:cs="Times New Roman"/>
          <w:b/>
          <w:sz w:val="28"/>
          <w:szCs w:val="28"/>
        </w:rPr>
      </w:pPr>
    </w:p>
    <w:p w:rsidR="00E1720E" w:rsidRPr="00E1720E" w:rsidRDefault="00E1720E" w:rsidP="00E1720E">
      <w:pPr>
        <w:widowControl w:val="0"/>
        <w:numPr>
          <w:ilvl w:val="0"/>
          <w:numId w:val="29"/>
        </w:numPr>
        <w:snapToGrid w:val="0"/>
        <w:ind w:right="-284"/>
        <w:rPr>
          <w:rFonts w:ascii="Times New Roman" w:hAnsi="Times New Roman" w:cs="Times New Roman"/>
          <w:sz w:val="28"/>
          <w:szCs w:val="28"/>
        </w:rPr>
      </w:pPr>
      <w:r w:rsidRPr="00E1720E">
        <w:rPr>
          <w:rFonts w:ascii="Times New Roman" w:hAnsi="Times New Roman" w:cs="Times New Roman"/>
          <w:sz w:val="28"/>
          <w:szCs w:val="28"/>
        </w:rPr>
        <w:t>Социально-педагогическая деятельность с несовершеннолетними правонарушителями</w:t>
      </w:r>
    </w:p>
    <w:p w:rsidR="00E1720E" w:rsidRPr="00E1720E" w:rsidRDefault="00E1720E" w:rsidP="00E1720E">
      <w:pPr>
        <w:widowControl w:val="0"/>
        <w:numPr>
          <w:ilvl w:val="0"/>
          <w:numId w:val="29"/>
        </w:numPr>
        <w:snapToGrid w:val="0"/>
        <w:ind w:right="-284"/>
        <w:rPr>
          <w:rFonts w:ascii="Times New Roman" w:hAnsi="Times New Roman" w:cs="Times New Roman"/>
          <w:sz w:val="28"/>
          <w:szCs w:val="28"/>
        </w:rPr>
      </w:pPr>
      <w:r w:rsidRPr="00E1720E">
        <w:rPr>
          <w:rFonts w:ascii="Times New Roman" w:hAnsi="Times New Roman" w:cs="Times New Roman"/>
          <w:sz w:val="28"/>
          <w:szCs w:val="28"/>
        </w:rPr>
        <w:t xml:space="preserve">Технология реализации коммуникативной функции </w:t>
      </w:r>
    </w:p>
    <w:p w:rsidR="00E1720E" w:rsidRPr="00E1720E" w:rsidRDefault="00E1720E" w:rsidP="00E1720E">
      <w:pPr>
        <w:tabs>
          <w:tab w:val="left" w:pos="-2977"/>
        </w:tabs>
        <w:ind w:left="993" w:right="-284" w:firstLine="0"/>
        <w:rPr>
          <w:rFonts w:ascii="Times New Roman" w:hAnsi="Times New Roman" w:cs="Times New Roman"/>
          <w:sz w:val="28"/>
          <w:szCs w:val="28"/>
        </w:rPr>
      </w:pPr>
      <w:r w:rsidRPr="00E1720E">
        <w:rPr>
          <w:rFonts w:ascii="Times New Roman" w:hAnsi="Times New Roman" w:cs="Times New Roman"/>
          <w:b/>
          <w:sz w:val="28"/>
          <w:szCs w:val="28"/>
          <w:u w:val="single"/>
        </w:rPr>
        <w:t>3. Практическая часть.</w:t>
      </w:r>
      <w:r w:rsidRPr="00E1720E">
        <w:rPr>
          <w:rFonts w:ascii="Times New Roman" w:hAnsi="Times New Roman" w:cs="Times New Roman"/>
          <w:sz w:val="28"/>
          <w:szCs w:val="28"/>
        </w:rPr>
        <w:t xml:space="preserve"> </w:t>
      </w:r>
    </w:p>
    <w:p w:rsidR="00E1720E" w:rsidRPr="00E1720E" w:rsidRDefault="00E1720E" w:rsidP="00E1720E">
      <w:pPr>
        <w:ind w:left="643" w:right="-284" w:firstLine="0"/>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несовершеннолетнего. Определить критерии социально опасного положения несовершеннолетнего.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tabs>
          <w:tab w:val="left" w:pos="1134"/>
        </w:tabs>
        <w:ind w:right="-284" w:firstLine="851"/>
        <w:rPr>
          <w:rFonts w:ascii="Times New Roman" w:hAnsi="Times New Roman" w:cs="Times New Roman"/>
          <w:sz w:val="28"/>
          <w:szCs w:val="28"/>
        </w:rPr>
      </w:pPr>
      <w:r w:rsidRPr="00E1720E">
        <w:rPr>
          <w:rFonts w:ascii="Times New Roman" w:hAnsi="Times New Roman" w:cs="Times New Roman"/>
          <w:sz w:val="28"/>
          <w:szCs w:val="28"/>
        </w:rPr>
        <w:t>Миша (6 лет) воспитывается в опекунской семье. Законные представители не уделяют внимания обучению и воспитанию ребенка, запрещают посещать учреждение образования, систематически применяют к несовершеннолетнему антипедагогические меры воздействия, привлекают выполнять непосильную для мальчика домашнюю работу; отмечается незаконное расходование законными представителями имущества, принадлежащего ребенку.</w:t>
      </w:r>
    </w:p>
    <w:p w:rsidR="00E1720E" w:rsidRPr="00E1720E" w:rsidRDefault="00E1720E" w:rsidP="00E1720E">
      <w:pPr>
        <w:tabs>
          <w:tab w:val="left" w:pos="1134"/>
        </w:tabs>
        <w:ind w:right="-284" w:firstLine="851"/>
        <w:rPr>
          <w:rFonts w:ascii="Times New Roman" w:hAnsi="Times New Roman" w:cs="Times New Roman"/>
          <w:sz w:val="28"/>
          <w:szCs w:val="28"/>
        </w:rPr>
      </w:pPr>
    </w:p>
    <w:p w:rsidR="00E1720E" w:rsidRDefault="00E1720E" w:rsidP="00E1720E">
      <w:pPr>
        <w:tabs>
          <w:tab w:val="left" w:pos="1134"/>
        </w:tabs>
        <w:ind w:right="-284" w:firstLine="851"/>
        <w:jc w:val="center"/>
        <w:rPr>
          <w:rFonts w:ascii="Times New Roman" w:hAnsi="Times New Roman" w:cs="Times New Roman"/>
          <w:b/>
          <w:sz w:val="28"/>
          <w:szCs w:val="28"/>
        </w:rPr>
      </w:pPr>
      <w:r w:rsidRPr="00E1720E">
        <w:rPr>
          <w:rFonts w:ascii="Times New Roman" w:hAnsi="Times New Roman" w:cs="Times New Roman"/>
          <w:b/>
          <w:sz w:val="28"/>
          <w:szCs w:val="28"/>
        </w:rPr>
        <w:t>ВАРИАНТ 10</w:t>
      </w:r>
    </w:p>
    <w:p w:rsidR="00E1720E" w:rsidRPr="00E1720E" w:rsidRDefault="00E1720E" w:rsidP="00E1720E">
      <w:pPr>
        <w:tabs>
          <w:tab w:val="left" w:pos="1134"/>
        </w:tabs>
        <w:ind w:right="-284" w:firstLine="851"/>
        <w:jc w:val="center"/>
        <w:rPr>
          <w:rFonts w:ascii="Times New Roman" w:hAnsi="Times New Roman" w:cs="Times New Roman"/>
          <w:b/>
          <w:sz w:val="28"/>
          <w:szCs w:val="28"/>
        </w:rPr>
      </w:pPr>
    </w:p>
    <w:p w:rsidR="00E1720E" w:rsidRPr="00E1720E" w:rsidRDefault="00E1720E" w:rsidP="00E1720E">
      <w:pPr>
        <w:widowControl w:val="0"/>
        <w:numPr>
          <w:ilvl w:val="0"/>
          <w:numId w:val="30"/>
        </w:numPr>
        <w:snapToGrid w:val="0"/>
        <w:ind w:right="-284"/>
        <w:rPr>
          <w:rFonts w:ascii="Times New Roman" w:hAnsi="Times New Roman" w:cs="Times New Roman"/>
          <w:sz w:val="28"/>
          <w:szCs w:val="28"/>
        </w:rPr>
      </w:pPr>
      <w:r w:rsidRPr="00E1720E">
        <w:rPr>
          <w:rFonts w:ascii="Times New Roman" w:hAnsi="Times New Roman" w:cs="Times New Roman"/>
          <w:sz w:val="28"/>
          <w:szCs w:val="28"/>
        </w:rPr>
        <w:t>Социально-педагогическая деятельность с одарёнными детьми</w:t>
      </w:r>
    </w:p>
    <w:p w:rsidR="00E1720E" w:rsidRPr="00E1720E" w:rsidRDefault="00E1720E" w:rsidP="00E1720E">
      <w:pPr>
        <w:widowControl w:val="0"/>
        <w:numPr>
          <w:ilvl w:val="0"/>
          <w:numId w:val="30"/>
        </w:numPr>
        <w:snapToGrid w:val="0"/>
        <w:ind w:right="-284"/>
        <w:rPr>
          <w:rFonts w:ascii="Times New Roman" w:hAnsi="Times New Roman" w:cs="Times New Roman"/>
          <w:sz w:val="28"/>
          <w:szCs w:val="28"/>
        </w:rPr>
      </w:pPr>
      <w:r w:rsidRPr="00E1720E">
        <w:rPr>
          <w:rFonts w:ascii="Times New Roman" w:hAnsi="Times New Roman" w:cs="Times New Roman"/>
          <w:sz w:val="28"/>
          <w:szCs w:val="28"/>
        </w:rPr>
        <w:t>Отклоняющееся поведение как одно из проявлений социальной дезадаптации.</w:t>
      </w:r>
    </w:p>
    <w:p w:rsidR="00E1720E" w:rsidRPr="00E1720E" w:rsidRDefault="00E1720E" w:rsidP="00E1720E">
      <w:pPr>
        <w:tabs>
          <w:tab w:val="left" w:pos="-2977"/>
        </w:tabs>
        <w:ind w:left="993" w:right="-284" w:firstLine="0"/>
        <w:rPr>
          <w:rFonts w:ascii="Times New Roman" w:hAnsi="Times New Roman" w:cs="Times New Roman"/>
          <w:sz w:val="28"/>
          <w:szCs w:val="28"/>
        </w:rPr>
      </w:pPr>
      <w:r w:rsidRPr="00E1720E">
        <w:rPr>
          <w:rFonts w:ascii="Times New Roman" w:hAnsi="Times New Roman" w:cs="Times New Roman"/>
          <w:b/>
          <w:sz w:val="28"/>
          <w:szCs w:val="28"/>
          <w:u w:val="single"/>
        </w:rPr>
        <w:t>3. Практическая часть.</w:t>
      </w:r>
      <w:r w:rsidRPr="00E1720E">
        <w:rPr>
          <w:rFonts w:ascii="Times New Roman" w:hAnsi="Times New Roman" w:cs="Times New Roman"/>
          <w:sz w:val="28"/>
          <w:szCs w:val="28"/>
        </w:rPr>
        <w:t xml:space="preserve"> </w:t>
      </w:r>
    </w:p>
    <w:p w:rsidR="00E1720E" w:rsidRPr="00E1720E" w:rsidRDefault="00E1720E" w:rsidP="00E1720E">
      <w:pPr>
        <w:ind w:left="643" w:right="-284" w:firstLine="0"/>
        <w:rPr>
          <w:rFonts w:ascii="Times New Roman" w:hAnsi="Times New Roman" w:cs="Times New Roman"/>
          <w:b/>
          <w:i/>
          <w:sz w:val="28"/>
          <w:szCs w:val="28"/>
        </w:rPr>
      </w:pPr>
      <w:r w:rsidRPr="00E1720E">
        <w:rPr>
          <w:rFonts w:ascii="Times New Roman" w:hAnsi="Times New Roman" w:cs="Times New Roman"/>
          <w:b/>
          <w:i/>
          <w:sz w:val="28"/>
          <w:szCs w:val="28"/>
        </w:rPr>
        <w:t>Проанализировать приведенные ниже проблемы несовершеннолетнего. Определить критерии социально опасного положения несовершеннолетнего. Составить план</w:t>
      </w:r>
      <w:r w:rsidRPr="00E1720E">
        <w:rPr>
          <w:rFonts w:ascii="Times New Roman" w:hAnsi="Times New Roman" w:cs="Times New Roman"/>
          <w:sz w:val="28"/>
          <w:szCs w:val="28"/>
        </w:rPr>
        <w:t xml:space="preserve"> </w:t>
      </w:r>
      <w:r w:rsidRPr="00E1720E">
        <w:rPr>
          <w:rFonts w:ascii="Times New Roman" w:hAnsi="Times New Roman" w:cs="Times New Roman"/>
          <w:b/>
          <w:i/>
          <w:sz w:val="28"/>
          <w:szCs w:val="28"/>
        </w:rPr>
        <w:t xml:space="preserve">оказания социально-педагогической  помощи (поддержки) ребенку (семье). </w:t>
      </w:r>
    </w:p>
    <w:p w:rsidR="00E1720E" w:rsidRPr="00E1720E" w:rsidRDefault="00E1720E" w:rsidP="00E1720E">
      <w:pPr>
        <w:ind w:left="312" w:right="-284" w:firstLine="331"/>
        <w:rPr>
          <w:rFonts w:ascii="Times New Roman" w:hAnsi="Times New Roman" w:cs="Times New Roman"/>
          <w:bCs/>
          <w:sz w:val="28"/>
          <w:szCs w:val="28"/>
        </w:rPr>
      </w:pPr>
      <w:r w:rsidRPr="00E1720E">
        <w:rPr>
          <w:rFonts w:ascii="Times New Roman" w:hAnsi="Times New Roman" w:cs="Times New Roman"/>
          <w:bCs/>
          <w:sz w:val="28"/>
          <w:szCs w:val="28"/>
        </w:rPr>
        <w:lastRenderedPageBreak/>
        <w:t>Маша (5 лет) воспитывается в формально полной семье (брачные отношения не оформлены). Воспитатель учреждения образования заметила изменения, которые произошли в поведении ребёнка в последнее время: девочка стала замкнутой, страдает немотивированными страхами, часто плачет без причины, домой с родителями уходит неохотно. После беседы с ребенком воспитатель сделала вывод, что в отношении ребенка в условиях семьи отмечается эмоциональное насилие (критика ребенка, оскорбления, унижение, угрозы, предъявление ребенку чрезмерных требований, не соответствующих возрасту и возможностям).</w:t>
      </w:r>
    </w:p>
    <w:p w:rsidR="00E1720E" w:rsidRPr="00E1720E" w:rsidRDefault="00E1720E" w:rsidP="00E1720E">
      <w:pPr>
        <w:ind w:left="312" w:right="-284" w:firstLine="0"/>
        <w:rPr>
          <w:rFonts w:ascii="Times New Roman" w:hAnsi="Times New Roman" w:cs="Times New Roman"/>
          <w:b/>
          <w:bCs/>
          <w:sz w:val="28"/>
          <w:szCs w:val="28"/>
        </w:rPr>
      </w:pPr>
    </w:p>
    <w:p w:rsidR="002D5058" w:rsidRPr="002D5058" w:rsidRDefault="002D5058" w:rsidP="002D5058">
      <w:pPr>
        <w:shd w:val="clear" w:color="auto" w:fill="FFFFFF"/>
        <w:ind w:right="-284" w:firstLine="504"/>
        <w:jc w:val="center"/>
        <w:rPr>
          <w:rFonts w:ascii="Times New Roman" w:hAnsi="Times New Roman" w:cs="Times New Roman"/>
          <w:b/>
          <w:sz w:val="28"/>
          <w:szCs w:val="28"/>
        </w:rPr>
      </w:pPr>
      <w:r w:rsidRPr="002D5058">
        <w:rPr>
          <w:rFonts w:ascii="Times New Roman" w:hAnsi="Times New Roman" w:cs="Times New Roman"/>
          <w:b/>
          <w:sz w:val="28"/>
          <w:szCs w:val="28"/>
        </w:rPr>
        <w:t xml:space="preserve">МЕТОДИЧЕСКИЕ РЕКОМЕНДАЦИИ </w:t>
      </w:r>
    </w:p>
    <w:p w:rsidR="002D5058" w:rsidRPr="002D5058" w:rsidRDefault="002D5058" w:rsidP="002D5058">
      <w:pPr>
        <w:shd w:val="clear" w:color="auto" w:fill="FFFFFF"/>
        <w:ind w:right="-284" w:firstLine="504"/>
        <w:jc w:val="center"/>
        <w:rPr>
          <w:rFonts w:ascii="Times New Roman" w:hAnsi="Times New Roman" w:cs="Times New Roman"/>
          <w:b/>
          <w:sz w:val="28"/>
          <w:szCs w:val="28"/>
        </w:rPr>
      </w:pPr>
      <w:r w:rsidRPr="002D5058">
        <w:rPr>
          <w:rFonts w:ascii="Times New Roman" w:hAnsi="Times New Roman" w:cs="Times New Roman"/>
          <w:b/>
          <w:sz w:val="28"/>
          <w:szCs w:val="28"/>
        </w:rPr>
        <w:t>ПО ВЫПОЛНЕНИЮ ДОМАШНЕЙ КОНТРОЛЬНОЙ РАБОТЫ</w:t>
      </w:r>
    </w:p>
    <w:p w:rsidR="002D5058" w:rsidRPr="002D5058" w:rsidRDefault="002D5058" w:rsidP="002D5058">
      <w:pPr>
        <w:ind w:right="-284"/>
        <w:rPr>
          <w:rFonts w:ascii="Times New Roman" w:hAnsi="Times New Roman" w:cs="Times New Roman"/>
          <w:sz w:val="28"/>
          <w:szCs w:val="28"/>
        </w:rPr>
      </w:pPr>
    </w:p>
    <w:p w:rsidR="002D5058" w:rsidRPr="002D5058" w:rsidRDefault="002D5058" w:rsidP="002D5058">
      <w:pPr>
        <w:shd w:val="clear" w:color="auto" w:fill="FFFFFF"/>
        <w:spacing w:line="320" w:lineRule="exact"/>
        <w:ind w:left="14" w:right="-284" w:firstLine="499"/>
        <w:rPr>
          <w:rFonts w:ascii="Times New Roman" w:hAnsi="Times New Roman" w:cs="Times New Roman"/>
          <w:spacing w:val="-1"/>
          <w:sz w:val="28"/>
          <w:szCs w:val="28"/>
        </w:rPr>
      </w:pPr>
      <w:r w:rsidRPr="002D5058">
        <w:rPr>
          <w:rFonts w:ascii="Times New Roman" w:hAnsi="Times New Roman" w:cs="Times New Roman"/>
          <w:sz w:val="28"/>
          <w:szCs w:val="28"/>
        </w:rPr>
        <w:t xml:space="preserve">Предлагаемая домашняя контрольная работа по учебному предмету </w:t>
      </w:r>
      <w:r w:rsidRPr="002D5058">
        <w:rPr>
          <w:rFonts w:ascii="Times New Roman" w:hAnsi="Times New Roman" w:cs="Times New Roman"/>
          <w:spacing w:val="-2"/>
          <w:sz w:val="28"/>
          <w:szCs w:val="28"/>
        </w:rPr>
        <w:t>«Теория и методика социально-педагогической деятельности»</w:t>
      </w:r>
      <w:r w:rsidRPr="002D5058">
        <w:rPr>
          <w:rFonts w:ascii="Times New Roman" w:hAnsi="Times New Roman" w:cs="Times New Roman"/>
          <w:sz w:val="28"/>
          <w:szCs w:val="28"/>
        </w:rPr>
        <w:t xml:space="preserve"> предназначена для выполнения учащимися, обучающимися в заочной форме получения образования</w:t>
      </w:r>
      <w:r w:rsidRPr="002D5058">
        <w:rPr>
          <w:rFonts w:ascii="Times New Roman" w:hAnsi="Times New Roman" w:cs="Times New Roman"/>
          <w:spacing w:val="-2"/>
          <w:sz w:val="28"/>
          <w:szCs w:val="28"/>
        </w:rPr>
        <w:t xml:space="preserve">. Подготовка к </w:t>
      </w:r>
      <w:r w:rsidRPr="002D5058">
        <w:rPr>
          <w:rFonts w:ascii="Times New Roman" w:hAnsi="Times New Roman" w:cs="Times New Roman"/>
          <w:spacing w:val="-1"/>
          <w:sz w:val="28"/>
          <w:szCs w:val="28"/>
        </w:rPr>
        <w:t>выполнению домашней</w:t>
      </w:r>
      <w:r w:rsidRPr="002D5058">
        <w:rPr>
          <w:rFonts w:ascii="Times New Roman" w:hAnsi="Times New Roman" w:cs="Times New Roman"/>
          <w:color w:val="800000"/>
          <w:spacing w:val="-1"/>
          <w:sz w:val="28"/>
          <w:szCs w:val="28"/>
        </w:rPr>
        <w:t xml:space="preserve"> </w:t>
      </w:r>
      <w:r w:rsidRPr="002D5058">
        <w:rPr>
          <w:rFonts w:ascii="Times New Roman" w:hAnsi="Times New Roman" w:cs="Times New Roman"/>
          <w:spacing w:val="-1"/>
          <w:sz w:val="28"/>
          <w:szCs w:val="28"/>
        </w:rPr>
        <w:t>контрольной работы и ее выполнение является частью учебного процесса, подготовкой к самостоятельному решению социально-педагогических задач,  с ко</w:t>
      </w:r>
      <w:r w:rsidRPr="002D5058">
        <w:rPr>
          <w:rFonts w:ascii="Times New Roman" w:hAnsi="Times New Roman" w:cs="Times New Roman"/>
          <w:spacing w:val="-1"/>
          <w:sz w:val="28"/>
          <w:szCs w:val="28"/>
        </w:rPr>
        <w:softHyphen/>
        <w:t>торыми учащимся придется сталкиваться в практической деятельности. Домашняя</w:t>
      </w:r>
      <w:r w:rsidRPr="002D5058">
        <w:rPr>
          <w:rFonts w:ascii="Times New Roman" w:hAnsi="Times New Roman" w:cs="Times New Roman"/>
          <w:color w:val="800000"/>
          <w:spacing w:val="-1"/>
          <w:sz w:val="28"/>
          <w:szCs w:val="28"/>
        </w:rPr>
        <w:t xml:space="preserve"> к</w:t>
      </w:r>
      <w:r w:rsidRPr="002D5058">
        <w:rPr>
          <w:rFonts w:ascii="Times New Roman" w:hAnsi="Times New Roman" w:cs="Times New Roman"/>
          <w:spacing w:val="-1"/>
          <w:sz w:val="28"/>
          <w:szCs w:val="28"/>
        </w:rPr>
        <w:t>онтрольная работа выполняется учащимися и направляется на проверку в целях усвоения ими учебного материала по конкретному курсу.</w:t>
      </w:r>
    </w:p>
    <w:p w:rsidR="002D5058" w:rsidRPr="002D5058" w:rsidRDefault="002D5058" w:rsidP="002D5058">
      <w:pPr>
        <w:shd w:val="clear" w:color="auto" w:fill="FFFFFF"/>
        <w:spacing w:line="320" w:lineRule="exact"/>
        <w:ind w:left="14" w:right="-284" w:firstLine="499"/>
        <w:rPr>
          <w:rFonts w:ascii="Times New Roman" w:hAnsi="Times New Roman" w:cs="Times New Roman"/>
          <w:sz w:val="28"/>
          <w:szCs w:val="28"/>
        </w:rPr>
      </w:pPr>
      <w:r w:rsidRPr="002D5058">
        <w:rPr>
          <w:rFonts w:ascii="Times New Roman" w:hAnsi="Times New Roman" w:cs="Times New Roman"/>
          <w:spacing w:val="-1"/>
          <w:sz w:val="28"/>
          <w:szCs w:val="28"/>
        </w:rPr>
        <w:t>Прежде чем приступить к выполнению домашней контрольной работы, учащиеся должны провести серьезную подготовительную работу. Для того  чтобы у учащихся</w:t>
      </w:r>
      <w:r w:rsidRPr="002D5058">
        <w:rPr>
          <w:rFonts w:ascii="Times New Roman" w:hAnsi="Times New Roman" w:cs="Times New Roman"/>
          <w:sz w:val="28"/>
          <w:szCs w:val="28"/>
        </w:rPr>
        <w:t xml:space="preserve"> сложилась целостная картина данного курса, целесообразно ознако</w:t>
      </w:r>
      <w:r w:rsidRPr="002D5058">
        <w:rPr>
          <w:rFonts w:ascii="Times New Roman" w:hAnsi="Times New Roman" w:cs="Times New Roman"/>
          <w:sz w:val="28"/>
          <w:szCs w:val="28"/>
        </w:rPr>
        <w:softHyphen/>
      </w:r>
      <w:r w:rsidRPr="002D5058">
        <w:rPr>
          <w:rFonts w:ascii="Times New Roman" w:hAnsi="Times New Roman" w:cs="Times New Roman"/>
          <w:spacing w:val="-1"/>
          <w:sz w:val="28"/>
          <w:szCs w:val="28"/>
        </w:rPr>
        <w:t>миться с методическими рекомендациями в целом.</w:t>
      </w:r>
    </w:p>
    <w:p w:rsidR="002D5058" w:rsidRPr="002D5058" w:rsidRDefault="002D5058" w:rsidP="002D5058">
      <w:pPr>
        <w:shd w:val="clear" w:color="auto" w:fill="FFFFFF"/>
        <w:spacing w:line="320" w:lineRule="exact"/>
        <w:ind w:left="14" w:right="-284" w:firstLine="499"/>
        <w:rPr>
          <w:rFonts w:ascii="Times New Roman" w:hAnsi="Times New Roman" w:cs="Times New Roman"/>
          <w:b/>
          <w:spacing w:val="-1"/>
          <w:sz w:val="28"/>
          <w:szCs w:val="28"/>
        </w:rPr>
      </w:pPr>
      <w:r w:rsidRPr="002D5058">
        <w:rPr>
          <w:rFonts w:ascii="Times New Roman" w:hAnsi="Times New Roman" w:cs="Times New Roman"/>
          <w:spacing w:val="-1"/>
          <w:sz w:val="28"/>
          <w:szCs w:val="28"/>
        </w:rPr>
        <w:t>Для выполнения домашней контрольной работы предложены 10 вариантов. Вариант</w:t>
      </w:r>
      <w:r w:rsidRPr="002D5058">
        <w:rPr>
          <w:rFonts w:ascii="Times New Roman" w:hAnsi="Times New Roman" w:cs="Times New Roman"/>
          <w:color w:val="800000"/>
          <w:spacing w:val="-1"/>
          <w:sz w:val="28"/>
          <w:szCs w:val="28"/>
        </w:rPr>
        <w:t xml:space="preserve"> д</w:t>
      </w:r>
      <w:r w:rsidRPr="002D5058">
        <w:rPr>
          <w:rFonts w:ascii="Times New Roman" w:hAnsi="Times New Roman" w:cs="Times New Roman"/>
          <w:spacing w:val="-1"/>
          <w:sz w:val="28"/>
          <w:szCs w:val="28"/>
        </w:rPr>
        <w:t xml:space="preserve">омашней контрольной работы выбирается в соответствии с </w:t>
      </w:r>
      <w:r w:rsidRPr="002D5058">
        <w:rPr>
          <w:rFonts w:ascii="Times New Roman" w:hAnsi="Times New Roman" w:cs="Times New Roman"/>
          <w:b/>
          <w:spacing w:val="-1"/>
          <w:sz w:val="28"/>
          <w:szCs w:val="28"/>
        </w:rPr>
        <w:t>порядковым номером (Ф.И.О. учащегося) в журнале учебных занятий</w:t>
      </w:r>
      <w:r w:rsidRPr="002D5058">
        <w:rPr>
          <w:rFonts w:ascii="Times New Roman" w:hAnsi="Times New Roman" w:cs="Times New Roman"/>
          <w:spacing w:val="-1"/>
          <w:sz w:val="28"/>
          <w:szCs w:val="28"/>
        </w:rPr>
        <w:t xml:space="preserve">. </w:t>
      </w:r>
      <w:r w:rsidRPr="002D5058">
        <w:rPr>
          <w:rFonts w:ascii="Times New Roman" w:hAnsi="Times New Roman" w:cs="Times New Roman"/>
          <w:b/>
          <w:spacing w:val="-1"/>
          <w:sz w:val="28"/>
          <w:szCs w:val="28"/>
        </w:rPr>
        <w:t>Замена вариантов не допускается</w:t>
      </w:r>
      <w:r w:rsidRPr="002D5058">
        <w:rPr>
          <w:rFonts w:ascii="Times New Roman" w:hAnsi="Times New Roman" w:cs="Times New Roman"/>
          <w:spacing w:val="-1"/>
          <w:sz w:val="28"/>
          <w:szCs w:val="28"/>
        </w:rPr>
        <w:t xml:space="preserve">. </w:t>
      </w:r>
      <w:r w:rsidRPr="002D5058">
        <w:rPr>
          <w:rFonts w:ascii="Times New Roman" w:hAnsi="Times New Roman" w:cs="Times New Roman"/>
          <w:b/>
          <w:spacing w:val="-1"/>
          <w:sz w:val="28"/>
          <w:szCs w:val="28"/>
        </w:rPr>
        <w:t>Работы, написанные не по указан</w:t>
      </w:r>
      <w:r w:rsidRPr="002D5058">
        <w:rPr>
          <w:rFonts w:ascii="Times New Roman" w:hAnsi="Times New Roman" w:cs="Times New Roman"/>
          <w:b/>
          <w:spacing w:val="-1"/>
          <w:sz w:val="28"/>
          <w:szCs w:val="28"/>
        </w:rPr>
        <w:softHyphen/>
        <w:t>ному варианту, рецензированию не подлежат.</w:t>
      </w:r>
    </w:p>
    <w:p w:rsidR="002D5058" w:rsidRPr="002D5058" w:rsidRDefault="002D5058" w:rsidP="002D5058">
      <w:pPr>
        <w:ind w:right="-284"/>
        <w:rPr>
          <w:rFonts w:ascii="Times New Roman" w:hAnsi="Times New Roman" w:cs="Times New Roman"/>
          <w:sz w:val="28"/>
          <w:szCs w:val="28"/>
        </w:rPr>
      </w:pPr>
      <w:r w:rsidRPr="002D5058">
        <w:rPr>
          <w:rFonts w:ascii="Times New Roman" w:hAnsi="Times New Roman" w:cs="Times New Roman"/>
          <w:sz w:val="28"/>
          <w:szCs w:val="28"/>
        </w:rPr>
        <w:t>Домашняя контрольная работа оформляется учащимся в письменном виде в ученической тетради или в компьютерном варианте на листах формата А-4, согласно структуре  бумажного варианта отчета:</w:t>
      </w:r>
    </w:p>
    <w:p w:rsidR="002D5058" w:rsidRPr="002D5058" w:rsidRDefault="002D5058" w:rsidP="002D5058">
      <w:pPr>
        <w:pStyle w:val="a7"/>
        <w:numPr>
          <w:ilvl w:val="0"/>
          <w:numId w:val="31"/>
        </w:numPr>
        <w:ind w:right="-284"/>
        <w:rPr>
          <w:rFonts w:cs="Times New Roman"/>
          <w:szCs w:val="28"/>
        </w:rPr>
      </w:pPr>
      <w:r w:rsidRPr="002D5058">
        <w:rPr>
          <w:rFonts w:cs="Times New Roman"/>
          <w:szCs w:val="28"/>
        </w:rPr>
        <w:t xml:space="preserve">титульный лист; </w:t>
      </w:r>
    </w:p>
    <w:p w:rsidR="002D5058" w:rsidRPr="002D5058" w:rsidRDefault="002D5058" w:rsidP="002D5058">
      <w:pPr>
        <w:pStyle w:val="a7"/>
        <w:numPr>
          <w:ilvl w:val="0"/>
          <w:numId w:val="31"/>
        </w:numPr>
        <w:ind w:right="-284"/>
        <w:rPr>
          <w:rFonts w:cs="Times New Roman"/>
          <w:szCs w:val="28"/>
        </w:rPr>
      </w:pPr>
      <w:r w:rsidRPr="002D5058">
        <w:rPr>
          <w:rFonts w:cs="Times New Roman"/>
          <w:szCs w:val="28"/>
        </w:rPr>
        <w:t xml:space="preserve">теоретическая часть; </w:t>
      </w:r>
    </w:p>
    <w:p w:rsidR="002D5058" w:rsidRPr="002D5058" w:rsidRDefault="002D5058" w:rsidP="002D5058">
      <w:pPr>
        <w:pStyle w:val="a7"/>
        <w:numPr>
          <w:ilvl w:val="0"/>
          <w:numId w:val="31"/>
        </w:numPr>
        <w:ind w:right="-284"/>
        <w:rPr>
          <w:rFonts w:cs="Times New Roman"/>
          <w:szCs w:val="28"/>
        </w:rPr>
      </w:pPr>
      <w:r w:rsidRPr="002D5058">
        <w:rPr>
          <w:rFonts w:cs="Times New Roman"/>
          <w:szCs w:val="28"/>
        </w:rPr>
        <w:t>практическая часть (социально-педагогические задачи)</w:t>
      </w:r>
    </w:p>
    <w:p w:rsidR="002D5058" w:rsidRPr="002D5058" w:rsidRDefault="002D5058" w:rsidP="002D5058">
      <w:pPr>
        <w:pStyle w:val="a7"/>
        <w:numPr>
          <w:ilvl w:val="0"/>
          <w:numId w:val="31"/>
        </w:numPr>
        <w:ind w:right="-284"/>
        <w:rPr>
          <w:rFonts w:cs="Times New Roman"/>
          <w:szCs w:val="28"/>
        </w:rPr>
      </w:pPr>
      <w:r w:rsidRPr="002D5058">
        <w:rPr>
          <w:rFonts w:cs="Times New Roman"/>
          <w:szCs w:val="28"/>
        </w:rPr>
        <w:t xml:space="preserve">список использованной литературы и электронных образовательных ресурсов. </w:t>
      </w:r>
    </w:p>
    <w:p w:rsidR="002D5058" w:rsidRPr="002D5058" w:rsidRDefault="002D5058" w:rsidP="002D5058">
      <w:pPr>
        <w:ind w:right="-284" w:firstLine="708"/>
        <w:rPr>
          <w:rFonts w:ascii="Times New Roman" w:hAnsi="Times New Roman" w:cs="Times New Roman"/>
          <w:sz w:val="28"/>
          <w:szCs w:val="28"/>
        </w:rPr>
      </w:pPr>
      <w:r w:rsidRPr="002D5058">
        <w:rPr>
          <w:rFonts w:ascii="Times New Roman" w:hAnsi="Times New Roman" w:cs="Times New Roman"/>
          <w:sz w:val="28"/>
          <w:szCs w:val="28"/>
        </w:rPr>
        <w:t xml:space="preserve">Объем рукописного текста 12-18-24 листа, записи осуществляются через клеточку, в печатном варианте - 12-15 страниц машинописного текста формата А-4, шрифт Times65 New Roman, 14 пт; интервал - полуторный. </w:t>
      </w:r>
    </w:p>
    <w:p w:rsidR="002D5058" w:rsidRPr="002D5058" w:rsidRDefault="002D5058" w:rsidP="002D5058">
      <w:pPr>
        <w:ind w:right="-284" w:firstLine="708"/>
        <w:rPr>
          <w:rFonts w:ascii="Times New Roman" w:hAnsi="Times New Roman" w:cs="Times New Roman"/>
          <w:sz w:val="28"/>
          <w:szCs w:val="28"/>
        </w:rPr>
      </w:pPr>
      <w:r w:rsidRPr="002D5058">
        <w:rPr>
          <w:rFonts w:ascii="Times New Roman" w:hAnsi="Times New Roman" w:cs="Times New Roman"/>
          <w:sz w:val="28"/>
          <w:szCs w:val="28"/>
        </w:rPr>
        <w:t xml:space="preserve">Поля: верхнее, нижнее –20 мм, левое –30 мм, правое -15 мм. </w:t>
      </w:r>
    </w:p>
    <w:p w:rsidR="002D5058" w:rsidRPr="002D5058" w:rsidRDefault="002D5058" w:rsidP="002D5058">
      <w:pPr>
        <w:ind w:right="-284" w:firstLine="708"/>
        <w:rPr>
          <w:rFonts w:ascii="Times New Roman" w:hAnsi="Times New Roman" w:cs="Times New Roman"/>
          <w:sz w:val="28"/>
          <w:szCs w:val="28"/>
        </w:rPr>
      </w:pPr>
      <w:r w:rsidRPr="002D5058">
        <w:rPr>
          <w:rFonts w:ascii="Times New Roman" w:hAnsi="Times New Roman" w:cs="Times New Roman"/>
          <w:sz w:val="28"/>
          <w:szCs w:val="28"/>
        </w:rPr>
        <w:t xml:space="preserve">Жирным шрифтом оформляются только заголовки. </w:t>
      </w:r>
    </w:p>
    <w:p w:rsidR="002D5058" w:rsidRPr="002D5058" w:rsidRDefault="002D5058" w:rsidP="002D5058">
      <w:pPr>
        <w:ind w:right="-284" w:firstLine="708"/>
        <w:rPr>
          <w:rFonts w:ascii="Times New Roman" w:hAnsi="Times New Roman" w:cs="Times New Roman"/>
          <w:sz w:val="28"/>
          <w:szCs w:val="28"/>
        </w:rPr>
      </w:pPr>
      <w:r w:rsidRPr="002D5058">
        <w:rPr>
          <w:rFonts w:ascii="Times New Roman" w:hAnsi="Times New Roman" w:cs="Times New Roman"/>
          <w:sz w:val="28"/>
          <w:szCs w:val="28"/>
        </w:rPr>
        <w:lastRenderedPageBreak/>
        <w:t xml:space="preserve">Нумерация страниц начинается с 3-ей страницы (обложка и оглавление не нумеруются). </w:t>
      </w:r>
    </w:p>
    <w:p w:rsidR="002D5058" w:rsidRPr="002D5058" w:rsidRDefault="002D5058" w:rsidP="002D5058">
      <w:pPr>
        <w:spacing w:line="320" w:lineRule="exact"/>
        <w:ind w:right="-284" w:firstLine="540"/>
        <w:rPr>
          <w:rFonts w:ascii="Times New Roman" w:hAnsi="Times New Roman" w:cs="Times New Roman"/>
          <w:bCs/>
          <w:sz w:val="28"/>
          <w:szCs w:val="28"/>
        </w:rPr>
      </w:pPr>
      <w:r w:rsidRPr="002D5058">
        <w:rPr>
          <w:rFonts w:ascii="Times New Roman" w:hAnsi="Times New Roman" w:cs="Times New Roman"/>
          <w:bCs/>
          <w:sz w:val="28"/>
          <w:szCs w:val="28"/>
        </w:rPr>
        <w:t xml:space="preserve">В обязательном порядке ставиться </w:t>
      </w:r>
      <w:r w:rsidRPr="002D5058">
        <w:rPr>
          <w:rFonts w:ascii="Times New Roman" w:hAnsi="Times New Roman" w:cs="Times New Roman"/>
          <w:b/>
          <w:bCs/>
          <w:sz w:val="28"/>
          <w:szCs w:val="28"/>
        </w:rPr>
        <w:t>подпись автора работы и дата выполнения</w:t>
      </w:r>
      <w:r w:rsidRPr="002D5058">
        <w:rPr>
          <w:rFonts w:ascii="Times New Roman" w:hAnsi="Times New Roman" w:cs="Times New Roman"/>
          <w:bCs/>
          <w:sz w:val="28"/>
          <w:szCs w:val="28"/>
        </w:rPr>
        <w:t>. Работа должна быть написана аккуратно и разборчиво. При написании работы необходимо оставлять поля для пометок преподавателя и чист</w:t>
      </w:r>
      <w:r w:rsidRPr="002D5058">
        <w:rPr>
          <w:rFonts w:ascii="Times New Roman" w:hAnsi="Times New Roman" w:cs="Times New Roman"/>
          <w:bCs/>
          <w:color w:val="800000"/>
          <w:sz w:val="28"/>
          <w:szCs w:val="28"/>
        </w:rPr>
        <w:t>ую</w:t>
      </w:r>
      <w:r w:rsidRPr="002D5058">
        <w:rPr>
          <w:rFonts w:ascii="Times New Roman" w:hAnsi="Times New Roman" w:cs="Times New Roman"/>
          <w:bCs/>
          <w:sz w:val="28"/>
          <w:szCs w:val="28"/>
        </w:rPr>
        <w:t xml:space="preserve"> страниц</w:t>
      </w:r>
      <w:r w:rsidRPr="002D5058">
        <w:rPr>
          <w:rFonts w:ascii="Times New Roman" w:hAnsi="Times New Roman" w:cs="Times New Roman"/>
          <w:bCs/>
          <w:color w:val="800000"/>
          <w:sz w:val="28"/>
          <w:szCs w:val="28"/>
        </w:rPr>
        <w:t xml:space="preserve">у </w:t>
      </w:r>
      <w:r w:rsidRPr="002D5058">
        <w:rPr>
          <w:rFonts w:ascii="Times New Roman" w:hAnsi="Times New Roman" w:cs="Times New Roman"/>
          <w:bCs/>
          <w:sz w:val="28"/>
          <w:szCs w:val="28"/>
        </w:rPr>
        <w:t>(лист) для рецензии.</w:t>
      </w:r>
    </w:p>
    <w:p w:rsidR="002D5058" w:rsidRPr="002D5058" w:rsidRDefault="002D5058" w:rsidP="002D5058">
      <w:pPr>
        <w:shd w:val="clear" w:color="auto" w:fill="FFFFFF"/>
        <w:spacing w:line="320" w:lineRule="exact"/>
        <w:ind w:left="10" w:right="-284" w:firstLine="509"/>
        <w:rPr>
          <w:rFonts w:ascii="Times New Roman" w:hAnsi="Times New Roman" w:cs="Times New Roman"/>
          <w:spacing w:val="-3"/>
          <w:sz w:val="28"/>
          <w:szCs w:val="28"/>
        </w:rPr>
      </w:pPr>
      <w:r w:rsidRPr="002D5058">
        <w:rPr>
          <w:rFonts w:ascii="Times New Roman" w:hAnsi="Times New Roman" w:cs="Times New Roman"/>
          <w:b/>
          <w:bCs/>
          <w:sz w:val="28"/>
          <w:szCs w:val="28"/>
        </w:rPr>
        <w:t>Теоретические вопросы</w:t>
      </w:r>
      <w:r w:rsidRPr="002D5058">
        <w:rPr>
          <w:rFonts w:ascii="Times New Roman" w:hAnsi="Times New Roman" w:cs="Times New Roman"/>
          <w:bCs/>
          <w:sz w:val="28"/>
          <w:szCs w:val="28"/>
        </w:rPr>
        <w:t xml:space="preserve"> домашней контрольной работы должны быть раскрыты в полном объеме. </w:t>
      </w:r>
      <w:r w:rsidRPr="002D5058">
        <w:rPr>
          <w:rFonts w:ascii="Times New Roman" w:hAnsi="Times New Roman" w:cs="Times New Roman"/>
          <w:color w:val="000000"/>
          <w:sz w:val="28"/>
          <w:szCs w:val="28"/>
        </w:rPr>
        <w:t>Ответы на вопросы следует излагать гра</w:t>
      </w:r>
      <w:r w:rsidRPr="002D5058">
        <w:rPr>
          <w:rFonts w:ascii="Times New Roman" w:hAnsi="Times New Roman" w:cs="Times New Roman"/>
          <w:color w:val="000000"/>
          <w:sz w:val="28"/>
          <w:szCs w:val="28"/>
        </w:rPr>
        <w:softHyphen/>
        <w:t>мотно, разборчиво, четко, стилистически правильно.</w:t>
      </w:r>
      <w:r w:rsidRPr="002D5058">
        <w:rPr>
          <w:rFonts w:ascii="Times New Roman" w:hAnsi="Times New Roman" w:cs="Times New Roman"/>
          <w:bCs/>
          <w:sz w:val="28"/>
          <w:szCs w:val="28"/>
        </w:rPr>
        <w:t xml:space="preserve"> </w:t>
      </w:r>
      <w:r w:rsidRPr="002D5058">
        <w:rPr>
          <w:rFonts w:ascii="Times New Roman" w:hAnsi="Times New Roman" w:cs="Times New Roman"/>
          <w:spacing w:val="-3"/>
          <w:sz w:val="28"/>
          <w:szCs w:val="28"/>
        </w:rPr>
        <w:t>Выбрав конкретную тему, обратите внимание на предлагаемый список ли</w:t>
      </w:r>
      <w:r w:rsidRPr="002D5058">
        <w:rPr>
          <w:rFonts w:ascii="Times New Roman" w:hAnsi="Times New Roman" w:cs="Times New Roman"/>
          <w:spacing w:val="-3"/>
          <w:sz w:val="28"/>
          <w:szCs w:val="28"/>
        </w:rPr>
        <w:softHyphen/>
      </w:r>
      <w:r w:rsidRPr="002D5058">
        <w:rPr>
          <w:rFonts w:ascii="Times New Roman" w:hAnsi="Times New Roman" w:cs="Times New Roman"/>
          <w:spacing w:val="-4"/>
          <w:sz w:val="28"/>
          <w:szCs w:val="28"/>
        </w:rPr>
        <w:t>тературы. Список литературы не исчерпывающий, а это значит, что   жела</w:t>
      </w:r>
      <w:r w:rsidRPr="002D5058">
        <w:rPr>
          <w:rFonts w:ascii="Times New Roman" w:hAnsi="Times New Roman" w:cs="Times New Roman"/>
          <w:spacing w:val="-4"/>
          <w:sz w:val="28"/>
          <w:szCs w:val="28"/>
        </w:rPr>
        <w:softHyphen/>
      </w:r>
      <w:r w:rsidRPr="002D5058">
        <w:rPr>
          <w:rFonts w:ascii="Times New Roman" w:hAnsi="Times New Roman" w:cs="Times New Roman"/>
          <w:spacing w:val="-3"/>
          <w:sz w:val="28"/>
          <w:szCs w:val="28"/>
        </w:rPr>
        <w:t xml:space="preserve">тельно использовать для написания работы и другую учебную литературу по учебному предмету. </w:t>
      </w:r>
    </w:p>
    <w:p w:rsidR="002D5058" w:rsidRPr="002D5058" w:rsidRDefault="002D5058" w:rsidP="002D5058">
      <w:pPr>
        <w:tabs>
          <w:tab w:val="left" w:pos="5895"/>
        </w:tabs>
        <w:spacing w:line="320" w:lineRule="exact"/>
        <w:ind w:right="-284" w:firstLine="540"/>
        <w:rPr>
          <w:rFonts w:ascii="Times New Roman" w:hAnsi="Times New Roman" w:cs="Times New Roman"/>
          <w:bCs/>
          <w:sz w:val="28"/>
          <w:szCs w:val="28"/>
        </w:rPr>
      </w:pPr>
      <w:r w:rsidRPr="002D5058">
        <w:rPr>
          <w:rFonts w:ascii="Times New Roman" w:hAnsi="Times New Roman" w:cs="Times New Roman"/>
          <w:b/>
          <w:bCs/>
          <w:sz w:val="28"/>
          <w:szCs w:val="28"/>
        </w:rPr>
        <w:t>При выполнении практической части</w:t>
      </w:r>
      <w:r w:rsidRPr="002D5058">
        <w:rPr>
          <w:rFonts w:ascii="Times New Roman" w:hAnsi="Times New Roman" w:cs="Times New Roman"/>
          <w:bCs/>
          <w:sz w:val="28"/>
          <w:szCs w:val="28"/>
        </w:rPr>
        <w:t xml:space="preserve"> (решении социально-педагогической  задачи (если предусмотрено в задании домашней контрольной работы) необходимо дать полные разъяснения, в соответствии с которыми необходимо сделать выводы к социально-педагогической ситуации (при необходимости).</w:t>
      </w:r>
    </w:p>
    <w:p w:rsidR="00E1720E" w:rsidRPr="002D5058" w:rsidRDefault="00E1720E" w:rsidP="00FF3218">
      <w:pPr>
        <w:ind w:right="-284" w:firstLine="0"/>
        <w:rPr>
          <w:rFonts w:ascii="Times New Roman" w:hAnsi="Times New Roman" w:cs="Times New Roman"/>
          <w:sz w:val="28"/>
          <w:szCs w:val="28"/>
        </w:rPr>
      </w:pPr>
    </w:p>
    <w:p w:rsidR="00FF3218" w:rsidRPr="00FF3218" w:rsidRDefault="00FF3218" w:rsidP="00FF3218">
      <w:pPr>
        <w:ind w:left="720" w:right="-275" w:firstLine="0"/>
        <w:jc w:val="center"/>
        <w:rPr>
          <w:rFonts w:ascii="Times New Roman" w:hAnsi="Times New Roman" w:cs="Times New Roman"/>
          <w:b/>
          <w:iCs/>
          <w:sz w:val="28"/>
          <w:szCs w:val="28"/>
        </w:rPr>
      </w:pPr>
      <w:r w:rsidRPr="00FF3218">
        <w:rPr>
          <w:rFonts w:ascii="Times New Roman" w:hAnsi="Times New Roman" w:cs="Times New Roman"/>
          <w:b/>
          <w:iCs/>
          <w:sz w:val="28"/>
          <w:szCs w:val="28"/>
        </w:rPr>
        <w:t>КРИТЕРИИ ОЦЕНКИ ДОМАШНЕЙ КОНТРОЛЬНОЙ РАБОТЫ</w:t>
      </w:r>
    </w:p>
    <w:p w:rsidR="00FF3218" w:rsidRPr="00FF3218" w:rsidRDefault="00FF3218" w:rsidP="00FF3218">
      <w:pPr>
        <w:rPr>
          <w:rFonts w:ascii="Times New Roman" w:hAnsi="Times New Roman" w:cs="Times New Roman"/>
          <w:b/>
          <w:sz w:val="28"/>
          <w:szCs w:val="28"/>
        </w:rPr>
      </w:pPr>
      <w:r w:rsidRPr="00FF3218">
        <w:rPr>
          <w:rFonts w:ascii="Times New Roman" w:hAnsi="Times New Roman" w:cs="Times New Roman"/>
          <w:b/>
          <w:sz w:val="28"/>
          <w:szCs w:val="28"/>
        </w:rPr>
        <w:t>Работа считается выполненной:</w:t>
      </w:r>
    </w:p>
    <w:p w:rsidR="00FF3218" w:rsidRPr="00FF3218" w:rsidRDefault="00FF3218" w:rsidP="00FF3218">
      <w:pPr>
        <w:numPr>
          <w:ilvl w:val="0"/>
          <w:numId w:val="32"/>
        </w:numPr>
        <w:overflowPunct w:val="0"/>
        <w:autoSpaceDE w:val="0"/>
        <w:autoSpaceDN w:val="0"/>
        <w:adjustRightInd w:val="0"/>
        <w:ind w:left="0"/>
        <w:rPr>
          <w:rFonts w:ascii="Times New Roman" w:hAnsi="Times New Roman" w:cs="Times New Roman"/>
          <w:b/>
          <w:sz w:val="28"/>
          <w:szCs w:val="28"/>
        </w:rPr>
      </w:pPr>
      <w:r w:rsidRPr="00FF3218">
        <w:rPr>
          <w:rFonts w:ascii="Times New Roman" w:hAnsi="Times New Roman" w:cs="Times New Roman"/>
          <w:b/>
          <w:sz w:val="28"/>
          <w:szCs w:val="28"/>
        </w:rPr>
        <w:t>При полном раскрытии теоретических вопросов;</w:t>
      </w:r>
    </w:p>
    <w:p w:rsidR="00FF3218" w:rsidRPr="00FF3218" w:rsidRDefault="00FF3218" w:rsidP="00FF3218">
      <w:pPr>
        <w:numPr>
          <w:ilvl w:val="0"/>
          <w:numId w:val="32"/>
        </w:numPr>
        <w:overflowPunct w:val="0"/>
        <w:autoSpaceDE w:val="0"/>
        <w:autoSpaceDN w:val="0"/>
        <w:adjustRightInd w:val="0"/>
        <w:ind w:left="0"/>
        <w:rPr>
          <w:rFonts w:ascii="Times New Roman" w:hAnsi="Times New Roman" w:cs="Times New Roman"/>
          <w:b/>
          <w:sz w:val="28"/>
          <w:szCs w:val="28"/>
        </w:rPr>
      </w:pPr>
      <w:r w:rsidRPr="00FF3218">
        <w:rPr>
          <w:rFonts w:ascii="Times New Roman" w:hAnsi="Times New Roman" w:cs="Times New Roman"/>
          <w:b/>
          <w:sz w:val="28"/>
          <w:szCs w:val="28"/>
        </w:rPr>
        <w:t>При правильном решении практических задач:</w:t>
      </w:r>
    </w:p>
    <w:p w:rsidR="00FF3218" w:rsidRPr="00FF3218" w:rsidRDefault="00FF3218" w:rsidP="00FF3218">
      <w:pPr>
        <w:rPr>
          <w:rFonts w:ascii="Times New Roman" w:hAnsi="Times New Roman" w:cs="Times New Roman"/>
          <w:b/>
          <w:sz w:val="28"/>
          <w:szCs w:val="28"/>
        </w:rPr>
      </w:pPr>
      <w:r w:rsidRPr="00FF3218">
        <w:rPr>
          <w:rFonts w:ascii="Times New Roman" w:hAnsi="Times New Roman" w:cs="Times New Roman"/>
          <w:sz w:val="28"/>
          <w:szCs w:val="28"/>
        </w:rPr>
        <w:t>- должны быть указаны конкретные определения понятийного аппарата (при необходимости);</w:t>
      </w:r>
    </w:p>
    <w:p w:rsidR="00FF3218" w:rsidRPr="00FF3218" w:rsidRDefault="00FF3218" w:rsidP="00FF3218">
      <w:pPr>
        <w:rPr>
          <w:rFonts w:ascii="Times New Roman" w:hAnsi="Times New Roman" w:cs="Times New Roman"/>
          <w:b/>
          <w:sz w:val="28"/>
          <w:szCs w:val="28"/>
        </w:rPr>
      </w:pPr>
      <w:r w:rsidRPr="00FF3218">
        <w:rPr>
          <w:rFonts w:ascii="Times New Roman" w:hAnsi="Times New Roman" w:cs="Times New Roman"/>
          <w:sz w:val="28"/>
          <w:szCs w:val="28"/>
        </w:rPr>
        <w:t>- ответ на задачу должен содержать обоснования, вывод.</w:t>
      </w:r>
    </w:p>
    <w:p w:rsidR="00FF3218" w:rsidRPr="00FF3218" w:rsidRDefault="00FF3218" w:rsidP="00FF3218">
      <w:pPr>
        <w:numPr>
          <w:ilvl w:val="0"/>
          <w:numId w:val="32"/>
        </w:numPr>
        <w:overflowPunct w:val="0"/>
        <w:autoSpaceDE w:val="0"/>
        <w:autoSpaceDN w:val="0"/>
        <w:adjustRightInd w:val="0"/>
        <w:ind w:left="0"/>
        <w:rPr>
          <w:rFonts w:ascii="Times New Roman" w:hAnsi="Times New Roman" w:cs="Times New Roman"/>
          <w:b/>
          <w:sz w:val="28"/>
          <w:szCs w:val="28"/>
        </w:rPr>
      </w:pPr>
      <w:r w:rsidRPr="00FF3218">
        <w:rPr>
          <w:rFonts w:ascii="Times New Roman" w:hAnsi="Times New Roman" w:cs="Times New Roman"/>
          <w:b/>
          <w:sz w:val="28"/>
          <w:szCs w:val="28"/>
        </w:rPr>
        <w:t>При правильном оформлении работы:</w:t>
      </w:r>
    </w:p>
    <w:p w:rsidR="00FF3218" w:rsidRPr="00FF3218" w:rsidRDefault="00FF3218" w:rsidP="00FF3218">
      <w:pPr>
        <w:rPr>
          <w:rFonts w:ascii="Times New Roman" w:hAnsi="Times New Roman" w:cs="Times New Roman"/>
          <w:b/>
          <w:sz w:val="28"/>
          <w:szCs w:val="28"/>
        </w:rPr>
      </w:pPr>
      <w:r w:rsidRPr="00FF3218">
        <w:rPr>
          <w:rFonts w:ascii="Times New Roman" w:hAnsi="Times New Roman" w:cs="Times New Roman"/>
          <w:sz w:val="28"/>
          <w:szCs w:val="28"/>
        </w:rPr>
        <w:t>- соблюдение методических рекомендаций при выполнении работ, наличие списка используемой литературы.</w:t>
      </w:r>
    </w:p>
    <w:p w:rsidR="00FF3218" w:rsidRPr="00FF3218" w:rsidRDefault="00FF3218" w:rsidP="00FF3218">
      <w:pPr>
        <w:ind w:firstLine="180"/>
        <w:rPr>
          <w:rFonts w:ascii="Times New Roman" w:hAnsi="Times New Roman" w:cs="Times New Roman"/>
          <w:sz w:val="28"/>
          <w:szCs w:val="28"/>
        </w:rPr>
      </w:pPr>
      <w:r w:rsidRPr="00FF3218">
        <w:rPr>
          <w:rFonts w:ascii="Times New Roman" w:hAnsi="Times New Roman" w:cs="Times New Roman"/>
          <w:b/>
          <w:sz w:val="28"/>
          <w:szCs w:val="28"/>
        </w:rPr>
        <w:t xml:space="preserve">«Зачтено» </w:t>
      </w:r>
      <w:r w:rsidRPr="00FF3218">
        <w:rPr>
          <w:rFonts w:ascii="Times New Roman" w:hAnsi="Times New Roman" w:cs="Times New Roman"/>
          <w:sz w:val="28"/>
          <w:szCs w:val="28"/>
        </w:rPr>
        <w:t>по работе выставляется при:</w:t>
      </w:r>
    </w:p>
    <w:p w:rsidR="00FF3218" w:rsidRPr="00FF3218" w:rsidRDefault="00FF3218" w:rsidP="00FF3218">
      <w:pPr>
        <w:numPr>
          <w:ilvl w:val="0"/>
          <w:numId w:val="34"/>
        </w:numPr>
        <w:autoSpaceDN w:val="0"/>
        <w:ind w:left="0"/>
        <w:rPr>
          <w:rFonts w:ascii="Times New Roman" w:hAnsi="Times New Roman" w:cs="Times New Roman"/>
          <w:sz w:val="28"/>
          <w:szCs w:val="28"/>
        </w:rPr>
      </w:pPr>
      <w:r w:rsidRPr="00FF3218">
        <w:rPr>
          <w:rFonts w:ascii="Times New Roman" w:hAnsi="Times New Roman" w:cs="Times New Roman"/>
          <w:sz w:val="28"/>
          <w:szCs w:val="28"/>
        </w:rPr>
        <w:t>грамотном ответе на все теоретические вопросы по варианту заданий;</w:t>
      </w:r>
    </w:p>
    <w:p w:rsidR="00FF3218" w:rsidRPr="00FF3218" w:rsidRDefault="00FF3218" w:rsidP="00FF3218">
      <w:pPr>
        <w:numPr>
          <w:ilvl w:val="0"/>
          <w:numId w:val="34"/>
        </w:numPr>
        <w:autoSpaceDN w:val="0"/>
        <w:ind w:left="0"/>
        <w:rPr>
          <w:rFonts w:ascii="Times New Roman" w:hAnsi="Times New Roman" w:cs="Times New Roman"/>
          <w:sz w:val="28"/>
          <w:szCs w:val="28"/>
        </w:rPr>
      </w:pPr>
      <w:r w:rsidRPr="00FF3218">
        <w:rPr>
          <w:rFonts w:ascii="Times New Roman" w:hAnsi="Times New Roman" w:cs="Times New Roman"/>
          <w:sz w:val="28"/>
          <w:szCs w:val="28"/>
        </w:rPr>
        <w:t>правильном решении практической задачи;</w:t>
      </w:r>
    </w:p>
    <w:p w:rsidR="00FF3218" w:rsidRPr="00FF3218" w:rsidRDefault="00FF3218" w:rsidP="00FF3218">
      <w:pPr>
        <w:numPr>
          <w:ilvl w:val="0"/>
          <w:numId w:val="34"/>
        </w:numPr>
        <w:autoSpaceDN w:val="0"/>
        <w:ind w:left="0"/>
        <w:rPr>
          <w:rFonts w:ascii="Times New Roman" w:hAnsi="Times New Roman" w:cs="Times New Roman"/>
          <w:sz w:val="28"/>
          <w:szCs w:val="28"/>
        </w:rPr>
      </w:pPr>
      <w:r w:rsidRPr="00FF3218">
        <w:rPr>
          <w:rFonts w:ascii="Times New Roman" w:hAnsi="Times New Roman" w:cs="Times New Roman"/>
          <w:sz w:val="28"/>
          <w:szCs w:val="28"/>
        </w:rPr>
        <w:t>правильном оформлении работы.</w:t>
      </w:r>
    </w:p>
    <w:p w:rsidR="00FF3218" w:rsidRPr="00FF3218" w:rsidRDefault="00FF3218" w:rsidP="00FF3218">
      <w:pPr>
        <w:ind w:firstLine="180"/>
        <w:rPr>
          <w:rFonts w:ascii="Times New Roman" w:hAnsi="Times New Roman" w:cs="Times New Roman"/>
          <w:sz w:val="28"/>
          <w:szCs w:val="28"/>
        </w:rPr>
      </w:pPr>
      <w:r w:rsidRPr="00FF3218">
        <w:rPr>
          <w:rFonts w:ascii="Times New Roman" w:hAnsi="Times New Roman" w:cs="Times New Roman"/>
          <w:b/>
          <w:sz w:val="28"/>
          <w:szCs w:val="28"/>
        </w:rPr>
        <w:t xml:space="preserve">«Не зачтено» </w:t>
      </w:r>
      <w:r w:rsidRPr="00FF3218">
        <w:rPr>
          <w:rFonts w:ascii="Times New Roman" w:hAnsi="Times New Roman" w:cs="Times New Roman"/>
          <w:sz w:val="28"/>
          <w:szCs w:val="28"/>
        </w:rPr>
        <w:t>по работе выставляется если:</w:t>
      </w:r>
    </w:p>
    <w:p w:rsidR="00FF3218" w:rsidRPr="00FF3218" w:rsidRDefault="00FF3218" w:rsidP="00FF3218">
      <w:pPr>
        <w:numPr>
          <w:ilvl w:val="0"/>
          <w:numId w:val="35"/>
        </w:numPr>
        <w:autoSpaceDN w:val="0"/>
        <w:ind w:left="0"/>
        <w:rPr>
          <w:rFonts w:ascii="Times New Roman" w:hAnsi="Times New Roman" w:cs="Times New Roman"/>
          <w:sz w:val="28"/>
          <w:szCs w:val="28"/>
        </w:rPr>
      </w:pPr>
      <w:r w:rsidRPr="00FF3218">
        <w:rPr>
          <w:rFonts w:ascii="Times New Roman" w:hAnsi="Times New Roman" w:cs="Times New Roman"/>
          <w:sz w:val="28"/>
          <w:szCs w:val="28"/>
        </w:rPr>
        <w:t>при раскрытии теоретических вопросов допущены существенные ошибки, искажающие достоверность фактов и сведений;</w:t>
      </w:r>
    </w:p>
    <w:p w:rsidR="00FF3218" w:rsidRPr="00FF3218" w:rsidRDefault="00FF3218" w:rsidP="00FF3218">
      <w:pPr>
        <w:numPr>
          <w:ilvl w:val="0"/>
          <w:numId w:val="35"/>
        </w:numPr>
        <w:autoSpaceDN w:val="0"/>
        <w:ind w:left="0"/>
        <w:rPr>
          <w:rFonts w:ascii="Times New Roman" w:hAnsi="Times New Roman" w:cs="Times New Roman"/>
          <w:sz w:val="28"/>
          <w:szCs w:val="28"/>
        </w:rPr>
      </w:pPr>
      <w:r w:rsidRPr="00FF3218">
        <w:rPr>
          <w:rFonts w:ascii="Times New Roman" w:hAnsi="Times New Roman" w:cs="Times New Roman"/>
          <w:sz w:val="28"/>
          <w:szCs w:val="28"/>
        </w:rPr>
        <w:t>вопрос раскрыт не по существу или вообще отсутствует;</w:t>
      </w:r>
    </w:p>
    <w:p w:rsidR="00FF3218" w:rsidRPr="00FF3218" w:rsidRDefault="00FF3218" w:rsidP="00FF3218">
      <w:pPr>
        <w:numPr>
          <w:ilvl w:val="0"/>
          <w:numId w:val="35"/>
        </w:numPr>
        <w:autoSpaceDN w:val="0"/>
        <w:ind w:left="0"/>
        <w:rPr>
          <w:rFonts w:ascii="Times New Roman" w:hAnsi="Times New Roman" w:cs="Times New Roman"/>
          <w:sz w:val="28"/>
          <w:szCs w:val="28"/>
        </w:rPr>
      </w:pPr>
      <w:r w:rsidRPr="00FF3218">
        <w:rPr>
          <w:rFonts w:ascii="Times New Roman" w:hAnsi="Times New Roman" w:cs="Times New Roman"/>
          <w:sz w:val="28"/>
          <w:szCs w:val="28"/>
        </w:rPr>
        <w:t>теоретическая часть раскрыта менее половины от общего объема материала;</w:t>
      </w:r>
    </w:p>
    <w:p w:rsidR="00FF3218" w:rsidRPr="00FF3218" w:rsidRDefault="00FF3218" w:rsidP="00FF3218">
      <w:pPr>
        <w:numPr>
          <w:ilvl w:val="0"/>
          <w:numId w:val="35"/>
        </w:numPr>
        <w:autoSpaceDN w:val="0"/>
        <w:ind w:left="0"/>
        <w:rPr>
          <w:rFonts w:ascii="Times New Roman" w:hAnsi="Times New Roman" w:cs="Times New Roman"/>
          <w:sz w:val="28"/>
          <w:szCs w:val="28"/>
        </w:rPr>
      </w:pPr>
      <w:r w:rsidRPr="00FF3218">
        <w:rPr>
          <w:rFonts w:ascii="Times New Roman" w:hAnsi="Times New Roman" w:cs="Times New Roman"/>
          <w:sz w:val="28"/>
          <w:szCs w:val="28"/>
        </w:rPr>
        <w:t>практическая часть не выполнена или выполнена неправильно;</w:t>
      </w:r>
    </w:p>
    <w:p w:rsidR="00FF3218" w:rsidRPr="00FF3218" w:rsidRDefault="00FF3218" w:rsidP="00FF3218">
      <w:pPr>
        <w:numPr>
          <w:ilvl w:val="0"/>
          <w:numId w:val="35"/>
        </w:numPr>
        <w:autoSpaceDN w:val="0"/>
        <w:ind w:left="0"/>
        <w:rPr>
          <w:rFonts w:ascii="Times New Roman" w:hAnsi="Times New Roman" w:cs="Times New Roman"/>
          <w:sz w:val="28"/>
          <w:szCs w:val="28"/>
        </w:rPr>
      </w:pPr>
      <w:r w:rsidRPr="00FF3218">
        <w:rPr>
          <w:rFonts w:ascii="Times New Roman" w:hAnsi="Times New Roman" w:cs="Times New Roman"/>
          <w:sz w:val="28"/>
          <w:szCs w:val="28"/>
        </w:rPr>
        <w:t>оформление работы не соответствует установленным требованиям.</w:t>
      </w:r>
    </w:p>
    <w:p w:rsidR="00FF3218" w:rsidRPr="00FF3218" w:rsidRDefault="00FF3218" w:rsidP="00FF3218">
      <w:pPr>
        <w:rPr>
          <w:rFonts w:ascii="Times New Roman" w:hAnsi="Times New Roman" w:cs="Times New Roman"/>
          <w:sz w:val="28"/>
          <w:szCs w:val="28"/>
        </w:rPr>
      </w:pPr>
      <w:r w:rsidRPr="00FF3218">
        <w:rPr>
          <w:rFonts w:ascii="Times New Roman" w:hAnsi="Times New Roman" w:cs="Times New Roman"/>
          <w:b/>
          <w:sz w:val="28"/>
          <w:szCs w:val="28"/>
        </w:rPr>
        <w:t>К</w:t>
      </w:r>
      <w:r w:rsidRPr="00FF3218">
        <w:rPr>
          <w:rFonts w:ascii="Times New Roman" w:hAnsi="Times New Roman" w:cs="Times New Roman"/>
          <w:sz w:val="28"/>
          <w:szCs w:val="28"/>
        </w:rPr>
        <w:t xml:space="preserve"> </w:t>
      </w:r>
      <w:r w:rsidRPr="00FF3218">
        <w:rPr>
          <w:rFonts w:ascii="Times New Roman" w:hAnsi="Times New Roman" w:cs="Times New Roman"/>
          <w:b/>
          <w:sz w:val="28"/>
          <w:szCs w:val="28"/>
          <w:u w:val="single"/>
        </w:rPr>
        <w:t>существенным ошибкам</w:t>
      </w:r>
      <w:r w:rsidRPr="00FF3218">
        <w:rPr>
          <w:rFonts w:ascii="Times New Roman" w:hAnsi="Times New Roman" w:cs="Times New Roman"/>
          <w:sz w:val="28"/>
          <w:szCs w:val="28"/>
        </w:rPr>
        <w:t xml:space="preserve"> относят: </w:t>
      </w:r>
    </w:p>
    <w:p w:rsidR="00FF3218" w:rsidRPr="00FF3218" w:rsidRDefault="00FF3218" w:rsidP="00FF3218">
      <w:pPr>
        <w:widowControl w:val="0"/>
        <w:numPr>
          <w:ilvl w:val="0"/>
          <w:numId w:val="33"/>
        </w:numPr>
        <w:tabs>
          <w:tab w:val="clear" w:pos="1420"/>
          <w:tab w:val="left" w:pos="851"/>
        </w:tabs>
        <w:autoSpaceDN w:val="0"/>
        <w:snapToGrid w:val="0"/>
        <w:ind w:left="0" w:hanging="425"/>
        <w:rPr>
          <w:rFonts w:ascii="Times New Roman" w:hAnsi="Times New Roman" w:cs="Times New Roman"/>
          <w:sz w:val="28"/>
          <w:szCs w:val="28"/>
        </w:rPr>
      </w:pPr>
      <w:r w:rsidRPr="00FF3218">
        <w:rPr>
          <w:rFonts w:ascii="Times New Roman" w:hAnsi="Times New Roman" w:cs="Times New Roman"/>
          <w:sz w:val="28"/>
          <w:szCs w:val="28"/>
        </w:rPr>
        <w:t>ошибки, искажающие суть ответа;</w:t>
      </w:r>
    </w:p>
    <w:p w:rsidR="00FF3218" w:rsidRPr="00FF3218" w:rsidRDefault="00FF3218" w:rsidP="00FF3218">
      <w:pPr>
        <w:widowControl w:val="0"/>
        <w:numPr>
          <w:ilvl w:val="0"/>
          <w:numId w:val="33"/>
        </w:numPr>
        <w:tabs>
          <w:tab w:val="clear" w:pos="1420"/>
          <w:tab w:val="left" w:pos="851"/>
        </w:tabs>
        <w:autoSpaceDN w:val="0"/>
        <w:snapToGrid w:val="0"/>
        <w:ind w:left="0" w:hanging="425"/>
        <w:rPr>
          <w:rFonts w:ascii="Times New Roman" w:hAnsi="Times New Roman" w:cs="Times New Roman"/>
          <w:sz w:val="28"/>
          <w:szCs w:val="28"/>
        </w:rPr>
      </w:pPr>
      <w:r w:rsidRPr="00FF3218">
        <w:rPr>
          <w:rFonts w:ascii="Times New Roman" w:hAnsi="Times New Roman" w:cs="Times New Roman"/>
          <w:sz w:val="28"/>
          <w:szCs w:val="28"/>
        </w:rPr>
        <w:t>неправильное употребление психологических терминов;</w:t>
      </w:r>
    </w:p>
    <w:p w:rsidR="00FF3218" w:rsidRPr="00FF3218" w:rsidRDefault="00FF3218" w:rsidP="00FF3218">
      <w:pPr>
        <w:widowControl w:val="0"/>
        <w:numPr>
          <w:ilvl w:val="0"/>
          <w:numId w:val="33"/>
        </w:numPr>
        <w:tabs>
          <w:tab w:val="clear" w:pos="1420"/>
          <w:tab w:val="left" w:pos="851"/>
        </w:tabs>
        <w:autoSpaceDN w:val="0"/>
        <w:snapToGrid w:val="0"/>
        <w:ind w:left="0" w:hanging="425"/>
        <w:rPr>
          <w:rFonts w:ascii="Times New Roman" w:hAnsi="Times New Roman" w:cs="Times New Roman"/>
          <w:sz w:val="28"/>
          <w:szCs w:val="28"/>
        </w:rPr>
      </w:pPr>
      <w:r w:rsidRPr="00FF3218">
        <w:rPr>
          <w:rFonts w:ascii="Times New Roman" w:hAnsi="Times New Roman" w:cs="Times New Roman"/>
          <w:sz w:val="28"/>
          <w:szCs w:val="28"/>
        </w:rPr>
        <w:t>замена существенных признаков характеризуемых явлений, понятий, категорий и процессов несущественными;</w:t>
      </w:r>
    </w:p>
    <w:p w:rsidR="00FF3218" w:rsidRPr="00FF3218" w:rsidRDefault="00FF3218" w:rsidP="00FF3218">
      <w:pPr>
        <w:widowControl w:val="0"/>
        <w:numPr>
          <w:ilvl w:val="0"/>
          <w:numId w:val="33"/>
        </w:numPr>
        <w:tabs>
          <w:tab w:val="clear" w:pos="1420"/>
          <w:tab w:val="left" w:pos="851"/>
        </w:tabs>
        <w:autoSpaceDN w:val="0"/>
        <w:snapToGrid w:val="0"/>
        <w:ind w:left="0" w:hanging="425"/>
        <w:rPr>
          <w:rFonts w:ascii="Times New Roman" w:hAnsi="Times New Roman" w:cs="Times New Roman"/>
          <w:sz w:val="28"/>
          <w:szCs w:val="28"/>
        </w:rPr>
      </w:pPr>
      <w:r w:rsidRPr="00FF3218">
        <w:rPr>
          <w:rFonts w:ascii="Times New Roman" w:hAnsi="Times New Roman" w:cs="Times New Roman"/>
          <w:sz w:val="28"/>
          <w:szCs w:val="28"/>
        </w:rPr>
        <w:lastRenderedPageBreak/>
        <w:t>неумение использовать различные источники информации.</w:t>
      </w:r>
    </w:p>
    <w:p w:rsidR="00FF3218" w:rsidRPr="00FF3218" w:rsidRDefault="00FF3218" w:rsidP="00FF3218">
      <w:pPr>
        <w:rPr>
          <w:rFonts w:ascii="Times New Roman" w:hAnsi="Times New Roman" w:cs="Times New Roman"/>
          <w:sz w:val="28"/>
          <w:szCs w:val="28"/>
        </w:rPr>
      </w:pPr>
      <w:r w:rsidRPr="00FF3218">
        <w:rPr>
          <w:rFonts w:ascii="Times New Roman" w:hAnsi="Times New Roman" w:cs="Times New Roman"/>
          <w:b/>
          <w:sz w:val="28"/>
          <w:szCs w:val="28"/>
        </w:rPr>
        <w:t xml:space="preserve">К </w:t>
      </w:r>
      <w:r w:rsidRPr="00FF3218">
        <w:rPr>
          <w:rFonts w:ascii="Times New Roman" w:hAnsi="Times New Roman" w:cs="Times New Roman"/>
          <w:b/>
          <w:sz w:val="28"/>
          <w:szCs w:val="28"/>
          <w:u w:val="single"/>
        </w:rPr>
        <w:t>несущественным ошибкам</w:t>
      </w:r>
      <w:r w:rsidRPr="00FF3218">
        <w:rPr>
          <w:rFonts w:ascii="Times New Roman" w:hAnsi="Times New Roman" w:cs="Times New Roman"/>
          <w:b/>
          <w:sz w:val="28"/>
          <w:szCs w:val="28"/>
        </w:rPr>
        <w:t xml:space="preserve"> </w:t>
      </w:r>
      <w:r w:rsidRPr="00FF3218">
        <w:rPr>
          <w:rFonts w:ascii="Times New Roman" w:hAnsi="Times New Roman" w:cs="Times New Roman"/>
          <w:sz w:val="28"/>
          <w:szCs w:val="28"/>
        </w:rPr>
        <w:t xml:space="preserve">относят: </w:t>
      </w:r>
    </w:p>
    <w:p w:rsidR="00FF3218" w:rsidRPr="00FF3218" w:rsidRDefault="00FF3218" w:rsidP="00FF3218">
      <w:pPr>
        <w:widowControl w:val="0"/>
        <w:numPr>
          <w:ilvl w:val="0"/>
          <w:numId w:val="33"/>
        </w:numPr>
        <w:tabs>
          <w:tab w:val="clear" w:pos="1420"/>
          <w:tab w:val="left" w:pos="851"/>
        </w:tabs>
        <w:autoSpaceDN w:val="0"/>
        <w:snapToGrid w:val="0"/>
        <w:ind w:left="0" w:hanging="425"/>
        <w:rPr>
          <w:rFonts w:ascii="Times New Roman" w:hAnsi="Times New Roman" w:cs="Times New Roman"/>
          <w:sz w:val="28"/>
          <w:szCs w:val="28"/>
        </w:rPr>
      </w:pPr>
      <w:r w:rsidRPr="00FF3218">
        <w:rPr>
          <w:rFonts w:ascii="Times New Roman" w:hAnsi="Times New Roman" w:cs="Times New Roman"/>
          <w:sz w:val="28"/>
          <w:szCs w:val="28"/>
        </w:rPr>
        <w:t>ошибки в логике изложения учебного материала;</w:t>
      </w:r>
    </w:p>
    <w:p w:rsidR="00FF3218" w:rsidRPr="00FF3218" w:rsidRDefault="00FF3218" w:rsidP="00FF3218">
      <w:pPr>
        <w:widowControl w:val="0"/>
        <w:numPr>
          <w:ilvl w:val="0"/>
          <w:numId w:val="33"/>
        </w:numPr>
        <w:tabs>
          <w:tab w:val="clear" w:pos="1420"/>
          <w:tab w:val="left" w:pos="851"/>
        </w:tabs>
        <w:autoSpaceDN w:val="0"/>
        <w:snapToGrid w:val="0"/>
        <w:ind w:left="0" w:hanging="425"/>
        <w:rPr>
          <w:rFonts w:ascii="Times New Roman" w:hAnsi="Times New Roman" w:cs="Times New Roman"/>
          <w:sz w:val="28"/>
          <w:szCs w:val="28"/>
        </w:rPr>
      </w:pPr>
      <w:r w:rsidRPr="00FF3218">
        <w:rPr>
          <w:rFonts w:ascii="Times New Roman" w:hAnsi="Times New Roman" w:cs="Times New Roman"/>
          <w:sz w:val="28"/>
          <w:szCs w:val="28"/>
        </w:rPr>
        <w:t>небрежное выполнение записей;</w:t>
      </w:r>
    </w:p>
    <w:p w:rsidR="00FF3218" w:rsidRPr="00FF3218" w:rsidRDefault="00FF3218" w:rsidP="00FF3218">
      <w:pPr>
        <w:widowControl w:val="0"/>
        <w:numPr>
          <w:ilvl w:val="0"/>
          <w:numId w:val="33"/>
        </w:numPr>
        <w:tabs>
          <w:tab w:val="clear" w:pos="1420"/>
          <w:tab w:val="left" w:pos="851"/>
        </w:tabs>
        <w:autoSpaceDN w:val="0"/>
        <w:snapToGrid w:val="0"/>
        <w:ind w:left="0" w:hanging="425"/>
        <w:rPr>
          <w:rFonts w:ascii="Times New Roman" w:hAnsi="Times New Roman" w:cs="Times New Roman"/>
          <w:sz w:val="28"/>
          <w:szCs w:val="28"/>
        </w:rPr>
      </w:pPr>
      <w:r w:rsidRPr="00FF3218">
        <w:rPr>
          <w:rFonts w:ascii="Times New Roman" w:hAnsi="Times New Roman" w:cs="Times New Roman"/>
          <w:sz w:val="28"/>
          <w:szCs w:val="28"/>
        </w:rPr>
        <w:t>стилистические погрешности в ответе;</w:t>
      </w:r>
    </w:p>
    <w:p w:rsidR="00FF3218" w:rsidRPr="00FF3218" w:rsidRDefault="00FF3218" w:rsidP="00FF3218">
      <w:pPr>
        <w:widowControl w:val="0"/>
        <w:numPr>
          <w:ilvl w:val="0"/>
          <w:numId w:val="33"/>
        </w:numPr>
        <w:tabs>
          <w:tab w:val="clear" w:pos="1420"/>
          <w:tab w:val="left" w:pos="851"/>
        </w:tabs>
        <w:autoSpaceDN w:val="0"/>
        <w:snapToGrid w:val="0"/>
        <w:ind w:left="0" w:hanging="425"/>
        <w:rPr>
          <w:rFonts w:ascii="Times New Roman" w:hAnsi="Times New Roman" w:cs="Times New Roman"/>
          <w:sz w:val="28"/>
          <w:szCs w:val="28"/>
        </w:rPr>
      </w:pPr>
      <w:r w:rsidRPr="00FF3218">
        <w:rPr>
          <w:rFonts w:ascii="Times New Roman" w:hAnsi="Times New Roman" w:cs="Times New Roman"/>
          <w:sz w:val="28"/>
          <w:szCs w:val="28"/>
        </w:rPr>
        <w:t>орфографические ошибки в написании психологических терминов.</w:t>
      </w:r>
    </w:p>
    <w:p w:rsidR="00FF3218" w:rsidRPr="00FF3218" w:rsidRDefault="00FF3218" w:rsidP="00FF3218">
      <w:pPr>
        <w:rPr>
          <w:rFonts w:ascii="Times New Roman" w:hAnsi="Times New Roman" w:cs="Times New Roman"/>
          <w:sz w:val="28"/>
          <w:szCs w:val="28"/>
        </w:rPr>
      </w:pPr>
    </w:p>
    <w:p w:rsidR="00155DA2" w:rsidRPr="00FF3218" w:rsidRDefault="00155DA2" w:rsidP="00E1720E">
      <w:pPr>
        <w:ind w:right="-284"/>
        <w:jc w:val="center"/>
        <w:rPr>
          <w:rFonts w:ascii="Times New Roman" w:hAnsi="Times New Roman" w:cs="Times New Roman"/>
          <w:b/>
          <w:sz w:val="28"/>
          <w:szCs w:val="28"/>
        </w:rPr>
      </w:pPr>
    </w:p>
    <w:p w:rsidR="00B52B6B" w:rsidRPr="00B52B6B" w:rsidRDefault="00B52B6B" w:rsidP="00B52B6B">
      <w:pPr>
        <w:jc w:val="center"/>
        <w:rPr>
          <w:rFonts w:ascii="Times New Roman" w:hAnsi="Times New Roman" w:cs="Times New Roman"/>
          <w:b/>
          <w:sz w:val="28"/>
          <w:szCs w:val="28"/>
        </w:rPr>
      </w:pPr>
      <w:r w:rsidRPr="00B52B6B">
        <w:rPr>
          <w:rFonts w:ascii="Times New Roman" w:hAnsi="Times New Roman" w:cs="Times New Roman"/>
          <w:b/>
          <w:sz w:val="28"/>
          <w:szCs w:val="28"/>
        </w:rPr>
        <w:t xml:space="preserve">Перечень теоретических вопросов и практических заданий </w:t>
      </w:r>
    </w:p>
    <w:p w:rsidR="00B52B6B" w:rsidRPr="00B52B6B" w:rsidRDefault="00B52B6B" w:rsidP="00B52B6B">
      <w:pPr>
        <w:jc w:val="center"/>
        <w:rPr>
          <w:rFonts w:ascii="Times New Roman" w:hAnsi="Times New Roman" w:cs="Times New Roman"/>
          <w:b/>
          <w:sz w:val="28"/>
          <w:szCs w:val="28"/>
        </w:rPr>
      </w:pPr>
      <w:r w:rsidRPr="00B52B6B">
        <w:rPr>
          <w:rFonts w:ascii="Times New Roman" w:hAnsi="Times New Roman" w:cs="Times New Roman"/>
          <w:b/>
          <w:sz w:val="28"/>
          <w:szCs w:val="28"/>
        </w:rPr>
        <w:t>для экзамена по учебному предмету</w:t>
      </w:r>
    </w:p>
    <w:p w:rsidR="00B52B6B" w:rsidRPr="00B52B6B" w:rsidRDefault="00B52B6B" w:rsidP="00B52B6B">
      <w:pPr>
        <w:jc w:val="center"/>
        <w:rPr>
          <w:rFonts w:ascii="Times New Roman" w:hAnsi="Times New Roman" w:cs="Times New Roman"/>
          <w:b/>
          <w:sz w:val="28"/>
          <w:szCs w:val="28"/>
        </w:rPr>
      </w:pPr>
      <w:r w:rsidRPr="00B52B6B">
        <w:rPr>
          <w:rFonts w:ascii="Times New Roman" w:hAnsi="Times New Roman" w:cs="Times New Roman"/>
          <w:b/>
          <w:sz w:val="28"/>
          <w:szCs w:val="28"/>
        </w:rPr>
        <w:t>«Теория и методика социально-педагогической деятельности»</w:t>
      </w:r>
    </w:p>
    <w:p w:rsidR="00B52B6B" w:rsidRPr="00B52B6B" w:rsidRDefault="00B52B6B" w:rsidP="00B52B6B">
      <w:pPr>
        <w:jc w:val="center"/>
        <w:rPr>
          <w:rFonts w:ascii="Times New Roman" w:hAnsi="Times New Roman" w:cs="Times New Roman"/>
          <w:b/>
          <w:sz w:val="28"/>
          <w:szCs w:val="28"/>
        </w:rPr>
      </w:pPr>
    </w:p>
    <w:p w:rsidR="00B52B6B" w:rsidRPr="00B52B6B" w:rsidRDefault="00B52B6B" w:rsidP="00B52B6B">
      <w:pPr>
        <w:rPr>
          <w:rFonts w:ascii="Times New Roman" w:hAnsi="Times New Roman" w:cs="Times New Roman"/>
          <w:b/>
          <w:sz w:val="28"/>
          <w:szCs w:val="28"/>
        </w:rPr>
      </w:pPr>
      <w:r w:rsidRPr="00B52B6B">
        <w:rPr>
          <w:rFonts w:ascii="Times New Roman" w:hAnsi="Times New Roman" w:cs="Times New Roman"/>
          <w:b/>
          <w:sz w:val="28"/>
          <w:szCs w:val="28"/>
        </w:rPr>
        <w:t>Специальность «Дошкольное образование»</w:t>
      </w:r>
    </w:p>
    <w:p w:rsidR="00B52B6B" w:rsidRPr="00B52B6B" w:rsidRDefault="00B52B6B" w:rsidP="00B52B6B">
      <w:pPr>
        <w:rPr>
          <w:rFonts w:ascii="Times New Roman" w:hAnsi="Times New Roman" w:cs="Times New Roman"/>
          <w:b/>
          <w:sz w:val="28"/>
          <w:szCs w:val="28"/>
        </w:rPr>
      </w:pPr>
      <w:r w:rsidRPr="00B52B6B">
        <w:rPr>
          <w:rFonts w:ascii="Times New Roman" w:hAnsi="Times New Roman" w:cs="Times New Roman"/>
          <w:b/>
          <w:sz w:val="28"/>
          <w:szCs w:val="28"/>
        </w:rPr>
        <w:t xml:space="preserve">Учебный год: </w:t>
      </w:r>
    </w:p>
    <w:p w:rsidR="00B52B6B" w:rsidRPr="00B52B6B" w:rsidRDefault="00B52B6B" w:rsidP="00B52B6B">
      <w:pPr>
        <w:rPr>
          <w:rFonts w:ascii="Times New Roman" w:hAnsi="Times New Roman" w:cs="Times New Roman"/>
          <w:b/>
          <w:sz w:val="28"/>
          <w:szCs w:val="28"/>
        </w:rPr>
      </w:pPr>
      <w:r w:rsidRPr="00B52B6B">
        <w:rPr>
          <w:rFonts w:ascii="Times New Roman" w:hAnsi="Times New Roman" w:cs="Times New Roman"/>
          <w:b/>
          <w:sz w:val="28"/>
          <w:szCs w:val="28"/>
        </w:rPr>
        <w:t xml:space="preserve">Группа: </w:t>
      </w:r>
    </w:p>
    <w:p w:rsidR="00B52B6B" w:rsidRPr="00B52B6B" w:rsidRDefault="00B52B6B" w:rsidP="00B52B6B">
      <w:pPr>
        <w:jc w:val="center"/>
        <w:rPr>
          <w:rFonts w:ascii="Times New Roman" w:hAnsi="Times New Roman" w:cs="Times New Roman"/>
          <w:b/>
          <w:sz w:val="28"/>
          <w:szCs w:val="28"/>
        </w:rPr>
      </w:pPr>
    </w:p>
    <w:p w:rsidR="00B52B6B" w:rsidRPr="00B52B6B" w:rsidRDefault="00B52B6B" w:rsidP="00B52B6B">
      <w:pPr>
        <w:jc w:val="center"/>
        <w:rPr>
          <w:rFonts w:ascii="Times New Roman" w:hAnsi="Times New Roman" w:cs="Times New Roman"/>
          <w:b/>
          <w:sz w:val="28"/>
          <w:szCs w:val="28"/>
        </w:rPr>
      </w:pPr>
      <w:r w:rsidRPr="00B52B6B">
        <w:rPr>
          <w:rFonts w:ascii="Times New Roman" w:hAnsi="Times New Roman" w:cs="Times New Roman"/>
          <w:b/>
          <w:sz w:val="28"/>
          <w:szCs w:val="28"/>
        </w:rPr>
        <w:t>Теоретические вопросы</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цель, задачи, объекты и субъекты  социально-педагогической  деятельности.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предпосылки развития социально-педагогической деятельности.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Назвать и охарактеризовать основные категории и принципы социально-педагогической деятельности.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 xml:space="preserve">Изложить современные подходы к проблеме методов в отечественной и зарубежной теории и практике социально-педагогической деятельности. </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метод как элемент практической социально-педагогической деятельности.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понятия «социально-педагогическое исследование», охарактеризовать его специфику.</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Назвать и охарактеризовать этапы социально–педагогического исследования.</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Назвать и охарактеризовать уровни социально-педагогической диагностики.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Описать методы социально-педагогической диагностики; их классификация и общая характеристика.</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методы социально-педагогического воздействия.</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методы индивидуальной работы, их направленность на оказание помощи семье и детям в решении индивидуальных и семейных проблем.</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методы групповой социально-педагогической работы.</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нормативно-правовые основы социально-педагогической деятельности.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Перечислить и охарактеризовать виды планов педагога социального.</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lastRenderedPageBreak/>
        <w:t xml:space="preserve">Перечислить требования к планированию социально-педагогической деятельности. </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критерии эффективности социально-педагогической деятельности.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понятия «социально-педагогическая технология»; охарактеризовать ее специфику как технологию социального типа.</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 xml:space="preserve">Раскрыть классификацию социально-педагогических технологий. </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структуру и содержание социально-педагогической технологии.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технологию реализации коммуникативной функции.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технологию реализации защитно-охранной функции.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технологию реализации психотерапевтической функции.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понятия «социально-педагогическое консультирование».</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Назвать и охарактеризовать направления и области социально-педагогического консультирования.</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виды и формы консультирования.</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Перечислить и пояснить принципы социально-педагогического консультирования.</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 xml:space="preserve">Раскрыть сущность понятия «тренинг». Основные цель и задачи тренинга. </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Определить условия при проведении тренинга.</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понятия «социальное партнерство».</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особенности деятельности социально-педагогической службы и центров помощи семье и детям: задачи, функции, направления работы.</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семью как социальный институт. Структура, типология, функции, статус семь и  социальные роли в ней.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семью как первичный институт социализации человека.</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социальной защиты и поддержки семьи в Республике Беларусь.</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актуальные проблемы современной семьи и социально-педагогические пути их решения.</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Определить формы работы педагога социального по повышению педагогической культуры родителей (законных представителей).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 xml:space="preserve">Раскрыть сущность и основные направления социально-педагогического взаимодействия с семьей.  </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основные функции педагога социального в работе с семьей.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 xml:space="preserve">Определить основные направления работы педагога социального с </w:t>
      </w:r>
      <w:r w:rsidRPr="00B52B6B">
        <w:rPr>
          <w:rFonts w:cs="Times New Roman"/>
          <w:szCs w:val="28"/>
        </w:rPr>
        <w:lastRenderedPageBreak/>
        <w:t>семьей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основные задачи социально-педагогической работы с семьей.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Определить основные формы работы с семьей.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кризисинтервентной модели работы с семьей.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состояние проблемы сиротства в Республике Беларусь.</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Дифференцировать  понятия согласно законодательству Республики Беларусь: «дети-сироты», «дети, оставшиеся без попечения родителей», «лица из числа детей-сирот и детей, оставшихся без попечения родителей».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государственной политики по защите прав и интересов детей, оставшихся без попечения  родителей.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Определить формы устройства детей-сирот.</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социально-педагогическую деятельность по реализации Декрета Президента Республики Беларусь №18 от 24.11.2006г.  «О дополнительных мерах по государственной защите детей в неблагополучных семьях».</w:t>
      </w:r>
    </w:p>
    <w:p w:rsidR="00B52B6B" w:rsidRPr="00B52B6B" w:rsidRDefault="00B52B6B" w:rsidP="00B52B6B">
      <w:pPr>
        <w:pStyle w:val="a7"/>
        <w:widowControl w:val="0"/>
        <w:numPr>
          <w:ilvl w:val="0"/>
          <w:numId w:val="37"/>
        </w:numPr>
        <w:snapToGrid w:val="0"/>
        <w:rPr>
          <w:rFonts w:cs="Times New Roman"/>
          <w:i/>
          <w:szCs w:val="28"/>
        </w:rPr>
      </w:pPr>
      <w:r w:rsidRPr="00B52B6B">
        <w:rPr>
          <w:rFonts w:cs="Times New Roman"/>
          <w:szCs w:val="28"/>
        </w:rPr>
        <w:t>Раскрыть сущность системы социально-педагогической работы по выявлению, признанию и учету детей, нуждающихся в государственной защите.</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инвалидность детей в Республике Беларусь как социально-педагогическую  проблему.</w:t>
      </w:r>
    </w:p>
    <w:p w:rsidR="00B52B6B" w:rsidRPr="00B52B6B" w:rsidRDefault="00B52B6B" w:rsidP="00B52B6B">
      <w:pPr>
        <w:pStyle w:val="a7"/>
        <w:widowControl w:val="0"/>
        <w:numPr>
          <w:ilvl w:val="0"/>
          <w:numId w:val="37"/>
        </w:numPr>
        <w:snapToGrid w:val="0"/>
        <w:rPr>
          <w:rFonts w:cs="Times New Roman"/>
          <w:i/>
          <w:szCs w:val="28"/>
        </w:rPr>
      </w:pPr>
      <w:r w:rsidRPr="00B52B6B">
        <w:rPr>
          <w:rFonts w:cs="Times New Roman"/>
          <w:szCs w:val="28"/>
        </w:rPr>
        <w:t>Раскрыть сущность социально-педагогических проблем детей с ограниченными возможностями.</w:t>
      </w:r>
    </w:p>
    <w:p w:rsidR="00B52B6B" w:rsidRPr="00B52B6B" w:rsidRDefault="00B52B6B" w:rsidP="00B52B6B">
      <w:pPr>
        <w:pStyle w:val="a7"/>
        <w:widowControl w:val="0"/>
        <w:numPr>
          <w:ilvl w:val="0"/>
          <w:numId w:val="37"/>
        </w:numPr>
        <w:snapToGrid w:val="0"/>
        <w:rPr>
          <w:rFonts w:cs="Times New Roman"/>
          <w:i/>
          <w:szCs w:val="28"/>
        </w:rPr>
      </w:pPr>
      <w:r w:rsidRPr="00B52B6B">
        <w:rPr>
          <w:rFonts w:cs="Times New Roman"/>
          <w:szCs w:val="28"/>
        </w:rPr>
        <w:t>Охарактеризовать типы учреждений в системе образования для детей с ОПФР.</w:t>
      </w:r>
    </w:p>
    <w:p w:rsidR="00B52B6B" w:rsidRPr="00B52B6B" w:rsidRDefault="00B52B6B" w:rsidP="00B52B6B">
      <w:pPr>
        <w:pStyle w:val="a7"/>
        <w:widowControl w:val="0"/>
        <w:numPr>
          <w:ilvl w:val="0"/>
          <w:numId w:val="37"/>
        </w:numPr>
        <w:snapToGrid w:val="0"/>
        <w:rPr>
          <w:rFonts w:cs="Times New Roman"/>
          <w:i/>
          <w:szCs w:val="28"/>
        </w:rPr>
      </w:pPr>
      <w:r w:rsidRPr="00B52B6B">
        <w:rPr>
          <w:rFonts w:cs="Times New Roman"/>
          <w:szCs w:val="28"/>
        </w:rPr>
        <w:t>Раскрыть сущность социальной защиты и поддержки детей с особенностями развития.</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понятия «девиация» как социально-педагогическая проблема.</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типы девиаций.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понятия «аддикция». Общая характеристика аддиктивного поведения.</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детский алкоголизм как социально-педагогическую проблему.</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iCs/>
          <w:szCs w:val="28"/>
        </w:rPr>
        <w:t>Охарактеризовать проблему наркомании: причины и последствия.</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 xml:space="preserve">Раскрыть сущность понятий «правонарушение», «преступление», «делинквентное поведение», «криминальное поведение». </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законодательство Республики Беларусь в отношении несовершеннолетних правонарушителей.</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индивидуально-профилактической работы по предупреждению преступлений и правонарушений несовершеннолетних.</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 xml:space="preserve">Раскрыть сущность профессиональной деятельности педагога </w:t>
      </w:r>
      <w:r w:rsidRPr="00B52B6B">
        <w:rPr>
          <w:rFonts w:cs="Times New Roman"/>
          <w:szCs w:val="28"/>
        </w:rPr>
        <w:lastRenderedPageBreak/>
        <w:t>социального: специфика и особенности.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понятий «профилактика», «социальная профилактика».</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группы профилактических мер (виды профилактики).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социальный надзор и его функции.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содержание и направление социально-педагогической деятельности в учреждениях образования (на конкретном примере).</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профессиональную культуру педагога социального.</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требований к профессиональным знаниям и умениям, личностным качествам педагога социального.</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социально-педагогической деятельности по формированию здорового образа жизни.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 xml:space="preserve">Охарактеризовать социально-педагогическую деятельность с одарёнными детьми. </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Раскрыть сущность понятия «одаренность».  Концепции одаренности личности.</w:t>
      </w:r>
    </w:p>
    <w:p w:rsidR="00B52B6B" w:rsidRPr="00B52B6B" w:rsidRDefault="00B52B6B" w:rsidP="00B52B6B">
      <w:pPr>
        <w:pStyle w:val="a7"/>
        <w:widowControl w:val="0"/>
        <w:numPr>
          <w:ilvl w:val="0"/>
          <w:numId w:val="37"/>
        </w:numPr>
        <w:snapToGrid w:val="0"/>
        <w:rPr>
          <w:rFonts w:cs="Times New Roman"/>
          <w:szCs w:val="28"/>
        </w:rPr>
      </w:pPr>
      <w:r w:rsidRPr="00B52B6B">
        <w:rPr>
          <w:rFonts w:cs="Times New Roman"/>
          <w:szCs w:val="28"/>
        </w:rPr>
        <w:t>Охарактеризовать классификацию видов детской одарённости. Дифференциация и индивидуализация обучения одаренных детей.</w:t>
      </w:r>
    </w:p>
    <w:p w:rsidR="00B52B6B" w:rsidRPr="00B52B6B" w:rsidRDefault="00B52B6B" w:rsidP="00B52B6B">
      <w:pPr>
        <w:rPr>
          <w:rFonts w:ascii="Times New Roman" w:hAnsi="Times New Roman" w:cs="Times New Roman"/>
          <w:sz w:val="28"/>
          <w:szCs w:val="28"/>
        </w:rPr>
      </w:pPr>
    </w:p>
    <w:p w:rsidR="00B52B6B" w:rsidRPr="00B52B6B" w:rsidRDefault="00B52B6B" w:rsidP="00B52B6B">
      <w:pPr>
        <w:jc w:val="center"/>
        <w:rPr>
          <w:rFonts w:ascii="Times New Roman" w:hAnsi="Times New Roman" w:cs="Times New Roman"/>
          <w:b/>
          <w:sz w:val="28"/>
          <w:szCs w:val="28"/>
        </w:rPr>
      </w:pPr>
      <w:r w:rsidRPr="00B52B6B">
        <w:rPr>
          <w:rFonts w:ascii="Times New Roman" w:hAnsi="Times New Roman" w:cs="Times New Roman"/>
          <w:b/>
          <w:sz w:val="28"/>
          <w:szCs w:val="28"/>
        </w:rPr>
        <w:t>Практические задания</w:t>
      </w:r>
    </w:p>
    <w:p w:rsidR="00B52B6B" w:rsidRPr="00B52B6B" w:rsidRDefault="00B52B6B" w:rsidP="00B52B6B">
      <w:pPr>
        <w:rPr>
          <w:rFonts w:ascii="Times New Roman" w:hAnsi="Times New Roman" w:cs="Times New Roman"/>
          <w:b/>
          <w:sz w:val="28"/>
          <w:szCs w:val="28"/>
        </w:rPr>
      </w:pPr>
    </w:p>
    <w:p w:rsidR="00B52B6B" w:rsidRPr="00B52B6B" w:rsidRDefault="00B52B6B" w:rsidP="00B52B6B">
      <w:pPr>
        <w:ind w:firstLine="426"/>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1. Завершите начатые предложения: </w:t>
      </w:r>
    </w:p>
    <w:p w:rsidR="00B52B6B" w:rsidRPr="00B52B6B" w:rsidRDefault="00B52B6B" w:rsidP="00C36D3C">
      <w:pPr>
        <w:ind w:firstLine="426"/>
        <w:rPr>
          <w:rFonts w:ascii="Times New Roman" w:hAnsi="Times New Roman" w:cs="Times New Roman"/>
          <w:sz w:val="28"/>
          <w:szCs w:val="28"/>
        </w:rPr>
      </w:pPr>
      <w:r w:rsidRPr="00B52B6B">
        <w:rPr>
          <w:rFonts w:ascii="Times New Roman" w:hAnsi="Times New Roman" w:cs="Times New Roman"/>
          <w:sz w:val="28"/>
          <w:szCs w:val="28"/>
        </w:rPr>
        <w:t>Содержание практической деятельности педа</w:t>
      </w:r>
      <w:r w:rsidR="00C36D3C">
        <w:rPr>
          <w:rFonts w:ascii="Times New Roman" w:hAnsi="Times New Roman" w:cs="Times New Roman"/>
          <w:sz w:val="28"/>
          <w:szCs w:val="28"/>
        </w:rPr>
        <w:t>гога социального можно предста</w:t>
      </w:r>
      <w:r w:rsidRPr="00B52B6B">
        <w:rPr>
          <w:rFonts w:ascii="Times New Roman" w:hAnsi="Times New Roman" w:cs="Times New Roman"/>
          <w:sz w:val="28"/>
          <w:szCs w:val="28"/>
        </w:rPr>
        <w:t xml:space="preserve">вить как реализацию различных социальных ролей .... </w:t>
      </w:r>
    </w:p>
    <w:p w:rsidR="00B52B6B" w:rsidRPr="00B52B6B" w:rsidRDefault="00B52B6B" w:rsidP="00B52B6B">
      <w:pPr>
        <w:ind w:firstLine="426"/>
        <w:rPr>
          <w:rFonts w:ascii="Times New Roman" w:hAnsi="Times New Roman" w:cs="Times New Roman"/>
          <w:sz w:val="28"/>
          <w:szCs w:val="28"/>
        </w:rPr>
      </w:pPr>
      <w:r w:rsidRPr="00B52B6B">
        <w:rPr>
          <w:rFonts w:ascii="Times New Roman" w:hAnsi="Times New Roman" w:cs="Times New Roman"/>
          <w:sz w:val="28"/>
          <w:szCs w:val="28"/>
        </w:rPr>
        <w:t xml:space="preserve">Для педагога социального на первом месте стоит функция …. </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Задание 2. Проанализировать приведенные ниже проблемы несовершеннолетнего и определить пути их решения.</w:t>
      </w:r>
    </w:p>
    <w:p w:rsidR="00B52B6B" w:rsidRPr="00B52B6B" w:rsidRDefault="00B52B6B" w:rsidP="00B52B6B">
      <w:pPr>
        <w:pStyle w:val="1"/>
        <w:tabs>
          <w:tab w:val="left" w:pos="709"/>
          <w:tab w:val="left" w:pos="851"/>
        </w:tabs>
        <w:ind w:left="0" w:hanging="283"/>
        <w:rPr>
          <w:szCs w:val="28"/>
        </w:rPr>
      </w:pPr>
      <w:r w:rsidRPr="00B52B6B">
        <w:rPr>
          <w:szCs w:val="28"/>
        </w:rPr>
        <w:tab/>
      </w:r>
      <w:r w:rsidRPr="00B52B6B">
        <w:rPr>
          <w:szCs w:val="28"/>
        </w:rPr>
        <w:tab/>
        <w:t>Наташа (7 лет). Родители систематические применяют к ребенку антипедагогические меры воздействия. Запрещают ребенку посещать учреждение образования.</w:t>
      </w:r>
    </w:p>
    <w:p w:rsidR="00B52B6B" w:rsidRPr="00B52B6B" w:rsidRDefault="00B52B6B" w:rsidP="00B52B6B">
      <w:pPr>
        <w:ind w:firstLine="426"/>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3. Завершите начатые предложения: </w:t>
      </w:r>
    </w:p>
    <w:p w:rsidR="00B52B6B" w:rsidRPr="00B52B6B" w:rsidRDefault="00B52B6B" w:rsidP="00B52B6B">
      <w:pPr>
        <w:widowControl w:val="0"/>
        <w:tabs>
          <w:tab w:val="left" w:pos="993"/>
        </w:tabs>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 xml:space="preserve">Объектами (место работы) профессиональной деятельности педагога социального являются … </w:t>
      </w:r>
    </w:p>
    <w:p w:rsidR="00B52B6B" w:rsidRPr="00B52B6B" w:rsidRDefault="00B52B6B" w:rsidP="00B52B6B">
      <w:pPr>
        <w:widowControl w:val="0"/>
        <w:tabs>
          <w:tab w:val="left" w:pos="993"/>
        </w:tabs>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 xml:space="preserve">В сферу социально-педагогической деятельности входят … </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4. Проанализировать приведенные ниже проблемы несовершеннолетнего и определить пути их решения.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Петя (3 года). Учреждение дошкольного образования ребенок посещает одну неделю. В отдел образования поступила информация от соседей по месту жительства несовершеннолетнего. Из квартиры постоянно раздаются крики родителей, грубая нецензурная брань в отношении ребенка. Мальчик постоянно плачет.</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Задание 5. Завершите начатые предложения:</w:t>
      </w:r>
    </w:p>
    <w:p w:rsidR="00B52B6B" w:rsidRPr="00B52B6B" w:rsidRDefault="00B52B6B" w:rsidP="00B52B6B">
      <w:pPr>
        <w:widowControl w:val="0"/>
        <w:tabs>
          <w:tab w:val="left" w:pos="993"/>
        </w:tabs>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lastRenderedPageBreak/>
        <w:t xml:space="preserve">Назначение педагога социального состоит … </w:t>
      </w:r>
    </w:p>
    <w:p w:rsidR="00B52B6B" w:rsidRPr="00B52B6B" w:rsidRDefault="00B52B6B" w:rsidP="00B52B6B">
      <w:pPr>
        <w:widowControl w:val="0"/>
        <w:tabs>
          <w:tab w:val="left" w:pos="-4111"/>
        </w:tabs>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Должностные обязанности педагога социального отражены в …</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6. Проанализировать приведенные ниже проблемы несовершеннолетнего и определить пути их решения. </w:t>
      </w:r>
    </w:p>
    <w:p w:rsidR="00B52B6B" w:rsidRPr="00B52B6B" w:rsidRDefault="00B52B6B" w:rsidP="00B52B6B">
      <w:pPr>
        <w:tabs>
          <w:tab w:val="left" w:pos="1134"/>
        </w:tabs>
        <w:ind w:firstLine="851"/>
        <w:rPr>
          <w:rFonts w:ascii="Times New Roman" w:hAnsi="Times New Roman" w:cs="Times New Roman"/>
          <w:sz w:val="28"/>
          <w:szCs w:val="28"/>
        </w:rPr>
      </w:pPr>
      <w:r w:rsidRPr="00B52B6B">
        <w:rPr>
          <w:rFonts w:ascii="Times New Roman" w:hAnsi="Times New Roman" w:cs="Times New Roman"/>
          <w:sz w:val="28"/>
          <w:szCs w:val="28"/>
        </w:rPr>
        <w:t>Ирина (6 лет) проживает в семье, которая находится в ситуации затяжного  конфликта, с наличием стрессовых факторов: финансовые проблемы (мать – дворник, отец не работает), невыносимая нравственная атмосфера.</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Задание 7.  Завершите начатые предложения:</w:t>
      </w:r>
    </w:p>
    <w:p w:rsidR="00B52B6B" w:rsidRPr="00B52B6B" w:rsidRDefault="00B52B6B" w:rsidP="00B52B6B">
      <w:pPr>
        <w:widowControl w:val="0"/>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Источниками возникновения и развития профессиональной социально-</w:t>
      </w:r>
    </w:p>
    <w:p w:rsidR="00B52B6B" w:rsidRPr="00B52B6B" w:rsidRDefault="00B52B6B" w:rsidP="00B52B6B">
      <w:pPr>
        <w:widowControl w:val="0"/>
        <w:adjustRightInd w:val="0"/>
        <w:ind w:firstLine="0"/>
        <w:textAlignment w:val="baseline"/>
        <w:rPr>
          <w:rFonts w:ascii="Times New Roman" w:hAnsi="Times New Roman" w:cs="Times New Roman"/>
          <w:sz w:val="28"/>
          <w:szCs w:val="28"/>
        </w:rPr>
      </w:pPr>
      <w:r w:rsidRPr="00B52B6B">
        <w:rPr>
          <w:rFonts w:ascii="Times New Roman" w:hAnsi="Times New Roman" w:cs="Times New Roman"/>
          <w:sz w:val="28"/>
          <w:szCs w:val="28"/>
        </w:rPr>
        <w:t xml:space="preserve">педагогической деятельности можно считать … </w:t>
      </w:r>
    </w:p>
    <w:p w:rsidR="00B52B6B" w:rsidRPr="00B52B6B" w:rsidRDefault="00B52B6B" w:rsidP="00B52B6B">
      <w:pPr>
        <w:widowControl w:val="0"/>
        <w:tabs>
          <w:tab w:val="left" w:pos="993"/>
        </w:tabs>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Педагог социальный – это организатор …</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Задание 8. Проанализировать приведенные ниже проблемы несовершеннолетнего и определить пути их решения.</w:t>
      </w:r>
    </w:p>
    <w:p w:rsidR="00B52B6B" w:rsidRPr="00B52B6B" w:rsidRDefault="00B52B6B" w:rsidP="00B52B6B">
      <w:pPr>
        <w:tabs>
          <w:tab w:val="left" w:pos="1134"/>
        </w:tabs>
        <w:ind w:firstLine="851"/>
        <w:rPr>
          <w:rFonts w:ascii="Times New Roman" w:hAnsi="Times New Roman" w:cs="Times New Roman"/>
          <w:sz w:val="28"/>
          <w:szCs w:val="28"/>
        </w:rPr>
      </w:pPr>
      <w:r w:rsidRPr="00B52B6B">
        <w:rPr>
          <w:rFonts w:ascii="Times New Roman" w:hAnsi="Times New Roman" w:cs="Times New Roman"/>
          <w:sz w:val="28"/>
          <w:szCs w:val="28"/>
        </w:rPr>
        <w:t>Оля (4 года) воспитывается в полной семье. Родители лишены родительских прав в отношении старших детей (Марина, 10 лет; Сергей, 9 лет). В отношении Оли родители уклоняются от выполнения своих обязанностей: имеются факты оставления ребенка без присмотра и пищи; девочка лишена заботы о ее здоровье.</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Задание 9. Завершите начатые предложения:</w:t>
      </w:r>
    </w:p>
    <w:p w:rsidR="00B52B6B" w:rsidRPr="00B52B6B" w:rsidRDefault="00B52B6B" w:rsidP="00B52B6B">
      <w:pPr>
        <w:widowControl w:val="0"/>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Объектом профессиональной деятельности педагога социального являются …</w:t>
      </w:r>
    </w:p>
    <w:p w:rsidR="00B52B6B" w:rsidRPr="00B52B6B" w:rsidRDefault="00B52B6B" w:rsidP="00B52B6B">
      <w:pPr>
        <w:widowControl w:val="0"/>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 xml:space="preserve">Субъектом социально-педагогической деятельности может быть .... </w:t>
      </w:r>
    </w:p>
    <w:p w:rsidR="00B52B6B" w:rsidRPr="00B52B6B" w:rsidRDefault="00B52B6B" w:rsidP="00B52B6B">
      <w:pPr>
        <w:widowControl w:val="0"/>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10. Проанализировать приведенные ниже проблемы несовершеннолетнего и определить пути их решения. </w:t>
      </w:r>
    </w:p>
    <w:p w:rsidR="00B52B6B" w:rsidRPr="00B52B6B" w:rsidRDefault="00B52B6B" w:rsidP="00B52B6B">
      <w:pPr>
        <w:ind w:firstLine="331"/>
        <w:rPr>
          <w:rFonts w:ascii="Times New Roman" w:hAnsi="Times New Roman" w:cs="Times New Roman"/>
          <w:bCs/>
          <w:sz w:val="28"/>
          <w:szCs w:val="28"/>
        </w:rPr>
      </w:pPr>
      <w:r w:rsidRPr="00B52B6B">
        <w:rPr>
          <w:rFonts w:ascii="Times New Roman" w:hAnsi="Times New Roman" w:cs="Times New Roman"/>
          <w:bCs/>
          <w:sz w:val="28"/>
          <w:szCs w:val="28"/>
        </w:rPr>
        <w:t>Маша (5 лет) воспитывается в формально полной семье (брачные отношения не оформлены). Воспитатель учреждения образования заметила изменения, которые произошли в поведении ребёнка в последнее время: девочка стала замкнутой, страдает немотивированными страхами, часто плачет без причины, домой с родителями уходит неохотно. После беседы с ребенком воспитатель сделала вывод, что в отношении ребенка в условиях семьи отмечается эмоциональное насилие (критика ребенка, оскорбления, унижение, угрозы, предъявление ребенку чрезмерных требований, не соответствующих возрасту и возможностям).</w:t>
      </w:r>
    </w:p>
    <w:p w:rsidR="00B52B6B" w:rsidRPr="00B52B6B" w:rsidRDefault="00B52B6B" w:rsidP="00B52B6B">
      <w:pPr>
        <w:ind w:firstLine="426"/>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11. Проанализировать приведенные ниже проблемы несовершеннолетнего и определить пути их решения. </w:t>
      </w:r>
    </w:p>
    <w:p w:rsidR="00B52B6B" w:rsidRPr="00B52B6B" w:rsidRDefault="00B52B6B" w:rsidP="00B52B6B">
      <w:pPr>
        <w:ind w:firstLine="317"/>
        <w:rPr>
          <w:rFonts w:ascii="Times New Roman" w:hAnsi="Times New Roman" w:cs="Times New Roman"/>
          <w:sz w:val="28"/>
          <w:szCs w:val="28"/>
        </w:rPr>
      </w:pPr>
      <w:r w:rsidRPr="00B52B6B">
        <w:rPr>
          <w:rFonts w:ascii="Times New Roman" w:hAnsi="Times New Roman" w:cs="Times New Roman"/>
          <w:sz w:val="28"/>
          <w:szCs w:val="28"/>
        </w:rPr>
        <w:t xml:space="preserve"> </w:t>
      </w:r>
      <w:r w:rsidRPr="00B52B6B">
        <w:rPr>
          <w:rFonts w:ascii="Times New Roman" w:hAnsi="Times New Roman" w:cs="Times New Roman"/>
          <w:sz w:val="28"/>
          <w:szCs w:val="28"/>
        </w:rPr>
        <w:tab/>
        <w:t xml:space="preserve">Миша (5 лет). Родители Миши не заботятся о его здоровье (физическом, нравственном). Ребенок не имеет сезонную одежду и обувь (зимой ходит в резиновых сапогах и осенней куртке). В период болезни мальчику не оказывается медицинская помощь, т.к. родители в состоянии алкогольного опьянения не обращаются в медицинское учреждение. </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Задание 12. Завершите начатые предложения:</w:t>
      </w:r>
    </w:p>
    <w:p w:rsidR="00B52B6B" w:rsidRPr="00B52B6B" w:rsidRDefault="00B52B6B" w:rsidP="00B52B6B">
      <w:pPr>
        <w:pStyle w:val="a8"/>
        <w:spacing w:after="0"/>
        <w:rPr>
          <w:rFonts w:cs="Times New Roman"/>
          <w:szCs w:val="28"/>
        </w:rPr>
      </w:pPr>
      <w:r w:rsidRPr="00B52B6B">
        <w:rPr>
          <w:rFonts w:cs="Times New Roman"/>
          <w:szCs w:val="28"/>
        </w:rPr>
        <w:t xml:space="preserve">Основным содержанием социально-правовой работы является …. </w:t>
      </w:r>
    </w:p>
    <w:p w:rsidR="00B52B6B" w:rsidRPr="00B52B6B" w:rsidRDefault="00B52B6B" w:rsidP="00B52B6B">
      <w:pPr>
        <w:pStyle w:val="a8"/>
        <w:spacing w:after="0"/>
        <w:rPr>
          <w:rFonts w:cs="Times New Roman"/>
          <w:szCs w:val="28"/>
        </w:rPr>
      </w:pPr>
      <w:r w:rsidRPr="00B52B6B">
        <w:rPr>
          <w:rFonts w:cs="Times New Roman"/>
          <w:szCs w:val="28"/>
        </w:rPr>
        <w:t xml:space="preserve">Содержание психосоциальной работы составляют …. </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w:t>
      </w:r>
      <w:r w:rsidRPr="00B52B6B">
        <w:rPr>
          <w:rFonts w:ascii="Times New Roman" w:hAnsi="Times New Roman" w:cs="Times New Roman"/>
          <w:b/>
          <w:bCs/>
          <w:i/>
          <w:sz w:val="28"/>
          <w:szCs w:val="28"/>
        </w:rPr>
        <w:t>13</w:t>
      </w:r>
      <w:r w:rsidRPr="00B52B6B">
        <w:rPr>
          <w:rFonts w:ascii="Times New Roman" w:hAnsi="Times New Roman" w:cs="Times New Roman"/>
          <w:b/>
          <w:i/>
          <w:sz w:val="28"/>
          <w:szCs w:val="28"/>
        </w:rPr>
        <w:t xml:space="preserve">. Проанализировать приведенные ниже проблемы </w:t>
      </w:r>
      <w:r w:rsidRPr="00B52B6B">
        <w:rPr>
          <w:rFonts w:ascii="Times New Roman" w:hAnsi="Times New Roman" w:cs="Times New Roman"/>
          <w:b/>
          <w:i/>
          <w:sz w:val="28"/>
          <w:szCs w:val="28"/>
        </w:rPr>
        <w:lastRenderedPageBreak/>
        <w:t xml:space="preserve">несовершеннолетнего и определить пути их решения. </w:t>
      </w:r>
    </w:p>
    <w:p w:rsidR="00B52B6B" w:rsidRPr="00B52B6B" w:rsidRDefault="00B52B6B" w:rsidP="00B52B6B">
      <w:pPr>
        <w:tabs>
          <w:tab w:val="left" w:pos="-1701"/>
        </w:tabs>
        <w:rPr>
          <w:rFonts w:ascii="Times New Roman" w:hAnsi="Times New Roman" w:cs="Times New Roman"/>
          <w:sz w:val="28"/>
          <w:szCs w:val="28"/>
        </w:rPr>
      </w:pPr>
      <w:r w:rsidRPr="00B52B6B">
        <w:rPr>
          <w:rFonts w:ascii="Times New Roman" w:hAnsi="Times New Roman" w:cs="Times New Roman"/>
          <w:sz w:val="28"/>
          <w:szCs w:val="28"/>
        </w:rPr>
        <w:tab/>
        <w:t xml:space="preserve">Рома (4 года). Одинокая мать ведет аморальный образ жизни, злоупотребляет алкогольными напитками. Неоднократно привлекалась к административной ответственности за совершение правонарушений, предусмотренных статьями 10.3(ч. 2), 19.1, 19.3   Кодекса Республики Беларусь об административных правонарушениях от 06.01.2021 № 91-З. </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w:t>
      </w:r>
      <w:r w:rsidRPr="00B52B6B">
        <w:rPr>
          <w:rFonts w:ascii="Times New Roman" w:hAnsi="Times New Roman" w:cs="Times New Roman"/>
          <w:b/>
          <w:bCs/>
          <w:i/>
          <w:sz w:val="28"/>
          <w:szCs w:val="28"/>
        </w:rPr>
        <w:t>14</w:t>
      </w:r>
      <w:r w:rsidRPr="00B52B6B">
        <w:rPr>
          <w:rFonts w:ascii="Times New Roman" w:hAnsi="Times New Roman" w:cs="Times New Roman"/>
          <w:b/>
          <w:i/>
          <w:sz w:val="28"/>
          <w:szCs w:val="28"/>
        </w:rPr>
        <w:t>. Завершите начатые предложения:</w:t>
      </w:r>
    </w:p>
    <w:p w:rsidR="00B52B6B" w:rsidRPr="00B52B6B" w:rsidRDefault="00B52B6B" w:rsidP="00B52B6B">
      <w:pPr>
        <w:pStyle w:val="a8"/>
        <w:spacing w:after="0"/>
        <w:rPr>
          <w:rFonts w:cs="Times New Roman"/>
          <w:szCs w:val="28"/>
        </w:rPr>
      </w:pPr>
      <w:r w:rsidRPr="00B52B6B">
        <w:rPr>
          <w:rFonts w:cs="Times New Roman"/>
          <w:szCs w:val="28"/>
        </w:rPr>
        <w:t xml:space="preserve">Социально-педагогическая диагностика  –  это специально организованный процесс познания, в котором …… </w:t>
      </w:r>
    </w:p>
    <w:p w:rsidR="00B52B6B" w:rsidRPr="00B52B6B" w:rsidRDefault="00B52B6B" w:rsidP="00B52B6B">
      <w:pPr>
        <w:pStyle w:val="a8"/>
        <w:spacing w:after="0"/>
        <w:rPr>
          <w:rFonts w:cs="Times New Roman"/>
          <w:szCs w:val="28"/>
        </w:rPr>
      </w:pPr>
      <w:r w:rsidRPr="00B52B6B">
        <w:rPr>
          <w:rFonts w:cs="Times New Roman"/>
          <w:szCs w:val="28"/>
        </w:rPr>
        <w:t xml:space="preserve">Социально-педагогическая профилактика – это ….. </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w:t>
      </w:r>
      <w:r w:rsidRPr="00B52B6B">
        <w:rPr>
          <w:rFonts w:ascii="Times New Roman" w:hAnsi="Times New Roman" w:cs="Times New Roman"/>
          <w:b/>
          <w:bCs/>
          <w:i/>
          <w:sz w:val="28"/>
          <w:szCs w:val="28"/>
        </w:rPr>
        <w:t>15</w:t>
      </w:r>
      <w:r w:rsidRPr="00B52B6B">
        <w:rPr>
          <w:rFonts w:ascii="Times New Roman" w:hAnsi="Times New Roman" w:cs="Times New Roman"/>
          <w:b/>
          <w:i/>
          <w:sz w:val="28"/>
          <w:szCs w:val="28"/>
        </w:rPr>
        <w:t xml:space="preserve">. Проанализировать приведенные ниже проблемы несовершеннолетнего и определить пути их решения. </w:t>
      </w:r>
    </w:p>
    <w:p w:rsidR="00B52B6B" w:rsidRPr="00B52B6B" w:rsidRDefault="00B52B6B" w:rsidP="00B52B6B">
      <w:pPr>
        <w:tabs>
          <w:tab w:val="left" w:pos="1134"/>
        </w:tabs>
        <w:ind w:firstLine="0"/>
        <w:rPr>
          <w:rFonts w:ascii="Times New Roman" w:hAnsi="Times New Roman" w:cs="Times New Roman"/>
          <w:sz w:val="28"/>
          <w:szCs w:val="28"/>
        </w:rPr>
      </w:pPr>
      <w:r w:rsidRPr="00B52B6B">
        <w:rPr>
          <w:rFonts w:ascii="Times New Roman" w:hAnsi="Times New Roman" w:cs="Times New Roman"/>
          <w:sz w:val="28"/>
          <w:szCs w:val="28"/>
        </w:rPr>
        <w:tab/>
        <w:t>Катя (5,5 лет) и Вова (4 года). Родители не работают, злоупотребляют алкогольными напитками, принуждают детей к попрошайничеству (несовершеннолетние возле магазина просят деньги на еду).</w:t>
      </w:r>
    </w:p>
    <w:p w:rsidR="00B52B6B" w:rsidRPr="00B52B6B" w:rsidRDefault="00B52B6B" w:rsidP="00B52B6B">
      <w:pPr>
        <w:rPr>
          <w:rFonts w:ascii="Times New Roman" w:hAnsi="Times New Roman" w:cs="Times New Roman"/>
          <w:b/>
          <w:i/>
          <w:sz w:val="28"/>
          <w:szCs w:val="28"/>
        </w:rPr>
      </w:pPr>
      <w:r w:rsidRPr="00B52B6B">
        <w:rPr>
          <w:rFonts w:ascii="Times New Roman" w:hAnsi="Times New Roman" w:cs="Times New Roman"/>
          <w:b/>
          <w:i/>
          <w:sz w:val="28"/>
          <w:szCs w:val="28"/>
        </w:rPr>
        <w:t xml:space="preserve"> Задание </w:t>
      </w:r>
      <w:r w:rsidRPr="00B52B6B">
        <w:rPr>
          <w:rFonts w:ascii="Times New Roman" w:hAnsi="Times New Roman" w:cs="Times New Roman"/>
          <w:b/>
          <w:bCs/>
          <w:i/>
          <w:sz w:val="28"/>
          <w:szCs w:val="28"/>
        </w:rPr>
        <w:t>16</w:t>
      </w:r>
      <w:r w:rsidRPr="00B52B6B">
        <w:rPr>
          <w:rFonts w:ascii="Times New Roman" w:hAnsi="Times New Roman" w:cs="Times New Roman"/>
          <w:b/>
          <w:i/>
          <w:sz w:val="28"/>
          <w:szCs w:val="28"/>
        </w:rPr>
        <w:t>. Завершите начатые предложения:</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Социально-педагогическое консультирование – это …..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Социально-педагогическая коррекция – это …..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Социально-педагогическая реабилитация – это ….. </w:t>
      </w:r>
    </w:p>
    <w:p w:rsidR="00B52B6B" w:rsidRPr="00B52B6B" w:rsidRDefault="00B52B6B" w:rsidP="00B52B6B">
      <w:pPr>
        <w:widowControl w:val="0"/>
        <w:tabs>
          <w:tab w:val="left" w:pos="993"/>
        </w:tabs>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17. Проанализировать приведенные ниже проблемы несовершеннолетнего и определить пути их решения. </w:t>
      </w:r>
    </w:p>
    <w:p w:rsidR="00B52B6B" w:rsidRPr="00B52B6B" w:rsidRDefault="00B52B6B" w:rsidP="00B52B6B">
      <w:pPr>
        <w:tabs>
          <w:tab w:val="left" w:pos="1134"/>
        </w:tabs>
        <w:ind w:firstLine="851"/>
        <w:rPr>
          <w:rFonts w:ascii="Times New Roman" w:hAnsi="Times New Roman" w:cs="Times New Roman"/>
          <w:sz w:val="28"/>
          <w:szCs w:val="28"/>
        </w:rPr>
      </w:pPr>
      <w:r w:rsidRPr="00B52B6B">
        <w:rPr>
          <w:rFonts w:ascii="Times New Roman" w:hAnsi="Times New Roman" w:cs="Times New Roman"/>
          <w:sz w:val="28"/>
          <w:szCs w:val="28"/>
        </w:rPr>
        <w:t xml:space="preserve">Гриша (5 лет) проживает в неполной семье. Мать умерла, отец проявляет к ребенку грубость и жестокость. Неоднократно воспитатель учреждения дошкольного образования обращалась за медицинской помощью ребенку, т.к. у несовершеннолетнего были следы от телесных наказаний.   </w:t>
      </w:r>
    </w:p>
    <w:p w:rsidR="00B52B6B" w:rsidRPr="00B52B6B" w:rsidRDefault="00B52B6B" w:rsidP="00B52B6B">
      <w:pPr>
        <w:rPr>
          <w:rFonts w:ascii="Times New Roman" w:hAnsi="Times New Roman" w:cs="Times New Roman"/>
          <w:b/>
          <w:i/>
          <w:sz w:val="28"/>
          <w:szCs w:val="28"/>
        </w:rPr>
      </w:pPr>
      <w:r w:rsidRPr="00B52B6B">
        <w:rPr>
          <w:rFonts w:ascii="Times New Roman" w:hAnsi="Times New Roman" w:cs="Times New Roman"/>
          <w:b/>
          <w:i/>
          <w:sz w:val="28"/>
          <w:szCs w:val="28"/>
        </w:rPr>
        <w:t>Задание 18. Завершите начатые предложения:</w:t>
      </w:r>
    </w:p>
    <w:p w:rsidR="00B52B6B" w:rsidRPr="00B52B6B" w:rsidRDefault="00B52B6B" w:rsidP="00B52B6B">
      <w:pPr>
        <w:rPr>
          <w:rFonts w:ascii="Times New Roman" w:hAnsi="Times New Roman" w:cs="Times New Roman"/>
          <w:sz w:val="28"/>
          <w:szCs w:val="28"/>
          <w:lang w:eastAsia="ru-RU"/>
        </w:rPr>
      </w:pPr>
      <w:r w:rsidRPr="00B52B6B">
        <w:rPr>
          <w:rFonts w:ascii="Times New Roman" w:hAnsi="Times New Roman" w:cs="Times New Roman"/>
          <w:sz w:val="28"/>
          <w:szCs w:val="28"/>
          <w:lang w:eastAsia="ru-RU"/>
        </w:rPr>
        <w:t xml:space="preserve">Совет профилактики безнадзорности и правонарушений несовершеннолетних – это ….. </w:t>
      </w:r>
    </w:p>
    <w:p w:rsidR="00B52B6B" w:rsidRPr="00B52B6B" w:rsidRDefault="00B52B6B" w:rsidP="00B52B6B">
      <w:pPr>
        <w:rPr>
          <w:rFonts w:ascii="Times New Roman" w:hAnsi="Times New Roman" w:cs="Times New Roman"/>
          <w:sz w:val="28"/>
          <w:szCs w:val="28"/>
          <w:lang w:eastAsia="ru-RU"/>
        </w:rPr>
      </w:pPr>
      <w:r w:rsidRPr="00B52B6B">
        <w:rPr>
          <w:rFonts w:ascii="Times New Roman" w:hAnsi="Times New Roman" w:cs="Times New Roman"/>
          <w:sz w:val="28"/>
          <w:szCs w:val="28"/>
          <w:lang w:eastAsia="ru-RU"/>
        </w:rPr>
        <w:t xml:space="preserve">Социальное воспитание представляется как планомерное создание условий … </w:t>
      </w:r>
    </w:p>
    <w:p w:rsidR="00B52B6B" w:rsidRPr="00B52B6B" w:rsidRDefault="00B52B6B" w:rsidP="00B52B6B">
      <w:pPr>
        <w:widowControl w:val="0"/>
        <w:adjustRightInd w:val="0"/>
        <w:textAlignment w:val="baseline"/>
        <w:rPr>
          <w:rFonts w:ascii="Times New Roman" w:hAnsi="Times New Roman" w:cs="Times New Roman"/>
          <w:b/>
          <w:i/>
          <w:sz w:val="28"/>
          <w:szCs w:val="28"/>
        </w:rPr>
      </w:pPr>
      <w:r w:rsidRPr="00B52B6B">
        <w:rPr>
          <w:rFonts w:ascii="Times New Roman" w:hAnsi="Times New Roman" w:cs="Times New Roman"/>
          <w:b/>
          <w:i/>
          <w:sz w:val="28"/>
          <w:szCs w:val="28"/>
        </w:rPr>
        <w:t xml:space="preserve">Задание 19. Проанализировать приведенные ниже проблемы несовершеннолетнего и определить пути их решения. </w:t>
      </w:r>
    </w:p>
    <w:p w:rsidR="00B52B6B" w:rsidRPr="00B52B6B" w:rsidRDefault="00B52B6B" w:rsidP="00B52B6B">
      <w:pPr>
        <w:tabs>
          <w:tab w:val="left" w:pos="1134"/>
        </w:tabs>
        <w:ind w:firstLine="851"/>
        <w:rPr>
          <w:rFonts w:ascii="Times New Roman" w:hAnsi="Times New Roman" w:cs="Times New Roman"/>
          <w:sz w:val="28"/>
          <w:szCs w:val="28"/>
        </w:rPr>
      </w:pPr>
      <w:r w:rsidRPr="00B52B6B">
        <w:rPr>
          <w:rFonts w:ascii="Times New Roman" w:hAnsi="Times New Roman" w:cs="Times New Roman"/>
          <w:sz w:val="28"/>
          <w:szCs w:val="28"/>
        </w:rPr>
        <w:t>Миша (6 лет) воспитывается в опекунской семье. Законные представители не уделяют внимания обучению и воспитанию ребенка, запрещают посещать учреждение образования, систематически применяют к несовершеннолетнему антипедагогические меры воздействия, привлекают выполнять непосильную для мальчика домашнюю работу; отмечается незаконное расходование законными представителями имущества, принадлежащего ребенку.</w:t>
      </w:r>
    </w:p>
    <w:p w:rsidR="00B52B6B" w:rsidRPr="00B52B6B" w:rsidRDefault="00B52B6B" w:rsidP="00B52B6B">
      <w:pPr>
        <w:rPr>
          <w:rFonts w:ascii="Times New Roman" w:hAnsi="Times New Roman" w:cs="Times New Roman"/>
          <w:b/>
          <w:i/>
          <w:sz w:val="28"/>
          <w:szCs w:val="28"/>
        </w:rPr>
      </w:pPr>
      <w:r w:rsidRPr="00B52B6B">
        <w:rPr>
          <w:rFonts w:ascii="Times New Roman" w:hAnsi="Times New Roman" w:cs="Times New Roman"/>
          <w:b/>
          <w:i/>
          <w:sz w:val="28"/>
          <w:szCs w:val="28"/>
        </w:rPr>
        <w:t>Задание 20. Завершите начатые предложения:</w:t>
      </w:r>
    </w:p>
    <w:p w:rsidR="00B52B6B" w:rsidRPr="00B52B6B" w:rsidRDefault="00B52B6B" w:rsidP="00B52B6B">
      <w:pPr>
        <w:rPr>
          <w:rFonts w:ascii="Times New Roman" w:hAnsi="Times New Roman" w:cs="Times New Roman"/>
          <w:sz w:val="28"/>
          <w:szCs w:val="28"/>
          <w:lang w:eastAsia="ru-RU"/>
        </w:rPr>
      </w:pPr>
      <w:r w:rsidRPr="00B52B6B">
        <w:rPr>
          <w:rFonts w:ascii="Times New Roman" w:hAnsi="Times New Roman" w:cs="Times New Roman"/>
          <w:sz w:val="28"/>
          <w:szCs w:val="28"/>
          <w:lang w:eastAsia="ru-RU"/>
        </w:rPr>
        <w:t xml:space="preserve">Социальное воспитание предусматривает создание механизмов защиты ….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 xml:space="preserve">Гармонизация социальной среды учреждения образования связана …. </w:t>
      </w:r>
    </w:p>
    <w:p w:rsidR="00B52B6B" w:rsidRPr="00B52B6B" w:rsidRDefault="00B52B6B" w:rsidP="00B52B6B">
      <w:pPr>
        <w:rPr>
          <w:rFonts w:ascii="Times New Roman" w:hAnsi="Times New Roman" w:cs="Times New Roman"/>
          <w:b/>
          <w:i/>
          <w:sz w:val="28"/>
          <w:szCs w:val="28"/>
        </w:rPr>
      </w:pPr>
      <w:r w:rsidRPr="00B52B6B">
        <w:rPr>
          <w:rFonts w:ascii="Times New Roman" w:hAnsi="Times New Roman" w:cs="Times New Roman"/>
          <w:b/>
          <w:i/>
          <w:sz w:val="28"/>
          <w:szCs w:val="28"/>
        </w:rPr>
        <w:t>Задание 21.</w:t>
      </w:r>
      <w:r w:rsidRPr="00B52B6B">
        <w:rPr>
          <w:rFonts w:ascii="Times New Roman" w:hAnsi="Times New Roman" w:cs="Times New Roman"/>
          <w:sz w:val="28"/>
          <w:szCs w:val="28"/>
        </w:rPr>
        <w:t xml:space="preserve"> </w:t>
      </w:r>
      <w:r w:rsidRPr="00B52B6B">
        <w:rPr>
          <w:rFonts w:ascii="Times New Roman" w:hAnsi="Times New Roman" w:cs="Times New Roman"/>
          <w:b/>
          <w:i/>
          <w:sz w:val="28"/>
          <w:szCs w:val="28"/>
        </w:rPr>
        <w:t>Завершите начатые предложения.</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lastRenderedPageBreak/>
        <w:t xml:space="preserve">К направлениям деятельности педагога социального относится: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 xml:space="preserve">Исследование…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 xml:space="preserve">Социальная ….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 xml:space="preserve">Повышение ….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 xml:space="preserve">Социально- педагогическое ….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 xml:space="preserve">Социально- педагогическая ….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 xml:space="preserve">Обеспечение …..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 xml:space="preserve">Организация методической ….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 xml:space="preserve">Содействие созданию ….. </w:t>
      </w:r>
    </w:p>
    <w:p w:rsidR="00B52B6B" w:rsidRPr="00B52B6B" w:rsidRDefault="00B52B6B" w:rsidP="00B52B6B">
      <w:pPr>
        <w:pStyle w:val="a7"/>
        <w:ind w:left="709"/>
        <w:rPr>
          <w:rFonts w:cs="Times New Roman"/>
          <w:b/>
          <w:i/>
          <w:szCs w:val="28"/>
        </w:rPr>
      </w:pPr>
      <w:r w:rsidRPr="00B52B6B">
        <w:rPr>
          <w:rFonts w:cs="Times New Roman"/>
          <w:b/>
          <w:i/>
          <w:szCs w:val="28"/>
        </w:rPr>
        <w:t>Задание 22.</w:t>
      </w:r>
      <w:r w:rsidRPr="00B52B6B">
        <w:rPr>
          <w:rFonts w:cs="Times New Roman"/>
          <w:szCs w:val="28"/>
        </w:rPr>
        <w:t xml:space="preserve"> </w:t>
      </w:r>
      <w:r w:rsidRPr="00B52B6B">
        <w:rPr>
          <w:rFonts w:cs="Times New Roman"/>
          <w:b/>
          <w:i/>
          <w:szCs w:val="28"/>
        </w:rPr>
        <w:t xml:space="preserve">Завершите начатые предложения: </w:t>
      </w:r>
    </w:p>
    <w:p w:rsidR="00B52B6B" w:rsidRPr="00B52B6B" w:rsidRDefault="00B52B6B" w:rsidP="00B52B6B">
      <w:pPr>
        <w:pStyle w:val="a7"/>
        <w:ind w:left="0"/>
        <w:rPr>
          <w:rFonts w:cs="Times New Roman"/>
          <w:szCs w:val="28"/>
        </w:rPr>
      </w:pPr>
      <w:r w:rsidRPr="00B52B6B">
        <w:rPr>
          <w:rFonts w:cs="Times New Roman"/>
          <w:szCs w:val="28"/>
        </w:rPr>
        <w:t xml:space="preserve">Социально-педагогический центр  организует и координирует работу учреждений образования по … </w:t>
      </w:r>
    </w:p>
    <w:p w:rsidR="00B52B6B" w:rsidRPr="00B52B6B" w:rsidRDefault="00B52B6B" w:rsidP="00B52B6B">
      <w:pPr>
        <w:pStyle w:val="a7"/>
        <w:ind w:left="0"/>
        <w:rPr>
          <w:rFonts w:cs="Times New Roman"/>
          <w:szCs w:val="28"/>
        </w:rPr>
      </w:pPr>
      <w:r w:rsidRPr="00B52B6B">
        <w:rPr>
          <w:rFonts w:cs="Times New Roman"/>
          <w:szCs w:val="28"/>
        </w:rPr>
        <w:t>Детский социальный приют предоставляет детям, ….</w:t>
      </w:r>
    </w:p>
    <w:p w:rsidR="00B52B6B" w:rsidRPr="00B52B6B" w:rsidRDefault="00B52B6B" w:rsidP="00B52B6B">
      <w:pPr>
        <w:pStyle w:val="a7"/>
        <w:ind w:left="709"/>
        <w:rPr>
          <w:rFonts w:cs="Times New Roman"/>
          <w:b/>
          <w:i/>
          <w:szCs w:val="28"/>
        </w:rPr>
      </w:pPr>
      <w:r w:rsidRPr="00B52B6B">
        <w:rPr>
          <w:rFonts w:cs="Times New Roman"/>
          <w:b/>
          <w:i/>
          <w:szCs w:val="28"/>
        </w:rPr>
        <w:t xml:space="preserve">Задание 23. Завершите начатые предложения: </w:t>
      </w:r>
    </w:p>
    <w:p w:rsidR="00B52B6B" w:rsidRPr="00B52B6B" w:rsidRDefault="00B52B6B" w:rsidP="00B52B6B">
      <w:pPr>
        <w:pStyle w:val="a8"/>
        <w:spacing w:after="0"/>
        <w:rPr>
          <w:rFonts w:cs="Times New Roman"/>
          <w:bCs/>
          <w:szCs w:val="28"/>
        </w:rPr>
      </w:pPr>
      <w:r w:rsidRPr="00B52B6B">
        <w:rPr>
          <w:rFonts w:cs="Times New Roman"/>
          <w:bCs/>
          <w:szCs w:val="28"/>
        </w:rPr>
        <w:t xml:space="preserve">Целью деятельности СППС учреждения образования является …. </w:t>
      </w:r>
    </w:p>
    <w:p w:rsidR="00B52B6B" w:rsidRPr="00B52B6B" w:rsidRDefault="00B52B6B" w:rsidP="00B52B6B">
      <w:pPr>
        <w:pStyle w:val="a8"/>
        <w:spacing w:after="0"/>
        <w:rPr>
          <w:rFonts w:cs="Times New Roman"/>
          <w:bCs/>
          <w:szCs w:val="28"/>
        </w:rPr>
      </w:pPr>
      <w:r w:rsidRPr="00B52B6B">
        <w:rPr>
          <w:rFonts w:cs="Times New Roman"/>
          <w:bCs/>
          <w:szCs w:val="28"/>
        </w:rPr>
        <w:t xml:space="preserve">Основные задачи СППС учреждения образования … </w:t>
      </w:r>
    </w:p>
    <w:p w:rsidR="00B52B6B" w:rsidRPr="00B52B6B" w:rsidRDefault="00B52B6B" w:rsidP="00B52B6B">
      <w:pPr>
        <w:pStyle w:val="a7"/>
        <w:ind w:left="709"/>
        <w:rPr>
          <w:rFonts w:cs="Times New Roman"/>
          <w:b/>
          <w:i/>
          <w:szCs w:val="28"/>
        </w:rPr>
      </w:pPr>
      <w:r w:rsidRPr="00B52B6B">
        <w:rPr>
          <w:rFonts w:cs="Times New Roman"/>
          <w:b/>
          <w:i/>
          <w:szCs w:val="28"/>
        </w:rPr>
        <w:t xml:space="preserve">Задание 24. Завершите начатые предложения: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Принципы деятельности СППС учреждения образования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Работа социального педагога в учреждении, обеспечивающим получение общего среднего образования, должна быть направлена на …. </w:t>
      </w:r>
    </w:p>
    <w:p w:rsidR="00B52B6B" w:rsidRPr="00B52B6B" w:rsidRDefault="00B52B6B" w:rsidP="00B52B6B">
      <w:pPr>
        <w:pStyle w:val="a7"/>
        <w:ind w:left="709"/>
        <w:rPr>
          <w:rFonts w:cs="Times New Roman"/>
          <w:b/>
          <w:i/>
          <w:szCs w:val="28"/>
        </w:rPr>
      </w:pPr>
      <w:r w:rsidRPr="00B52B6B">
        <w:rPr>
          <w:rFonts w:cs="Times New Roman"/>
          <w:b/>
          <w:i/>
          <w:szCs w:val="28"/>
        </w:rPr>
        <w:t xml:space="preserve"> Задание 25. Завершите начатые предложения: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Профессиональная культура педагога социального  –  это интегральная характеристика личности специалиста, осознающего свою роль в ….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Значимыми составляющими профессиональной культуры педагога социального являются …. </w:t>
      </w:r>
    </w:p>
    <w:p w:rsidR="00B52B6B" w:rsidRPr="00B52B6B" w:rsidRDefault="00B52B6B" w:rsidP="00B52B6B">
      <w:pPr>
        <w:pStyle w:val="a7"/>
        <w:ind w:left="709"/>
        <w:rPr>
          <w:rFonts w:cs="Times New Roman"/>
          <w:b/>
          <w:i/>
          <w:szCs w:val="28"/>
        </w:rPr>
      </w:pPr>
      <w:r w:rsidRPr="00B52B6B">
        <w:rPr>
          <w:rFonts w:cs="Times New Roman"/>
          <w:b/>
          <w:i/>
          <w:szCs w:val="28"/>
        </w:rPr>
        <w:t>Задание 26.</w:t>
      </w:r>
      <w:r w:rsidRPr="00B52B6B">
        <w:rPr>
          <w:rFonts w:cs="Times New Roman"/>
          <w:i/>
          <w:szCs w:val="28"/>
        </w:rPr>
        <w:t xml:space="preserve"> </w:t>
      </w:r>
      <w:r w:rsidRPr="00B52B6B">
        <w:rPr>
          <w:rFonts w:cs="Times New Roman"/>
          <w:b/>
          <w:i/>
          <w:szCs w:val="28"/>
        </w:rPr>
        <w:t xml:space="preserve">Завершите начатые предложения: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К основным составляющим внутренней культуры педагога социального  </w:t>
      </w:r>
    </w:p>
    <w:p w:rsidR="00B52B6B" w:rsidRPr="00B52B6B" w:rsidRDefault="00B52B6B" w:rsidP="00B52B6B">
      <w:pPr>
        <w:ind w:firstLine="0"/>
        <w:rPr>
          <w:rFonts w:ascii="Times New Roman" w:hAnsi="Times New Roman" w:cs="Times New Roman"/>
          <w:sz w:val="28"/>
          <w:szCs w:val="28"/>
        </w:rPr>
      </w:pPr>
      <w:r w:rsidRPr="00B52B6B">
        <w:rPr>
          <w:rFonts w:ascii="Times New Roman" w:hAnsi="Times New Roman" w:cs="Times New Roman"/>
          <w:sz w:val="28"/>
          <w:szCs w:val="28"/>
        </w:rPr>
        <w:t xml:space="preserve">относятся ……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Внешняя составляющая педагогической культуры педагога социального – это … </w:t>
      </w:r>
    </w:p>
    <w:p w:rsidR="00B52B6B" w:rsidRPr="00B52B6B" w:rsidRDefault="00B52B6B" w:rsidP="00B52B6B">
      <w:pPr>
        <w:pStyle w:val="a7"/>
        <w:ind w:left="709"/>
        <w:rPr>
          <w:rFonts w:cs="Times New Roman"/>
          <w:b/>
          <w:i/>
          <w:szCs w:val="28"/>
        </w:rPr>
      </w:pPr>
      <w:r w:rsidRPr="00B52B6B">
        <w:rPr>
          <w:rFonts w:cs="Times New Roman"/>
          <w:b/>
          <w:i/>
          <w:szCs w:val="28"/>
        </w:rPr>
        <w:t xml:space="preserve">Задание 27. Завершите начатые предложения: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Педагогическая культура педагога социального представляет собой совокупность …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Показателями уровня сформированности профессиональной культуры могут выступать …. </w:t>
      </w:r>
    </w:p>
    <w:p w:rsidR="00B52B6B" w:rsidRPr="00B52B6B" w:rsidRDefault="00B52B6B" w:rsidP="00B52B6B">
      <w:pPr>
        <w:pStyle w:val="a7"/>
        <w:ind w:left="709"/>
        <w:rPr>
          <w:rFonts w:cs="Times New Roman"/>
          <w:b/>
          <w:i/>
          <w:szCs w:val="28"/>
        </w:rPr>
      </w:pPr>
      <w:r w:rsidRPr="00B52B6B">
        <w:rPr>
          <w:rFonts w:cs="Times New Roman"/>
          <w:b/>
          <w:i/>
          <w:szCs w:val="28"/>
        </w:rPr>
        <w:t xml:space="preserve">Задание 28. Завершите начатые предложения: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Документация СППС учреждения образования включает….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Целью планирования является … </w:t>
      </w:r>
    </w:p>
    <w:p w:rsidR="00B52B6B" w:rsidRPr="00B52B6B" w:rsidRDefault="00B52B6B" w:rsidP="00B52B6B">
      <w:pPr>
        <w:pStyle w:val="a7"/>
        <w:ind w:left="709"/>
        <w:rPr>
          <w:rFonts w:cs="Times New Roman"/>
          <w:b/>
          <w:i/>
          <w:szCs w:val="28"/>
        </w:rPr>
      </w:pPr>
      <w:r w:rsidRPr="00B52B6B">
        <w:rPr>
          <w:rFonts w:cs="Times New Roman"/>
          <w:b/>
          <w:i/>
          <w:szCs w:val="28"/>
        </w:rPr>
        <w:t>Задание 29.</w:t>
      </w:r>
      <w:r w:rsidRPr="00B52B6B">
        <w:rPr>
          <w:rFonts w:cs="Times New Roman"/>
          <w:color w:val="000000"/>
          <w:szCs w:val="28"/>
        </w:rPr>
        <w:t xml:space="preserve"> </w:t>
      </w:r>
      <w:r w:rsidRPr="00B52B6B">
        <w:rPr>
          <w:rFonts w:cs="Times New Roman"/>
          <w:b/>
          <w:i/>
          <w:szCs w:val="28"/>
        </w:rPr>
        <w:t xml:space="preserve">Завершите начатые предложения: </w:t>
      </w:r>
    </w:p>
    <w:p w:rsidR="00B52B6B" w:rsidRPr="00B52B6B" w:rsidRDefault="00B52B6B" w:rsidP="00B52B6B">
      <w:pPr>
        <w:pStyle w:val="a8"/>
        <w:spacing w:after="0"/>
        <w:rPr>
          <w:rFonts w:cs="Times New Roman"/>
          <w:bCs/>
          <w:szCs w:val="28"/>
        </w:rPr>
      </w:pPr>
      <w:r w:rsidRPr="00B52B6B">
        <w:rPr>
          <w:rFonts w:cs="Times New Roman"/>
          <w:bCs/>
          <w:szCs w:val="28"/>
        </w:rPr>
        <w:t xml:space="preserve">Социально-педагогическая и психологическая служба (СППС) учреждения  образования оказывает содействие в ……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В плане работы отражены следующие направления деятельности специалистов СППС с обучающимися ….</w:t>
      </w:r>
    </w:p>
    <w:p w:rsidR="00B52B6B" w:rsidRPr="00B52B6B" w:rsidRDefault="00B52B6B" w:rsidP="00B52B6B">
      <w:pPr>
        <w:pStyle w:val="a7"/>
        <w:ind w:left="709"/>
        <w:rPr>
          <w:rFonts w:cs="Times New Roman"/>
          <w:b/>
          <w:i/>
          <w:szCs w:val="28"/>
        </w:rPr>
      </w:pPr>
      <w:r w:rsidRPr="00B52B6B">
        <w:rPr>
          <w:rFonts w:cs="Times New Roman"/>
          <w:b/>
          <w:i/>
          <w:szCs w:val="28"/>
        </w:rPr>
        <w:t xml:space="preserve">Задание 30. Завершите начатые предложения: </w:t>
      </w:r>
    </w:p>
    <w:p w:rsidR="00B52B6B" w:rsidRPr="00B52B6B" w:rsidRDefault="00B52B6B" w:rsidP="00B52B6B">
      <w:pPr>
        <w:ind w:firstLine="426"/>
        <w:rPr>
          <w:rFonts w:ascii="Times New Roman" w:hAnsi="Times New Roman" w:cs="Times New Roman"/>
          <w:sz w:val="28"/>
          <w:szCs w:val="28"/>
        </w:rPr>
      </w:pPr>
      <w:r w:rsidRPr="00B52B6B">
        <w:rPr>
          <w:rFonts w:ascii="Times New Roman" w:hAnsi="Times New Roman" w:cs="Times New Roman"/>
          <w:sz w:val="28"/>
          <w:szCs w:val="28"/>
        </w:rPr>
        <w:lastRenderedPageBreak/>
        <w:t xml:space="preserve">Педагог социальный – это специалист, осуществляющий следующие виды профессиональной деятельности …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Можно выделить следующие основные составляющие внешней культуры педагога социального … </w:t>
      </w:r>
    </w:p>
    <w:p w:rsidR="00B52B6B" w:rsidRPr="00B52B6B" w:rsidRDefault="00B52B6B" w:rsidP="00B52B6B">
      <w:pPr>
        <w:pStyle w:val="a7"/>
        <w:ind w:left="709"/>
        <w:rPr>
          <w:rFonts w:cs="Times New Roman"/>
          <w:b/>
          <w:i/>
          <w:szCs w:val="28"/>
        </w:rPr>
      </w:pPr>
      <w:r w:rsidRPr="00B52B6B">
        <w:rPr>
          <w:rFonts w:cs="Times New Roman"/>
          <w:b/>
          <w:i/>
          <w:szCs w:val="28"/>
        </w:rPr>
        <w:t xml:space="preserve">Задание 31. Завершите начатые предложения: </w:t>
      </w:r>
    </w:p>
    <w:p w:rsidR="00B52B6B" w:rsidRPr="00B52B6B" w:rsidRDefault="00B52B6B" w:rsidP="00B52B6B">
      <w:pPr>
        <w:widowControl w:val="0"/>
        <w:tabs>
          <w:tab w:val="left" w:pos="993"/>
        </w:tabs>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 xml:space="preserve">За педагогом социальным закреплены следующие функции ... </w:t>
      </w:r>
    </w:p>
    <w:p w:rsidR="00B52B6B" w:rsidRPr="00B52B6B" w:rsidRDefault="00B52B6B" w:rsidP="00B52B6B">
      <w:pPr>
        <w:widowControl w:val="0"/>
        <w:tabs>
          <w:tab w:val="left" w:pos="-4111"/>
        </w:tabs>
        <w:adjustRightInd w:val="0"/>
        <w:textAlignment w:val="baseline"/>
        <w:rPr>
          <w:rFonts w:ascii="Times New Roman" w:hAnsi="Times New Roman" w:cs="Times New Roman"/>
          <w:b/>
          <w:i/>
          <w:sz w:val="28"/>
          <w:szCs w:val="28"/>
        </w:rPr>
      </w:pPr>
      <w:r w:rsidRPr="00B52B6B">
        <w:rPr>
          <w:rFonts w:ascii="Times New Roman" w:hAnsi="Times New Roman" w:cs="Times New Roman"/>
          <w:sz w:val="28"/>
          <w:szCs w:val="28"/>
        </w:rPr>
        <w:t>Квалификационная характеристика педагога социального содержит три части, определяющие</w:t>
      </w:r>
      <w:r w:rsidRPr="00B52B6B">
        <w:rPr>
          <w:rFonts w:ascii="Times New Roman" w:hAnsi="Times New Roman" w:cs="Times New Roman"/>
          <w:b/>
          <w:i/>
          <w:sz w:val="28"/>
          <w:szCs w:val="28"/>
        </w:rPr>
        <w:t xml:space="preserve"> </w:t>
      </w:r>
      <w:r w:rsidRPr="00B52B6B">
        <w:rPr>
          <w:rFonts w:ascii="Times New Roman" w:hAnsi="Times New Roman" w:cs="Times New Roman"/>
          <w:sz w:val="28"/>
          <w:szCs w:val="28"/>
        </w:rPr>
        <w:t>…</w:t>
      </w:r>
    </w:p>
    <w:p w:rsidR="00B52B6B" w:rsidRPr="00B52B6B" w:rsidRDefault="00B52B6B" w:rsidP="00B52B6B">
      <w:pPr>
        <w:pStyle w:val="a7"/>
        <w:ind w:left="709"/>
        <w:rPr>
          <w:rFonts w:cs="Times New Roman"/>
          <w:b/>
          <w:i/>
          <w:szCs w:val="28"/>
        </w:rPr>
      </w:pPr>
      <w:r w:rsidRPr="00B52B6B">
        <w:rPr>
          <w:rFonts w:cs="Times New Roman"/>
          <w:b/>
          <w:i/>
          <w:szCs w:val="28"/>
        </w:rPr>
        <w:t>Задание 32.</w:t>
      </w:r>
      <w:r w:rsidRPr="00B52B6B">
        <w:rPr>
          <w:rFonts w:cs="Times New Roman"/>
          <w:color w:val="000000"/>
          <w:szCs w:val="28"/>
        </w:rPr>
        <w:t xml:space="preserve"> </w:t>
      </w:r>
      <w:r w:rsidRPr="00B52B6B">
        <w:rPr>
          <w:rFonts w:cs="Times New Roman"/>
          <w:b/>
          <w:i/>
          <w:szCs w:val="28"/>
        </w:rPr>
        <w:t xml:space="preserve">Завершите начатые предложения: </w:t>
      </w:r>
    </w:p>
    <w:p w:rsidR="00B52B6B" w:rsidRPr="00B52B6B" w:rsidRDefault="00B52B6B" w:rsidP="00B52B6B">
      <w:pPr>
        <w:widowControl w:val="0"/>
        <w:tabs>
          <w:tab w:val="left" w:pos="993"/>
        </w:tabs>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Социально-педагогическая деятельность – это …</w:t>
      </w:r>
    </w:p>
    <w:p w:rsidR="00B52B6B" w:rsidRPr="00B52B6B" w:rsidRDefault="00B52B6B" w:rsidP="00B52B6B">
      <w:pPr>
        <w:widowControl w:val="0"/>
        <w:adjustRightInd w:val="0"/>
        <w:textAlignment w:val="baseline"/>
        <w:rPr>
          <w:rFonts w:ascii="Times New Roman" w:hAnsi="Times New Roman" w:cs="Times New Roman"/>
          <w:sz w:val="28"/>
          <w:szCs w:val="28"/>
        </w:rPr>
      </w:pPr>
      <w:r w:rsidRPr="00B52B6B">
        <w:rPr>
          <w:rFonts w:ascii="Times New Roman" w:hAnsi="Times New Roman" w:cs="Times New Roman"/>
          <w:sz w:val="28"/>
          <w:szCs w:val="28"/>
        </w:rPr>
        <w:t xml:space="preserve">Информационно-воспитательная работа – это комплекс … </w:t>
      </w:r>
    </w:p>
    <w:p w:rsidR="00B52B6B" w:rsidRPr="00B52B6B" w:rsidRDefault="00B52B6B" w:rsidP="00B52B6B">
      <w:pPr>
        <w:pStyle w:val="a7"/>
        <w:ind w:left="709"/>
        <w:rPr>
          <w:rFonts w:cs="Times New Roman"/>
          <w:b/>
          <w:i/>
          <w:szCs w:val="28"/>
        </w:rPr>
      </w:pPr>
      <w:r w:rsidRPr="00B52B6B">
        <w:rPr>
          <w:rFonts w:cs="Times New Roman"/>
          <w:b/>
          <w:i/>
          <w:szCs w:val="28"/>
          <w:lang w:eastAsia="ru-RU"/>
        </w:rPr>
        <w:t>Задание 33.</w:t>
      </w:r>
      <w:r w:rsidRPr="00B52B6B">
        <w:rPr>
          <w:rFonts w:cs="Times New Roman"/>
          <w:i/>
          <w:szCs w:val="28"/>
          <w:lang w:eastAsia="ru-RU"/>
        </w:rPr>
        <w:t xml:space="preserve"> </w:t>
      </w:r>
      <w:r w:rsidRPr="00B52B6B">
        <w:rPr>
          <w:rFonts w:cs="Times New Roman"/>
          <w:b/>
          <w:i/>
          <w:szCs w:val="28"/>
        </w:rPr>
        <w:t xml:space="preserve">Завершите начатые предложения: </w:t>
      </w:r>
    </w:p>
    <w:p w:rsidR="00B52B6B" w:rsidRPr="00B52B6B" w:rsidRDefault="00B52B6B" w:rsidP="00B52B6B">
      <w:pPr>
        <w:pStyle w:val="a8"/>
        <w:spacing w:after="0"/>
        <w:rPr>
          <w:rFonts w:cs="Times New Roman"/>
          <w:szCs w:val="28"/>
        </w:rPr>
      </w:pPr>
      <w:r w:rsidRPr="00B52B6B">
        <w:rPr>
          <w:rFonts w:cs="Times New Roman"/>
          <w:szCs w:val="28"/>
        </w:rPr>
        <w:t xml:space="preserve">Социально-педагогическое сопровождение – это система профессиональной деятельности, направленная …. </w:t>
      </w:r>
    </w:p>
    <w:p w:rsidR="00B52B6B" w:rsidRPr="00B52B6B" w:rsidRDefault="00B52B6B" w:rsidP="00B52B6B">
      <w:pPr>
        <w:pStyle w:val="a8"/>
        <w:spacing w:after="0"/>
        <w:rPr>
          <w:rFonts w:cs="Times New Roman"/>
          <w:szCs w:val="28"/>
        </w:rPr>
      </w:pPr>
      <w:r w:rsidRPr="00B52B6B">
        <w:rPr>
          <w:rFonts w:cs="Times New Roman"/>
          <w:szCs w:val="28"/>
        </w:rPr>
        <w:t xml:space="preserve">В сфере культурно-досуговой работы осуществляется …. </w:t>
      </w:r>
    </w:p>
    <w:p w:rsidR="00B52B6B" w:rsidRPr="00B52B6B" w:rsidRDefault="00B52B6B" w:rsidP="00B52B6B">
      <w:pPr>
        <w:pStyle w:val="a7"/>
        <w:ind w:left="709"/>
        <w:rPr>
          <w:rFonts w:cs="Times New Roman"/>
          <w:b/>
          <w:i/>
          <w:szCs w:val="28"/>
        </w:rPr>
      </w:pPr>
      <w:r w:rsidRPr="00B52B6B">
        <w:rPr>
          <w:rFonts w:cs="Times New Roman"/>
          <w:b/>
          <w:i/>
          <w:szCs w:val="28"/>
        </w:rPr>
        <w:t xml:space="preserve">Задание 34. Завершите начатые предложения: </w:t>
      </w:r>
    </w:p>
    <w:p w:rsidR="00B52B6B" w:rsidRPr="00B52B6B" w:rsidRDefault="00B52B6B" w:rsidP="00B52B6B">
      <w:pPr>
        <w:rPr>
          <w:rFonts w:ascii="Times New Roman" w:hAnsi="Times New Roman" w:cs="Times New Roman"/>
          <w:sz w:val="28"/>
          <w:szCs w:val="28"/>
          <w:lang w:eastAsia="ru-RU"/>
        </w:rPr>
      </w:pPr>
      <w:r w:rsidRPr="00B52B6B">
        <w:rPr>
          <w:rFonts w:ascii="Times New Roman" w:hAnsi="Times New Roman" w:cs="Times New Roman"/>
          <w:sz w:val="28"/>
          <w:szCs w:val="28"/>
          <w:lang w:eastAsia="ru-RU"/>
        </w:rPr>
        <w:t xml:space="preserve">Воспитывающая среда – это … </w:t>
      </w:r>
    </w:p>
    <w:p w:rsidR="00B52B6B" w:rsidRPr="00B52B6B" w:rsidRDefault="00B52B6B" w:rsidP="00B52B6B">
      <w:pPr>
        <w:pStyle w:val="a7"/>
        <w:ind w:left="0"/>
        <w:rPr>
          <w:rFonts w:cs="Times New Roman"/>
          <w:szCs w:val="28"/>
        </w:rPr>
      </w:pPr>
      <w:r w:rsidRPr="00B52B6B">
        <w:rPr>
          <w:rFonts w:cs="Times New Roman"/>
          <w:szCs w:val="28"/>
        </w:rPr>
        <w:t xml:space="preserve">Социально-педагогическое учреждение  является учреждением образования, которое относится к специализированному учреждению для …. </w:t>
      </w:r>
    </w:p>
    <w:p w:rsidR="00B52B6B" w:rsidRPr="00B52B6B" w:rsidRDefault="00B52B6B" w:rsidP="00B52B6B">
      <w:pPr>
        <w:pStyle w:val="a7"/>
        <w:ind w:left="709"/>
        <w:rPr>
          <w:rFonts w:cs="Times New Roman"/>
          <w:b/>
          <w:i/>
          <w:szCs w:val="28"/>
        </w:rPr>
      </w:pPr>
      <w:r w:rsidRPr="00B52B6B">
        <w:rPr>
          <w:rFonts w:cs="Times New Roman"/>
          <w:b/>
          <w:i/>
          <w:szCs w:val="28"/>
        </w:rPr>
        <w:t>Задание 35.</w:t>
      </w:r>
      <w:r w:rsidRPr="00B52B6B">
        <w:rPr>
          <w:rFonts w:cs="Times New Roman"/>
          <w:i/>
          <w:szCs w:val="28"/>
        </w:rPr>
        <w:t xml:space="preserve"> </w:t>
      </w:r>
      <w:r w:rsidRPr="00B52B6B">
        <w:rPr>
          <w:rFonts w:cs="Times New Roman"/>
          <w:b/>
          <w:i/>
          <w:szCs w:val="28"/>
        </w:rPr>
        <w:t xml:space="preserve">Завершите начатые предложения: </w:t>
      </w:r>
    </w:p>
    <w:p w:rsidR="00B52B6B" w:rsidRPr="00B52B6B" w:rsidRDefault="00B52B6B" w:rsidP="00B52B6B">
      <w:pPr>
        <w:rPr>
          <w:rFonts w:ascii="Times New Roman" w:hAnsi="Times New Roman" w:cs="Times New Roman"/>
          <w:b/>
          <w:i/>
          <w:sz w:val="28"/>
          <w:szCs w:val="28"/>
        </w:rPr>
      </w:pPr>
      <w:r w:rsidRPr="00B52B6B">
        <w:rPr>
          <w:rFonts w:ascii="Times New Roman" w:hAnsi="Times New Roman" w:cs="Times New Roman"/>
          <w:sz w:val="28"/>
          <w:szCs w:val="28"/>
        </w:rPr>
        <w:t>Педагогическая культура педагога социального представляет собой совокупность</w:t>
      </w:r>
      <w:r w:rsidRPr="00B52B6B">
        <w:rPr>
          <w:rFonts w:ascii="Times New Roman" w:hAnsi="Times New Roman" w:cs="Times New Roman"/>
          <w:b/>
          <w:i/>
          <w:sz w:val="28"/>
          <w:szCs w:val="28"/>
        </w:rPr>
        <w:t xml:space="preserve"> </w:t>
      </w:r>
      <w:r w:rsidRPr="00B52B6B">
        <w:rPr>
          <w:rFonts w:ascii="Times New Roman" w:hAnsi="Times New Roman" w:cs="Times New Roman"/>
          <w:sz w:val="28"/>
          <w:szCs w:val="28"/>
        </w:rPr>
        <w:t xml:space="preserve">… </w:t>
      </w:r>
    </w:p>
    <w:p w:rsidR="00B52B6B" w:rsidRPr="00B52B6B" w:rsidRDefault="00B52B6B" w:rsidP="00B52B6B">
      <w:pPr>
        <w:rPr>
          <w:rFonts w:ascii="Times New Roman" w:hAnsi="Times New Roman" w:cs="Times New Roman"/>
          <w:sz w:val="28"/>
          <w:szCs w:val="28"/>
          <w:lang w:eastAsia="ru-RU"/>
        </w:rPr>
      </w:pPr>
      <w:r w:rsidRPr="00B52B6B">
        <w:rPr>
          <w:rFonts w:ascii="Times New Roman" w:hAnsi="Times New Roman" w:cs="Times New Roman"/>
          <w:sz w:val="28"/>
          <w:szCs w:val="28"/>
          <w:lang w:eastAsia="ru-RU"/>
        </w:rPr>
        <w:t xml:space="preserve">Социальное воспитание представляется как планомерное создание условий … </w:t>
      </w:r>
    </w:p>
    <w:p w:rsidR="00B52B6B" w:rsidRPr="00B52B6B" w:rsidRDefault="00B52B6B" w:rsidP="00B52B6B">
      <w:pPr>
        <w:rPr>
          <w:rFonts w:ascii="Times New Roman" w:hAnsi="Times New Roman" w:cs="Times New Roman"/>
          <w:b/>
          <w:i/>
          <w:sz w:val="28"/>
          <w:szCs w:val="28"/>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62"/>
      </w:tblGrid>
      <w:tr w:rsidR="00B52B6B" w:rsidRPr="00B52B6B" w:rsidTr="001C25ED">
        <w:tc>
          <w:tcPr>
            <w:tcW w:w="4960" w:type="dxa"/>
            <w:hideMark/>
          </w:tcPr>
          <w:p w:rsidR="00B52B6B" w:rsidRPr="00B52B6B" w:rsidRDefault="00B52B6B" w:rsidP="001C25ED">
            <w:pPr>
              <w:pStyle w:val="aa"/>
              <w:jc w:val="both"/>
              <w:rPr>
                <w:b w:val="0"/>
                <w:szCs w:val="28"/>
                <w:lang w:eastAsia="en-US"/>
              </w:rPr>
            </w:pPr>
          </w:p>
        </w:tc>
        <w:tc>
          <w:tcPr>
            <w:tcW w:w="4963" w:type="dxa"/>
            <w:hideMark/>
          </w:tcPr>
          <w:p w:rsidR="00B52B6B" w:rsidRPr="00B52B6B" w:rsidRDefault="00B52B6B" w:rsidP="001C25ED">
            <w:pPr>
              <w:pStyle w:val="aa"/>
              <w:jc w:val="both"/>
              <w:rPr>
                <w:b w:val="0"/>
                <w:szCs w:val="28"/>
                <w:lang w:eastAsia="en-US"/>
              </w:rPr>
            </w:pPr>
          </w:p>
        </w:tc>
      </w:tr>
    </w:tbl>
    <w:p w:rsidR="00B52B6B" w:rsidRPr="00B52B6B" w:rsidRDefault="00B52B6B" w:rsidP="00B52B6B">
      <w:pPr>
        <w:pStyle w:val="a4"/>
        <w:rPr>
          <w:rFonts w:ascii="Times New Roman" w:hAnsi="Times New Roman" w:cs="Times New Roman"/>
          <w:sz w:val="28"/>
          <w:szCs w:val="28"/>
        </w:rPr>
      </w:pPr>
    </w:p>
    <w:p w:rsidR="00B52B6B" w:rsidRPr="00B52B6B" w:rsidRDefault="00B52B6B" w:rsidP="00B52B6B">
      <w:pPr>
        <w:pStyle w:val="a4"/>
        <w:rPr>
          <w:rFonts w:ascii="Times New Roman" w:hAnsi="Times New Roman" w:cs="Times New Roman"/>
          <w:b/>
          <w:i/>
          <w:sz w:val="28"/>
          <w:szCs w:val="28"/>
        </w:rPr>
      </w:pPr>
    </w:p>
    <w:p w:rsidR="00B52B6B" w:rsidRPr="00B52B6B" w:rsidRDefault="00B52B6B" w:rsidP="00B52B6B">
      <w:pPr>
        <w:pStyle w:val="a4"/>
        <w:rPr>
          <w:rFonts w:ascii="Times New Roman" w:hAnsi="Times New Roman" w:cs="Times New Roman"/>
          <w:b/>
          <w:i/>
          <w:sz w:val="28"/>
          <w:szCs w:val="28"/>
        </w:rPr>
      </w:pPr>
    </w:p>
    <w:p w:rsidR="00B52B6B" w:rsidRPr="00B52B6B" w:rsidRDefault="00B52B6B" w:rsidP="00B52B6B">
      <w:pPr>
        <w:pStyle w:val="a4"/>
        <w:rPr>
          <w:rFonts w:ascii="Times New Roman" w:hAnsi="Times New Roman" w:cs="Times New Roman"/>
          <w:b/>
          <w:i/>
          <w:sz w:val="28"/>
          <w:szCs w:val="28"/>
        </w:rPr>
      </w:pP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Преподаватель                                                              Е.В.Емельянова</w:t>
      </w:r>
    </w:p>
    <w:p w:rsidR="00B52B6B" w:rsidRPr="00B52B6B" w:rsidRDefault="00B52B6B" w:rsidP="00B52B6B">
      <w:pPr>
        <w:rPr>
          <w:rFonts w:ascii="Times New Roman" w:hAnsi="Times New Roman" w:cs="Times New Roman"/>
          <w:sz w:val="28"/>
          <w:szCs w:val="28"/>
        </w:rPr>
      </w:pP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 </w:t>
      </w:r>
    </w:p>
    <w:p w:rsidR="00B52B6B" w:rsidRPr="00B52B6B" w:rsidRDefault="00B52B6B" w:rsidP="00B52B6B">
      <w:pPr>
        <w:ind w:firstLine="708"/>
        <w:rPr>
          <w:rFonts w:ascii="Times New Roman" w:hAnsi="Times New Roman" w:cs="Times New Roman"/>
          <w:sz w:val="28"/>
          <w:szCs w:val="28"/>
        </w:rPr>
      </w:pPr>
      <w:r w:rsidRPr="00B52B6B">
        <w:rPr>
          <w:rFonts w:ascii="Times New Roman" w:hAnsi="Times New Roman" w:cs="Times New Roman"/>
          <w:sz w:val="28"/>
          <w:szCs w:val="28"/>
        </w:rPr>
        <w:t>Обсужден на заседании цикловой комиссии начального и дошкольного образования.</w:t>
      </w:r>
    </w:p>
    <w:p w:rsidR="00B52B6B" w:rsidRPr="00B52B6B" w:rsidRDefault="00B52B6B" w:rsidP="00B52B6B">
      <w:pPr>
        <w:ind w:firstLine="0"/>
        <w:rPr>
          <w:rFonts w:ascii="Times New Roman" w:hAnsi="Times New Roman" w:cs="Times New Roman"/>
          <w:sz w:val="28"/>
          <w:szCs w:val="28"/>
        </w:rPr>
      </w:pPr>
    </w:p>
    <w:p w:rsidR="00B52B6B" w:rsidRPr="00B52B6B" w:rsidRDefault="00B52B6B" w:rsidP="00B52B6B">
      <w:pPr>
        <w:ind w:firstLine="0"/>
        <w:rPr>
          <w:rFonts w:ascii="Times New Roman" w:hAnsi="Times New Roman" w:cs="Times New Roman"/>
          <w:sz w:val="28"/>
          <w:szCs w:val="28"/>
        </w:rPr>
      </w:pPr>
      <w:r w:rsidRPr="00B52B6B">
        <w:rPr>
          <w:rFonts w:ascii="Times New Roman" w:hAnsi="Times New Roman" w:cs="Times New Roman"/>
          <w:sz w:val="28"/>
          <w:szCs w:val="28"/>
        </w:rPr>
        <w:t xml:space="preserve">Протокол №____ от  ____     _____________20___ </w:t>
      </w:r>
    </w:p>
    <w:p w:rsidR="00B52B6B" w:rsidRPr="00B52B6B" w:rsidRDefault="00B52B6B" w:rsidP="00B52B6B">
      <w:pPr>
        <w:rPr>
          <w:rFonts w:ascii="Times New Roman" w:hAnsi="Times New Roman" w:cs="Times New Roman"/>
          <w:sz w:val="28"/>
          <w:szCs w:val="28"/>
        </w:rPr>
      </w:pP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 xml:space="preserve"> </w:t>
      </w:r>
    </w:p>
    <w:p w:rsidR="00B52B6B" w:rsidRPr="00B52B6B" w:rsidRDefault="00B52B6B" w:rsidP="00B52B6B">
      <w:pPr>
        <w:rPr>
          <w:rFonts w:ascii="Times New Roman" w:hAnsi="Times New Roman" w:cs="Times New Roman"/>
          <w:sz w:val="28"/>
          <w:szCs w:val="28"/>
        </w:rPr>
      </w:pPr>
      <w:r w:rsidRPr="00B52B6B">
        <w:rPr>
          <w:rFonts w:ascii="Times New Roman" w:hAnsi="Times New Roman" w:cs="Times New Roman"/>
          <w:sz w:val="28"/>
          <w:szCs w:val="28"/>
        </w:rPr>
        <w:t>Председатель цикловой комиссии                               Л.А. Журавлева</w:t>
      </w:r>
    </w:p>
    <w:p w:rsidR="00B52B6B" w:rsidRPr="00B52B6B" w:rsidRDefault="00B52B6B" w:rsidP="00B52B6B">
      <w:pPr>
        <w:jc w:val="center"/>
        <w:rPr>
          <w:rFonts w:ascii="Times New Roman" w:hAnsi="Times New Roman" w:cs="Times New Roman"/>
          <w:b/>
          <w:sz w:val="28"/>
          <w:szCs w:val="28"/>
        </w:rPr>
      </w:pPr>
    </w:p>
    <w:p w:rsidR="00252E00" w:rsidRDefault="00252E00" w:rsidP="00B52B6B">
      <w:pPr>
        <w:ind w:firstLine="0"/>
      </w:pPr>
    </w:p>
    <w:sectPr w:rsidR="00252E00" w:rsidSect="005B1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81A"/>
    <w:multiLevelType w:val="hybridMultilevel"/>
    <w:tmpl w:val="CC3EE8A4"/>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8C4122"/>
    <w:multiLevelType w:val="hybridMultilevel"/>
    <w:tmpl w:val="058E5734"/>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
    <w:nsid w:val="111A49EF"/>
    <w:multiLevelType w:val="hybridMultilevel"/>
    <w:tmpl w:val="F9582E2E"/>
    <w:lvl w:ilvl="0" w:tplc="F2C863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58C5AD6"/>
    <w:multiLevelType w:val="hybridMultilevel"/>
    <w:tmpl w:val="2ABA9E7A"/>
    <w:lvl w:ilvl="0" w:tplc="171AAFF8">
      <w:start w:val="1"/>
      <w:numFmt w:val="decimal"/>
      <w:lvlText w:val="%1."/>
      <w:lvlJc w:val="left"/>
      <w:pPr>
        <w:ind w:left="2793" w:hanging="360"/>
      </w:pPr>
      <w:rPr>
        <w:rFonts w:hint="default"/>
      </w:r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4">
    <w:nsid w:val="17974155"/>
    <w:multiLevelType w:val="hybridMultilevel"/>
    <w:tmpl w:val="5176B1F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17F013FA"/>
    <w:multiLevelType w:val="hybridMultilevel"/>
    <w:tmpl w:val="16D8BC48"/>
    <w:lvl w:ilvl="0" w:tplc="3BE2C5F0">
      <w:start w:val="1"/>
      <w:numFmt w:val="decimal"/>
      <w:lvlText w:val="%1."/>
      <w:lvlJc w:val="left"/>
      <w:pPr>
        <w:ind w:left="2433" w:hanging="360"/>
      </w:pPr>
      <w:rPr>
        <w:rFonts w:hint="default"/>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6">
    <w:nsid w:val="20E93C5A"/>
    <w:multiLevelType w:val="hybridMultilevel"/>
    <w:tmpl w:val="D792AC50"/>
    <w:lvl w:ilvl="0" w:tplc="2CCAD16A">
      <w:start w:val="1"/>
      <w:numFmt w:val="decimal"/>
      <w:lvlText w:val="%1."/>
      <w:lvlJc w:val="left"/>
      <w:pPr>
        <w:ind w:left="1428" w:hanging="360"/>
      </w:pPr>
      <w:rPr>
        <w:rFonts w:hint="default"/>
        <w:b w:val="0"/>
        <w:i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1C41FD9"/>
    <w:multiLevelType w:val="hybridMultilevel"/>
    <w:tmpl w:val="0C9644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21B202C"/>
    <w:multiLevelType w:val="hybridMultilevel"/>
    <w:tmpl w:val="5BBCAFBE"/>
    <w:lvl w:ilvl="0" w:tplc="DBB66D3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22FE1480"/>
    <w:multiLevelType w:val="hybridMultilevel"/>
    <w:tmpl w:val="7A1287D8"/>
    <w:lvl w:ilvl="0" w:tplc="CF9E556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298D32A0"/>
    <w:multiLevelType w:val="hybridMultilevel"/>
    <w:tmpl w:val="C2BE989A"/>
    <w:lvl w:ilvl="0" w:tplc="7FE84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A10F6"/>
    <w:multiLevelType w:val="hybridMultilevel"/>
    <w:tmpl w:val="943E81F8"/>
    <w:lvl w:ilvl="0" w:tplc="B1DCCC0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nsid w:val="303B14DA"/>
    <w:multiLevelType w:val="hybridMultilevel"/>
    <w:tmpl w:val="BCCEA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B5578A"/>
    <w:multiLevelType w:val="hybridMultilevel"/>
    <w:tmpl w:val="078E1A40"/>
    <w:lvl w:ilvl="0" w:tplc="9BD85C08">
      <w:start w:val="1"/>
      <w:numFmt w:val="decimal"/>
      <w:lvlText w:val="%1."/>
      <w:lvlJc w:val="left"/>
      <w:pPr>
        <w:ind w:left="1713" w:hanging="360"/>
      </w:pPr>
      <w:rPr>
        <w:rFonts w:hint="default"/>
        <w:sz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nsid w:val="352A54F7"/>
    <w:multiLevelType w:val="hybridMultilevel"/>
    <w:tmpl w:val="E86C061E"/>
    <w:lvl w:ilvl="0" w:tplc="1A404B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F4285A"/>
    <w:multiLevelType w:val="hybridMultilevel"/>
    <w:tmpl w:val="AFBC3F20"/>
    <w:lvl w:ilvl="0" w:tplc="2DF67F76">
      <w:start w:val="1"/>
      <w:numFmt w:val="decimal"/>
      <w:lvlText w:val="%1."/>
      <w:lvlJc w:val="left"/>
      <w:pPr>
        <w:ind w:left="1684" w:hanging="9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DA00B0"/>
    <w:multiLevelType w:val="hybridMultilevel"/>
    <w:tmpl w:val="086EE094"/>
    <w:lvl w:ilvl="0" w:tplc="E606137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43A37618"/>
    <w:multiLevelType w:val="hybridMultilevel"/>
    <w:tmpl w:val="7C8446F2"/>
    <w:lvl w:ilvl="0" w:tplc="1004F08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393AD5"/>
    <w:multiLevelType w:val="hybridMultilevel"/>
    <w:tmpl w:val="9556681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49840B77"/>
    <w:multiLevelType w:val="hybridMultilevel"/>
    <w:tmpl w:val="217CD55E"/>
    <w:lvl w:ilvl="0" w:tplc="5DA05B18">
      <w:start w:val="1"/>
      <w:numFmt w:val="decimal"/>
      <w:lvlText w:val="%1."/>
      <w:lvlJc w:val="left"/>
      <w:pPr>
        <w:ind w:left="1684" w:hanging="97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6420A0"/>
    <w:multiLevelType w:val="hybridMultilevel"/>
    <w:tmpl w:val="4CFCD18E"/>
    <w:lvl w:ilvl="0" w:tplc="517C7F26">
      <w:start w:val="1"/>
      <w:numFmt w:val="decimal"/>
      <w:lvlText w:val="%1."/>
      <w:lvlJc w:val="left"/>
      <w:pPr>
        <w:ind w:left="1494" w:hanging="360"/>
      </w:pPr>
      <w:rPr>
        <w:rFonts w:hint="default"/>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4B874CC2"/>
    <w:multiLevelType w:val="hybridMultilevel"/>
    <w:tmpl w:val="423A3E06"/>
    <w:lvl w:ilvl="0" w:tplc="CE3673E8">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1D3FB4"/>
    <w:multiLevelType w:val="hybridMultilevel"/>
    <w:tmpl w:val="F2100C8A"/>
    <w:lvl w:ilvl="0" w:tplc="A87AC0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34F56F5"/>
    <w:multiLevelType w:val="hybridMultilevel"/>
    <w:tmpl w:val="1B38B382"/>
    <w:lvl w:ilvl="0" w:tplc="264E0BF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nsid w:val="549773B1"/>
    <w:multiLevelType w:val="hybridMultilevel"/>
    <w:tmpl w:val="3B8E0078"/>
    <w:lvl w:ilvl="0" w:tplc="5C9C3686">
      <w:start w:val="1"/>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5">
    <w:nsid w:val="584A45C1"/>
    <w:multiLevelType w:val="hybridMultilevel"/>
    <w:tmpl w:val="790EB282"/>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59166051"/>
    <w:multiLevelType w:val="hybridMultilevel"/>
    <w:tmpl w:val="BE681D5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B3C570E"/>
    <w:multiLevelType w:val="hybridMultilevel"/>
    <w:tmpl w:val="E4FACA28"/>
    <w:lvl w:ilvl="0" w:tplc="E59089EE">
      <w:start w:val="1"/>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8">
    <w:nsid w:val="5DE44744"/>
    <w:multiLevelType w:val="hybridMultilevel"/>
    <w:tmpl w:val="70C22282"/>
    <w:lvl w:ilvl="0" w:tplc="2618C4E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60AC672A"/>
    <w:multiLevelType w:val="hybridMultilevel"/>
    <w:tmpl w:val="DE920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DF4BE5"/>
    <w:multiLevelType w:val="hybridMultilevel"/>
    <w:tmpl w:val="552AAF60"/>
    <w:lvl w:ilvl="0" w:tplc="C0FE5B6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1">
    <w:nsid w:val="63F44B75"/>
    <w:multiLevelType w:val="hybridMultilevel"/>
    <w:tmpl w:val="407ADF30"/>
    <w:lvl w:ilvl="0" w:tplc="EB7EF47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54A0B06"/>
    <w:multiLevelType w:val="hybridMultilevel"/>
    <w:tmpl w:val="2F8EC3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66D13989"/>
    <w:multiLevelType w:val="hybridMultilevel"/>
    <w:tmpl w:val="717AB18A"/>
    <w:lvl w:ilvl="0" w:tplc="2FD2ED9E">
      <w:start w:val="1"/>
      <w:numFmt w:val="decimal"/>
      <w:lvlText w:val="%1."/>
      <w:lvlJc w:val="left"/>
      <w:pPr>
        <w:ind w:left="1675" w:hanging="97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4">
    <w:nsid w:val="66F22E55"/>
    <w:multiLevelType w:val="hybridMultilevel"/>
    <w:tmpl w:val="4D10F45A"/>
    <w:lvl w:ilvl="0" w:tplc="3852F8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6B6BB2"/>
    <w:multiLevelType w:val="hybridMultilevel"/>
    <w:tmpl w:val="960CECC0"/>
    <w:lvl w:ilvl="0" w:tplc="7FE84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A65CE9"/>
    <w:multiLevelType w:val="hybridMultilevel"/>
    <w:tmpl w:val="36AA87D4"/>
    <w:lvl w:ilvl="0" w:tplc="7FE84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7C6816"/>
    <w:multiLevelType w:val="hybridMultilevel"/>
    <w:tmpl w:val="AD9CE860"/>
    <w:lvl w:ilvl="0" w:tplc="429EF4DE">
      <w:start w:val="1"/>
      <w:numFmt w:val="decimal"/>
      <w:lvlText w:val="%1."/>
      <w:lvlJc w:val="left"/>
      <w:pPr>
        <w:ind w:left="1494" w:hanging="360"/>
      </w:pPr>
      <w:rPr>
        <w:rFonts w:hint="default"/>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8">
    <w:nsid w:val="770958BF"/>
    <w:multiLevelType w:val="multilevel"/>
    <w:tmpl w:val="E56296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97F439C"/>
    <w:multiLevelType w:val="hybridMultilevel"/>
    <w:tmpl w:val="1FEE39CA"/>
    <w:lvl w:ilvl="0" w:tplc="F7041DB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B5A78D8"/>
    <w:multiLevelType w:val="hybridMultilevel"/>
    <w:tmpl w:val="59E635DE"/>
    <w:lvl w:ilvl="0" w:tplc="E22C4F96">
      <w:start w:val="1"/>
      <w:numFmt w:val="decimal"/>
      <w:lvlText w:val="%1."/>
      <w:lvlJc w:val="left"/>
      <w:pPr>
        <w:ind w:left="1288" w:hanging="360"/>
      </w:pPr>
      <w:rPr>
        <w:rFonts w:hint="default"/>
        <w:b w:val="0"/>
        <w:i w:val="0"/>
        <w:color w:val="auto"/>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1">
    <w:nsid w:val="7D2537AB"/>
    <w:multiLevelType w:val="hybridMultilevel"/>
    <w:tmpl w:val="D458CB70"/>
    <w:lvl w:ilvl="0" w:tplc="E306F880">
      <w:start w:val="1"/>
      <w:numFmt w:val="decimal"/>
      <w:lvlText w:val="%1."/>
      <w:lvlJc w:val="left"/>
      <w:pPr>
        <w:ind w:left="2433" w:hanging="360"/>
      </w:pPr>
      <w:rPr>
        <w:rFonts w:hint="default"/>
        <w:sz w:val="28"/>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42">
    <w:nsid w:val="7E6362CB"/>
    <w:multiLevelType w:val="hybridMultilevel"/>
    <w:tmpl w:val="8DE40884"/>
    <w:lvl w:ilvl="0" w:tplc="35EAB19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9"/>
  </w:num>
  <w:num w:numId="2">
    <w:abstractNumId w:val="40"/>
  </w:num>
  <w:num w:numId="3">
    <w:abstractNumId w:val="17"/>
  </w:num>
  <w:num w:numId="4">
    <w:abstractNumId w:val="6"/>
  </w:num>
  <w:num w:numId="5">
    <w:abstractNumId w:val="19"/>
  </w:num>
  <w:num w:numId="6">
    <w:abstractNumId w:val="31"/>
  </w:num>
  <w:num w:numId="7">
    <w:abstractNumId w:val="33"/>
  </w:num>
  <w:num w:numId="8">
    <w:abstractNumId w:val="28"/>
  </w:num>
  <w:num w:numId="9">
    <w:abstractNumId w:val="20"/>
  </w:num>
  <w:num w:numId="10">
    <w:abstractNumId w:val="37"/>
  </w:num>
  <w:num w:numId="11">
    <w:abstractNumId w:val="16"/>
  </w:num>
  <w:num w:numId="12">
    <w:abstractNumId w:val="13"/>
  </w:num>
  <w:num w:numId="13">
    <w:abstractNumId w:val="27"/>
  </w:num>
  <w:num w:numId="14">
    <w:abstractNumId w:val="11"/>
  </w:num>
  <w:num w:numId="15">
    <w:abstractNumId w:val="41"/>
  </w:num>
  <w:num w:numId="16">
    <w:abstractNumId w:val="42"/>
  </w:num>
  <w:num w:numId="17">
    <w:abstractNumId w:val="15"/>
  </w:num>
  <w:num w:numId="18">
    <w:abstractNumId w:val="23"/>
  </w:num>
  <w:num w:numId="19">
    <w:abstractNumId w:val="24"/>
  </w:num>
  <w:num w:numId="20">
    <w:abstractNumId w:val="5"/>
  </w:num>
  <w:num w:numId="21">
    <w:abstractNumId w:val="3"/>
  </w:num>
  <w:num w:numId="22">
    <w:abstractNumId w:val="21"/>
  </w:num>
  <w:num w:numId="23">
    <w:abstractNumId w:val="0"/>
  </w:num>
  <w:num w:numId="24">
    <w:abstractNumId w:val="8"/>
  </w:num>
  <w:num w:numId="25">
    <w:abstractNumId w:val="30"/>
  </w:num>
  <w:num w:numId="26">
    <w:abstractNumId w:val="22"/>
  </w:num>
  <w:num w:numId="27">
    <w:abstractNumId w:val="34"/>
  </w:num>
  <w:num w:numId="28">
    <w:abstractNumId w:val="2"/>
  </w:num>
  <w:num w:numId="29">
    <w:abstractNumId w:val="14"/>
  </w:num>
  <w:num w:numId="30">
    <w:abstractNumId w:val="12"/>
  </w:num>
  <w:num w:numId="31">
    <w:abstractNumId w:val="29"/>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7"/>
  </w:num>
  <w:num w:numId="36">
    <w:abstractNumId w:val="1"/>
  </w:num>
  <w:num w:numId="37">
    <w:abstractNumId w:val="32"/>
  </w:num>
  <w:num w:numId="38">
    <w:abstractNumId w:val="35"/>
  </w:num>
  <w:num w:numId="39">
    <w:abstractNumId w:val="10"/>
  </w:num>
  <w:num w:numId="40">
    <w:abstractNumId w:val="25"/>
  </w:num>
  <w:num w:numId="41">
    <w:abstractNumId w:val="26"/>
  </w:num>
  <w:num w:numId="42">
    <w:abstractNumId w:val="36"/>
  </w:num>
  <w:num w:numId="43">
    <w:abstractNumId w:val="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2"/>
  </w:compat>
  <w:rsids>
    <w:rsidRoot w:val="007C662D"/>
    <w:rsid w:val="00001CBC"/>
    <w:rsid w:val="00001F2F"/>
    <w:rsid w:val="00001FC9"/>
    <w:rsid w:val="00002BE1"/>
    <w:rsid w:val="000037CD"/>
    <w:rsid w:val="00003CA3"/>
    <w:rsid w:val="000043B7"/>
    <w:rsid w:val="000046B1"/>
    <w:rsid w:val="000047CF"/>
    <w:rsid w:val="0000487E"/>
    <w:rsid w:val="00004D1E"/>
    <w:rsid w:val="00004EBB"/>
    <w:rsid w:val="0000576A"/>
    <w:rsid w:val="00005ED1"/>
    <w:rsid w:val="00005F55"/>
    <w:rsid w:val="00006CF4"/>
    <w:rsid w:val="0000710E"/>
    <w:rsid w:val="000105DF"/>
    <w:rsid w:val="00010786"/>
    <w:rsid w:val="00010A6B"/>
    <w:rsid w:val="00011041"/>
    <w:rsid w:val="0001221F"/>
    <w:rsid w:val="000122E3"/>
    <w:rsid w:val="00012808"/>
    <w:rsid w:val="00012B31"/>
    <w:rsid w:val="0001310D"/>
    <w:rsid w:val="0001311C"/>
    <w:rsid w:val="00013C26"/>
    <w:rsid w:val="00013E7A"/>
    <w:rsid w:val="00013F19"/>
    <w:rsid w:val="00014E8B"/>
    <w:rsid w:val="00014F32"/>
    <w:rsid w:val="0001520D"/>
    <w:rsid w:val="00015210"/>
    <w:rsid w:val="0001542D"/>
    <w:rsid w:val="000166DD"/>
    <w:rsid w:val="00016914"/>
    <w:rsid w:val="0001693F"/>
    <w:rsid w:val="00016A68"/>
    <w:rsid w:val="000172CE"/>
    <w:rsid w:val="000174F2"/>
    <w:rsid w:val="000179F4"/>
    <w:rsid w:val="00017F76"/>
    <w:rsid w:val="00020137"/>
    <w:rsid w:val="00020799"/>
    <w:rsid w:val="00020F74"/>
    <w:rsid w:val="00021A12"/>
    <w:rsid w:val="00021C87"/>
    <w:rsid w:val="000225C6"/>
    <w:rsid w:val="00022824"/>
    <w:rsid w:val="00022EB3"/>
    <w:rsid w:val="0002441F"/>
    <w:rsid w:val="0002447D"/>
    <w:rsid w:val="00024FF5"/>
    <w:rsid w:val="00025291"/>
    <w:rsid w:val="000253C0"/>
    <w:rsid w:val="0002558D"/>
    <w:rsid w:val="000257E8"/>
    <w:rsid w:val="00025E18"/>
    <w:rsid w:val="0002625F"/>
    <w:rsid w:val="000262B7"/>
    <w:rsid w:val="0002636E"/>
    <w:rsid w:val="00026539"/>
    <w:rsid w:val="00026C35"/>
    <w:rsid w:val="0002736A"/>
    <w:rsid w:val="00030800"/>
    <w:rsid w:val="00031763"/>
    <w:rsid w:val="00031AD5"/>
    <w:rsid w:val="00031F2F"/>
    <w:rsid w:val="0003266B"/>
    <w:rsid w:val="0003307C"/>
    <w:rsid w:val="0003333D"/>
    <w:rsid w:val="000334C6"/>
    <w:rsid w:val="00033692"/>
    <w:rsid w:val="00034C08"/>
    <w:rsid w:val="00035760"/>
    <w:rsid w:val="0003638A"/>
    <w:rsid w:val="00036508"/>
    <w:rsid w:val="000365E7"/>
    <w:rsid w:val="0003668D"/>
    <w:rsid w:val="00036A8F"/>
    <w:rsid w:val="00036FF5"/>
    <w:rsid w:val="00037389"/>
    <w:rsid w:val="00040253"/>
    <w:rsid w:val="0004035E"/>
    <w:rsid w:val="00040830"/>
    <w:rsid w:val="000409F5"/>
    <w:rsid w:val="00041E48"/>
    <w:rsid w:val="00041F55"/>
    <w:rsid w:val="00042012"/>
    <w:rsid w:val="00042685"/>
    <w:rsid w:val="000429B9"/>
    <w:rsid w:val="00042A75"/>
    <w:rsid w:val="00042A97"/>
    <w:rsid w:val="00042EF2"/>
    <w:rsid w:val="00043446"/>
    <w:rsid w:val="00043915"/>
    <w:rsid w:val="000439C2"/>
    <w:rsid w:val="00043DE7"/>
    <w:rsid w:val="00045161"/>
    <w:rsid w:val="000454E9"/>
    <w:rsid w:val="00045E81"/>
    <w:rsid w:val="00045F76"/>
    <w:rsid w:val="00046050"/>
    <w:rsid w:val="000466E1"/>
    <w:rsid w:val="00046771"/>
    <w:rsid w:val="00046CA8"/>
    <w:rsid w:val="00047129"/>
    <w:rsid w:val="0005018F"/>
    <w:rsid w:val="00050260"/>
    <w:rsid w:val="00050CF4"/>
    <w:rsid w:val="00051721"/>
    <w:rsid w:val="00051B3F"/>
    <w:rsid w:val="00051E3D"/>
    <w:rsid w:val="000525A8"/>
    <w:rsid w:val="000529B5"/>
    <w:rsid w:val="00052D39"/>
    <w:rsid w:val="00053016"/>
    <w:rsid w:val="00053A84"/>
    <w:rsid w:val="00053E53"/>
    <w:rsid w:val="00054650"/>
    <w:rsid w:val="00054A3D"/>
    <w:rsid w:val="00054D5C"/>
    <w:rsid w:val="00055193"/>
    <w:rsid w:val="00056293"/>
    <w:rsid w:val="000568C5"/>
    <w:rsid w:val="00056E2A"/>
    <w:rsid w:val="0005749D"/>
    <w:rsid w:val="000574F6"/>
    <w:rsid w:val="00060046"/>
    <w:rsid w:val="00060190"/>
    <w:rsid w:val="00060263"/>
    <w:rsid w:val="0006047E"/>
    <w:rsid w:val="000604A5"/>
    <w:rsid w:val="00061519"/>
    <w:rsid w:val="000615FB"/>
    <w:rsid w:val="00061D38"/>
    <w:rsid w:val="00061F22"/>
    <w:rsid w:val="00062020"/>
    <w:rsid w:val="00062626"/>
    <w:rsid w:val="00062D25"/>
    <w:rsid w:val="0006396A"/>
    <w:rsid w:val="00063D7F"/>
    <w:rsid w:val="000647E1"/>
    <w:rsid w:val="00064E3D"/>
    <w:rsid w:val="00065DD0"/>
    <w:rsid w:val="00065E1A"/>
    <w:rsid w:val="00066202"/>
    <w:rsid w:val="0006628A"/>
    <w:rsid w:val="00066436"/>
    <w:rsid w:val="0006669F"/>
    <w:rsid w:val="00067916"/>
    <w:rsid w:val="00067AD0"/>
    <w:rsid w:val="00067BB7"/>
    <w:rsid w:val="00067CB3"/>
    <w:rsid w:val="00070F5D"/>
    <w:rsid w:val="000712E8"/>
    <w:rsid w:val="00071477"/>
    <w:rsid w:val="00072021"/>
    <w:rsid w:val="00072080"/>
    <w:rsid w:val="00072162"/>
    <w:rsid w:val="00073B32"/>
    <w:rsid w:val="00073FC7"/>
    <w:rsid w:val="000744F0"/>
    <w:rsid w:val="000748B1"/>
    <w:rsid w:val="000752C5"/>
    <w:rsid w:val="00075455"/>
    <w:rsid w:val="00075D4B"/>
    <w:rsid w:val="00075FE0"/>
    <w:rsid w:val="000763F3"/>
    <w:rsid w:val="00076B57"/>
    <w:rsid w:val="00077587"/>
    <w:rsid w:val="00077C96"/>
    <w:rsid w:val="00077DD6"/>
    <w:rsid w:val="00077E0A"/>
    <w:rsid w:val="00080B93"/>
    <w:rsid w:val="00081077"/>
    <w:rsid w:val="00081602"/>
    <w:rsid w:val="00082DE0"/>
    <w:rsid w:val="00082DE3"/>
    <w:rsid w:val="00083305"/>
    <w:rsid w:val="00084632"/>
    <w:rsid w:val="00084738"/>
    <w:rsid w:val="0008561E"/>
    <w:rsid w:val="000864F7"/>
    <w:rsid w:val="00087974"/>
    <w:rsid w:val="00087B37"/>
    <w:rsid w:val="000901E6"/>
    <w:rsid w:val="000905BA"/>
    <w:rsid w:val="00090F18"/>
    <w:rsid w:val="00091525"/>
    <w:rsid w:val="0009158B"/>
    <w:rsid w:val="00091791"/>
    <w:rsid w:val="00092AF0"/>
    <w:rsid w:val="00092FC2"/>
    <w:rsid w:val="000938C8"/>
    <w:rsid w:val="00093CE0"/>
    <w:rsid w:val="00094743"/>
    <w:rsid w:val="00094A5C"/>
    <w:rsid w:val="00094EC6"/>
    <w:rsid w:val="00095093"/>
    <w:rsid w:val="000951FE"/>
    <w:rsid w:val="000952A7"/>
    <w:rsid w:val="0009535E"/>
    <w:rsid w:val="00095EAE"/>
    <w:rsid w:val="00096680"/>
    <w:rsid w:val="00096FB7"/>
    <w:rsid w:val="00097052"/>
    <w:rsid w:val="0009746D"/>
    <w:rsid w:val="00097645"/>
    <w:rsid w:val="00097754"/>
    <w:rsid w:val="00097880"/>
    <w:rsid w:val="000A10D7"/>
    <w:rsid w:val="000A12CA"/>
    <w:rsid w:val="000A1483"/>
    <w:rsid w:val="000A148E"/>
    <w:rsid w:val="000A1B66"/>
    <w:rsid w:val="000A2803"/>
    <w:rsid w:val="000A2E18"/>
    <w:rsid w:val="000A32EB"/>
    <w:rsid w:val="000A3742"/>
    <w:rsid w:val="000A398D"/>
    <w:rsid w:val="000A3CBC"/>
    <w:rsid w:val="000A3DCD"/>
    <w:rsid w:val="000A3E91"/>
    <w:rsid w:val="000A41E7"/>
    <w:rsid w:val="000A4508"/>
    <w:rsid w:val="000A46C0"/>
    <w:rsid w:val="000A4F0F"/>
    <w:rsid w:val="000A5149"/>
    <w:rsid w:val="000A5CD5"/>
    <w:rsid w:val="000A5D79"/>
    <w:rsid w:val="000A5E67"/>
    <w:rsid w:val="000A5EAF"/>
    <w:rsid w:val="000A6121"/>
    <w:rsid w:val="000A63BD"/>
    <w:rsid w:val="000A65DE"/>
    <w:rsid w:val="000A677A"/>
    <w:rsid w:val="000A7AFF"/>
    <w:rsid w:val="000B0BC2"/>
    <w:rsid w:val="000B0C92"/>
    <w:rsid w:val="000B1460"/>
    <w:rsid w:val="000B14AF"/>
    <w:rsid w:val="000B18DF"/>
    <w:rsid w:val="000B2358"/>
    <w:rsid w:val="000B28D3"/>
    <w:rsid w:val="000B290C"/>
    <w:rsid w:val="000B2B52"/>
    <w:rsid w:val="000B3050"/>
    <w:rsid w:val="000B37CB"/>
    <w:rsid w:val="000B3F6C"/>
    <w:rsid w:val="000B3FA4"/>
    <w:rsid w:val="000B4261"/>
    <w:rsid w:val="000B43FD"/>
    <w:rsid w:val="000B4856"/>
    <w:rsid w:val="000B4DF8"/>
    <w:rsid w:val="000B54D1"/>
    <w:rsid w:val="000B54ED"/>
    <w:rsid w:val="000B55A5"/>
    <w:rsid w:val="000B57BF"/>
    <w:rsid w:val="000B61BE"/>
    <w:rsid w:val="000B66AF"/>
    <w:rsid w:val="000B697D"/>
    <w:rsid w:val="000B69E1"/>
    <w:rsid w:val="000B69F9"/>
    <w:rsid w:val="000B7000"/>
    <w:rsid w:val="000B79A7"/>
    <w:rsid w:val="000B7B70"/>
    <w:rsid w:val="000B7B95"/>
    <w:rsid w:val="000C031E"/>
    <w:rsid w:val="000C052F"/>
    <w:rsid w:val="000C078F"/>
    <w:rsid w:val="000C1314"/>
    <w:rsid w:val="000C13E8"/>
    <w:rsid w:val="000C164B"/>
    <w:rsid w:val="000C22BF"/>
    <w:rsid w:val="000C34BA"/>
    <w:rsid w:val="000C36F7"/>
    <w:rsid w:val="000C3AAA"/>
    <w:rsid w:val="000C3B07"/>
    <w:rsid w:val="000C3DE3"/>
    <w:rsid w:val="000C3EDC"/>
    <w:rsid w:val="000C426C"/>
    <w:rsid w:val="000C49EB"/>
    <w:rsid w:val="000C4BA9"/>
    <w:rsid w:val="000C4E89"/>
    <w:rsid w:val="000C54A7"/>
    <w:rsid w:val="000C574E"/>
    <w:rsid w:val="000C5854"/>
    <w:rsid w:val="000C66A2"/>
    <w:rsid w:val="000C66F6"/>
    <w:rsid w:val="000C6877"/>
    <w:rsid w:val="000C7881"/>
    <w:rsid w:val="000C7C33"/>
    <w:rsid w:val="000C7CBE"/>
    <w:rsid w:val="000D03B5"/>
    <w:rsid w:val="000D05A9"/>
    <w:rsid w:val="000D0AC3"/>
    <w:rsid w:val="000D11E0"/>
    <w:rsid w:val="000D1882"/>
    <w:rsid w:val="000D194E"/>
    <w:rsid w:val="000D1FCA"/>
    <w:rsid w:val="000D2273"/>
    <w:rsid w:val="000D2919"/>
    <w:rsid w:val="000D2A29"/>
    <w:rsid w:val="000D2C2A"/>
    <w:rsid w:val="000D2D64"/>
    <w:rsid w:val="000D2EB3"/>
    <w:rsid w:val="000D3A8B"/>
    <w:rsid w:val="000D3D9C"/>
    <w:rsid w:val="000D441A"/>
    <w:rsid w:val="000D4A84"/>
    <w:rsid w:val="000D5108"/>
    <w:rsid w:val="000D56D1"/>
    <w:rsid w:val="000D5760"/>
    <w:rsid w:val="000D7CB2"/>
    <w:rsid w:val="000D7FBE"/>
    <w:rsid w:val="000E0A12"/>
    <w:rsid w:val="000E16F1"/>
    <w:rsid w:val="000E2AA1"/>
    <w:rsid w:val="000E2BDC"/>
    <w:rsid w:val="000E2ECC"/>
    <w:rsid w:val="000E322F"/>
    <w:rsid w:val="000E328D"/>
    <w:rsid w:val="000E332C"/>
    <w:rsid w:val="000E4344"/>
    <w:rsid w:val="000E4648"/>
    <w:rsid w:val="000E4798"/>
    <w:rsid w:val="000E4956"/>
    <w:rsid w:val="000E57A9"/>
    <w:rsid w:val="000E5F11"/>
    <w:rsid w:val="000E67C2"/>
    <w:rsid w:val="000E6A54"/>
    <w:rsid w:val="000E6E6D"/>
    <w:rsid w:val="000E6F82"/>
    <w:rsid w:val="000E7B40"/>
    <w:rsid w:val="000E7C51"/>
    <w:rsid w:val="000F00BB"/>
    <w:rsid w:val="000F02DE"/>
    <w:rsid w:val="000F0669"/>
    <w:rsid w:val="000F0934"/>
    <w:rsid w:val="000F117B"/>
    <w:rsid w:val="000F25FE"/>
    <w:rsid w:val="000F2817"/>
    <w:rsid w:val="000F2EC9"/>
    <w:rsid w:val="000F3629"/>
    <w:rsid w:val="000F3837"/>
    <w:rsid w:val="000F39A0"/>
    <w:rsid w:val="000F42A2"/>
    <w:rsid w:val="000F48BF"/>
    <w:rsid w:val="000F5529"/>
    <w:rsid w:val="000F590A"/>
    <w:rsid w:val="000F5EE6"/>
    <w:rsid w:val="000F61E5"/>
    <w:rsid w:val="000F649C"/>
    <w:rsid w:val="000F69CA"/>
    <w:rsid w:val="000F6A74"/>
    <w:rsid w:val="000F6DB5"/>
    <w:rsid w:val="000F7547"/>
    <w:rsid w:val="00100A90"/>
    <w:rsid w:val="00101845"/>
    <w:rsid w:val="00101990"/>
    <w:rsid w:val="00101E9E"/>
    <w:rsid w:val="0010240D"/>
    <w:rsid w:val="001025BC"/>
    <w:rsid w:val="001028C0"/>
    <w:rsid w:val="00102AFC"/>
    <w:rsid w:val="0010342A"/>
    <w:rsid w:val="00103565"/>
    <w:rsid w:val="001037E4"/>
    <w:rsid w:val="00103B57"/>
    <w:rsid w:val="0010408D"/>
    <w:rsid w:val="00104846"/>
    <w:rsid w:val="0010491D"/>
    <w:rsid w:val="001049E4"/>
    <w:rsid w:val="00104C7D"/>
    <w:rsid w:val="00105472"/>
    <w:rsid w:val="00105823"/>
    <w:rsid w:val="00105FD3"/>
    <w:rsid w:val="00106005"/>
    <w:rsid w:val="00106B5E"/>
    <w:rsid w:val="00106E32"/>
    <w:rsid w:val="00107517"/>
    <w:rsid w:val="00110293"/>
    <w:rsid w:val="00110400"/>
    <w:rsid w:val="001105C8"/>
    <w:rsid w:val="00111FA9"/>
    <w:rsid w:val="001124D4"/>
    <w:rsid w:val="00113404"/>
    <w:rsid w:val="00113FC7"/>
    <w:rsid w:val="001142FE"/>
    <w:rsid w:val="001143D1"/>
    <w:rsid w:val="00114EA5"/>
    <w:rsid w:val="00115318"/>
    <w:rsid w:val="001153D5"/>
    <w:rsid w:val="00115CC2"/>
    <w:rsid w:val="00116644"/>
    <w:rsid w:val="001167C9"/>
    <w:rsid w:val="00117D96"/>
    <w:rsid w:val="001203BD"/>
    <w:rsid w:val="00120477"/>
    <w:rsid w:val="00121363"/>
    <w:rsid w:val="001219E8"/>
    <w:rsid w:val="00122C17"/>
    <w:rsid w:val="001231AE"/>
    <w:rsid w:val="001239BD"/>
    <w:rsid w:val="001239F5"/>
    <w:rsid w:val="00123F22"/>
    <w:rsid w:val="00123F7E"/>
    <w:rsid w:val="001244BB"/>
    <w:rsid w:val="00124A8B"/>
    <w:rsid w:val="00124C12"/>
    <w:rsid w:val="0012584F"/>
    <w:rsid w:val="001259EB"/>
    <w:rsid w:val="00127454"/>
    <w:rsid w:val="00127D53"/>
    <w:rsid w:val="00127D5F"/>
    <w:rsid w:val="00130485"/>
    <w:rsid w:val="0013090B"/>
    <w:rsid w:val="00130E8A"/>
    <w:rsid w:val="00130F21"/>
    <w:rsid w:val="00130FFC"/>
    <w:rsid w:val="001315AA"/>
    <w:rsid w:val="0013220B"/>
    <w:rsid w:val="00132242"/>
    <w:rsid w:val="00132954"/>
    <w:rsid w:val="00132BA6"/>
    <w:rsid w:val="00132E6C"/>
    <w:rsid w:val="001339C4"/>
    <w:rsid w:val="00133BEB"/>
    <w:rsid w:val="00133BFC"/>
    <w:rsid w:val="0013423D"/>
    <w:rsid w:val="00134C66"/>
    <w:rsid w:val="0013554D"/>
    <w:rsid w:val="001356FB"/>
    <w:rsid w:val="00135DC9"/>
    <w:rsid w:val="00137012"/>
    <w:rsid w:val="0013721D"/>
    <w:rsid w:val="00137222"/>
    <w:rsid w:val="0013768A"/>
    <w:rsid w:val="00137C80"/>
    <w:rsid w:val="00140285"/>
    <w:rsid w:val="00140990"/>
    <w:rsid w:val="00140CA9"/>
    <w:rsid w:val="00142D89"/>
    <w:rsid w:val="00143019"/>
    <w:rsid w:val="00143150"/>
    <w:rsid w:val="0014339E"/>
    <w:rsid w:val="00144464"/>
    <w:rsid w:val="001444B4"/>
    <w:rsid w:val="0014486F"/>
    <w:rsid w:val="00145293"/>
    <w:rsid w:val="0014552B"/>
    <w:rsid w:val="00145753"/>
    <w:rsid w:val="001459AF"/>
    <w:rsid w:val="001459E8"/>
    <w:rsid w:val="00145A36"/>
    <w:rsid w:val="001464ED"/>
    <w:rsid w:val="00146B0A"/>
    <w:rsid w:val="00147380"/>
    <w:rsid w:val="00147545"/>
    <w:rsid w:val="001477E8"/>
    <w:rsid w:val="00147888"/>
    <w:rsid w:val="00147914"/>
    <w:rsid w:val="00150401"/>
    <w:rsid w:val="00150EC9"/>
    <w:rsid w:val="00151BD1"/>
    <w:rsid w:val="001528F5"/>
    <w:rsid w:val="00152A28"/>
    <w:rsid w:val="001536AD"/>
    <w:rsid w:val="00153C63"/>
    <w:rsid w:val="001546B1"/>
    <w:rsid w:val="00155005"/>
    <w:rsid w:val="001552F4"/>
    <w:rsid w:val="0015536E"/>
    <w:rsid w:val="0015545A"/>
    <w:rsid w:val="0015576E"/>
    <w:rsid w:val="001559AF"/>
    <w:rsid w:val="00155AEE"/>
    <w:rsid w:val="00155BFE"/>
    <w:rsid w:val="00155DA2"/>
    <w:rsid w:val="00155DDD"/>
    <w:rsid w:val="001563AC"/>
    <w:rsid w:val="001574D9"/>
    <w:rsid w:val="00157875"/>
    <w:rsid w:val="00160162"/>
    <w:rsid w:val="00160F65"/>
    <w:rsid w:val="00161577"/>
    <w:rsid w:val="00161EBA"/>
    <w:rsid w:val="00163872"/>
    <w:rsid w:val="00164727"/>
    <w:rsid w:val="00164C91"/>
    <w:rsid w:val="0016516F"/>
    <w:rsid w:val="0016549E"/>
    <w:rsid w:val="00165B5E"/>
    <w:rsid w:val="00165D6F"/>
    <w:rsid w:val="00165DB2"/>
    <w:rsid w:val="001664CA"/>
    <w:rsid w:val="00166573"/>
    <w:rsid w:val="0016684E"/>
    <w:rsid w:val="001668C4"/>
    <w:rsid w:val="001669AE"/>
    <w:rsid w:val="00167820"/>
    <w:rsid w:val="00167D82"/>
    <w:rsid w:val="00167EDC"/>
    <w:rsid w:val="00170295"/>
    <w:rsid w:val="001702E5"/>
    <w:rsid w:val="001703AB"/>
    <w:rsid w:val="00170822"/>
    <w:rsid w:val="001709FF"/>
    <w:rsid w:val="00170B2C"/>
    <w:rsid w:val="00171018"/>
    <w:rsid w:val="00171185"/>
    <w:rsid w:val="001729C5"/>
    <w:rsid w:val="00172CB5"/>
    <w:rsid w:val="001734E4"/>
    <w:rsid w:val="00173934"/>
    <w:rsid w:val="00173D9F"/>
    <w:rsid w:val="00174FEC"/>
    <w:rsid w:val="001751EB"/>
    <w:rsid w:val="001755AD"/>
    <w:rsid w:val="001759B0"/>
    <w:rsid w:val="00175C24"/>
    <w:rsid w:val="001763F1"/>
    <w:rsid w:val="00176723"/>
    <w:rsid w:val="00176BB3"/>
    <w:rsid w:val="00176FC7"/>
    <w:rsid w:val="00180125"/>
    <w:rsid w:val="00180282"/>
    <w:rsid w:val="00180689"/>
    <w:rsid w:val="00181179"/>
    <w:rsid w:val="0018123C"/>
    <w:rsid w:val="001816A9"/>
    <w:rsid w:val="001817D2"/>
    <w:rsid w:val="00181B2C"/>
    <w:rsid w:val="00181E60"/>
    <w:rsid w:val="00182245"/>
    <w:rsid w:val="0018224B"/>
    <w:rsid w:val="00183C02"/>
    <w:rsid w:val="00184A9D"/>
    <w:rsid w:val="001859EA"/>
    <w:rsid w:val="0018611C"/>
    <w:rsid w:val="001867DB"/>
    <w:rsid w:val="00186933"/>
    <w:rsid w:val="00186EE0"/>
    <w:rsid w:val="001873E6"/>
    <w:rsid w:val="001877AD"/>
    <w:rsid w:val="001879CC"/>
    <w:rsid w:val="00190756"/>
    <w:rsid w:val="00191076"/>
    <w:rsid w:val="00191BF9"/>
    <w:rsid w:val="00191BFA"/>
    <w:rsid w:val="001923A1"/>
    <w:rsid w:val="001924C9"/>
    <w:rsid w:val="00192591"/>
    <w:rsid w:val="0019284D"/>
    <w:rsid w:val="00192BFB"/>
    <w:rsid w:val="00192CD2"/>
    <w:rsid w:val="001935F7"/>
    <w:rsid w:val="001937BD"/>
    <w:rsid w:val="00193F81"/>
    <w:rsid w:val="0019433D"/>
    <w:rsid w:val="0019439C"/>
    <w:rsid w:val="00194496"/>
    <w:rsid w:val="001950D5"/>
    <w:rsid w:val="00195431"/>
    <w:rsid w:val="00195802"/>
    <w:rsid w:val="00195946"/>
    <w:rsid w:val="0019595D"/>
    <w:rsid w:val="001967C6"/>
    <w:rsid w:val="00196976"/>
    <w:rsid w:val="00197C47"/>
    <w:rsid w:val="001A03F0"/>
    <w:rsid w:val="001A0641"/>
    <w:rsid w:val="001A0A75"/>
    <w:rsid w:val="001A0E8F"/>
    <w:rsid w:val="001A1CCF"/>
    <w:rsid w:val="001A1D69"/>
    <w:rsid w:val="001A26B4"/>
    <w:rsid w:val="001A27DB"/>
    <w:rsid w:val="001A374E"/>
    <w:rsid w:val="001A3BE0"/>
    <w:rsid w:val="001A3C9B"/>
    <w:rsid w:val="001A4A44"/>
    <w:rsid w:val="001A4D45"/>
    <w:rsid w:val="001A5153"/>
    <w:rsid w:val="001A55FE"/>
    <w:rsid w:val="001A5630"/>
    <w:rsid w:val="001A5BEB"/>
    <w:rsid w:val="001A64E4"/>
    <w:rsid w:val="001A67B5"/>
    <w:rsid w:val="001A7138"/>
    <w:rsid w:val="001B011B"/>
    <w:rsid w:val="001B01F5"/>
    <w:rsid w:val="001B029C"/>
    <w:rsid w:val="001B1DAD"/>
    <w:rsid w:val="001B2028"/>
    <w:rsid w:val="001B2953"/>
    <w:rsid w:val="001B299E"/>
    <w:rsid w:val="001B3391"/>
    <w:rsid w:val="001B35A8"/>
    <w:rsid w:val="001B41D8"/>
    <w:rsid w:val="001B4375"/>
    <w:rsid w:val="001B4486"/>
    <w:rsid w:val="001B57F1"/>
    <w:rsid w:val="001B5BD9"/>
    <w:rsid w:val="001B5F1D"/>
    <w:rsid w:val="001B67E5"/>
    <w:rsid w:val="001B74A6"/>
    <w:rsid w:val="001B7F2D"/>
    <w:rsid w:val="001C00E1"/>
    <w:rsid w:val="001C026C"/>
    <w:rsid w:val="001C0732"/>
    <w:rsid w:val="001C07C8"/>
    <w:rsid w:val="001C0ED1"/>
    <w:rsid w:val="001C141A"/>
    <w:rsid w:val="001C15F4"/>
    <w:rsid w:val="001C1A06"/>
    <w:rsid w:val="001C20FC"/>
    <w:rsid w:val="001C2152"/>
    <w:rsid w:val="001C23AB"/>
    <w:rsid w:val="001C25ED"/>
    <w:rsid w:val="001C26D3"/>
    <w:rsid w:val="001C27D6"/>
    <w:rsid w:val="001C2E6D"/>
    <w:rsid w:val="001C3603"/>
    <w:rsid w:val="001C3D80"/>
    <w:rsid w:val="001C3E77"/>
    <w:rsid w:val="001C3EAB"/>
    <w:rsid w:val="001C3EC6"/>
    <w:rsid w:val="001C4082"/>
    <w:rsid w:val="001C4494"/>
    <w:rsid w:val="001C47A6"/>
    <w:rsid w:val="001C4BD5"/>
    <w:rsid w:val="001C575F"/>
    <w:rsid w:val="001C58B8"/>
    <w:rsid w:val="001C5FEC"/>
    <w:rsid w:val="001C6B78"/>
    <w:rsid w:val="001C7AC3"/>
    <w:rsid w:val="001C7BB5"/>
    <w:rsid w:val="001D004F"/>
    <w:rsid w:val="001D058F"/>
    <w:rsid w:val="001D0822"/>
    <w:rsid w:val="001D10EA"/>
    <w:rsid w:val="001D170F"/>
    <w:rsid w:val="001D1F0F"/>
    <w:rsid w:val="001D226E"/>
    <w:rsid w:val="001D24A0"/>
    <w:rsid w:val="001D2CB4"/>
    <w:rsid w:val="001D2F29"/>
    <w:rsid w:val="001D3FF9"/>
    <w:rsid w:val="001D4C71"/>
    <w:rsid w:val="001D4DAF"/>
    <w:rsid w:val="001D4FB6"/>
    <w:rsid w:val="001D54CF"/>
    <w:rsid w:val="001D5C1E"/>
    <w:rsid w:val="001D5EE4"/>
    <w:rsid w:val="001D6161"/>
    <w:rsid w:val="001D6B34"/>
    <w:rsid w:val="001D6CA2"/>
    <w:rsid w:val="001D7074"/>
    <w:rsid w:val="001D7296"/>
    <w:rsid w:val="001E0505"/>
    <w:rsid w:val="001E0FF3"/>
    <w:rsid w:val="001E11A5"/>
    <w:rsid w:val="001E1A6C"/>
    <w:rsid w:val="001E207F"/>
    <w:rsid w:val="001E21D7"/>
    <w:rsid w:val="001E24F4"/>
    <w:rsid w:val="001E2701"/>
    <w:rsid w:val="001E2932"/>
    <w:rsid w:val="001E3A14"/>
    <w:rsid w:val="001E4181"/>
    <w:rsid w:val="001E429E"/>
    <w:rsid w:val="001E4704"/>
    <w:rsid w:val="001E47D5"/>
    <w:rsid w:val="001E500F"/>
    <w:rsid w:val="001E5A10"/>
    <w:rsid w:val="001E5A24"/>
    <w:rsid w:val="001E6BF2"/>
    <w:rsid w:val="001E72E0"/>
    <w:rsid w:val="001E7729"/>
    <w:rsid w:val="001E7865"/>
    <w:rsid w:val="001E7A94"/>
    <w:rsid w:val="001E7D13"/>
    <w:rsid w:val="001E7DD3"/>
    <w:rsid w:val="001F0783"/>
    <w:rsid w:val="001F0A2B"/>
    <w:rsid w:val="001F0F0B"/>
    <w:rsid w:val="001F16B5"/>
    <w:rsid w:val="001F1B94"/>
    <w:rsid w:val="001F2004"/>
    <w:rsid w:val="001F2960"/>
    <w:rsid w:val="001F29A1"/>
    <w:rsid w:val="001F31E4"/>
    <w:rsid w:val="001F39CA"/>
    <w:rsid w:val="001F43DB"/>
    <w:rsid w:val="001F462C"/>
    <w:rsid w:val="001F4818"/>
    <w:rsid w:val="001F4CCC"/>
    <w:rsid w:val="001F4DCA"/>
    <w:rsid w:val="001F5282"/>
    <w:rsid w:val="001F532E"/>
    <w:rsid w:val="001F5F63"/>
    <w:rsid w:val="001F6944"/>
    <w:rsid w:val="001F6A08"/>
    <w:rsid w:val="001F6BE9"/>
    <w:rsid w:val="001F73BA"/>
    <w:rsid w:val="001F7F98"/>
    <w:rsid w:val="0020011F"/>
    <w:rsid w:val="00200522"/>
    <w:rsid w:val="00200D1F"/>
    <w:rsid w:val="00200DBD"/>
    <w:rsid w:val="0020214B"/>
    <w:rsid w:val="00202A4B"/>
    <w:rsid w:val="00203FDA"/>
    <w:rsid w:val="0020433E"/>
    <w:rsid w:val="00204DCA"/>
    <w:rsid w:val="00204E81"/>
    <w:rsid w:val="00204EAA"/>
    <w:rsid w:val="00206238"/>
    <w:rsid w:val="00206597"/>
    <w:rsid w:val="002066B4"/>
    <w:rsid w:val="00207F6F"/>
    <w:rsid w:val="0021025F"/>
    <w:rsid w:val="0021040D"/>
    <w:rsid w:val="0021061F"/>
    <w:rsid w:val="0021087A"/>
    <w:rsid w:val="00210A87"/>
    <w:rsid w:val="00210CC7"/>
    <w:rsid w:val="00210F52"/>
    <w:rsid w:val="00211402"/>
    <w:rsid w:val="00211C7A"/>
    <w:rsid w:val="00211E99"/>
    <w:rsid w:val="002120B9"/>
    <w:rsid w:val="00212665"/>
    <w:rsid w:val="00212718"/>
    <w:rsid w:val="00212C9A"/>
    <w:rsid w:val="00213348"/>
    <w:rsid w:val="002138BC"/>
    <w:rsid w:val="00213F2F"/>
    <w:rsid w:val="00214008"/>
    <w:rsid w:val="00215269"/>
    <w:rsid w:val="002152D0"/>
    <w:rsid w:val="00215C38"/>
    <w:rsid w:val="00215E4F"/>
    <w:rsid w:val="002162A1"/>
    <w:rsid w:val="00216672"/>
    <w:rsid w:val="00216810"/>
    <w:rsid w:val="002169E5"/>
    <w:rsid w:val="00216D86"/>
    <w:rsid w:val="00217B43"/>
    <w:rsid w:val="00220396"/>
    <w:rsid w:val="002210E4"/>
    <w:rsid w:val="00221306"/>
    <w:rsid w:val="00221996"/>
    <w:rsid w:val="00221AAE"/>
    <w:rsid w:val="00221F72"/>
    <w:rsid w:val="002225FF"/>
    <w:rsid w:val="00222926"/>
    <w:rsid w:val="0022296A"/>
    <w:rsid w:val="00222CA1"/>
    <w:rsid w:val="0022362F"/>
    <w:rsid w:val="00223738"/>
    <w:rsid w:val="0022461C"/>
    <w:rsid w:val="00224CAC"/>
    <w:rsid w:val="00224CDC"/>
    <w:rsid w:val="0022501B"/>
    <w:rsid w:val="0022501F"/>
    <w:rsid w:val="0022521C"/>
    <w:rsid w:val="00225387"/>
    <w:rsid w:val="0022560F"/>
    <w:rsid w:val="002258FE"/>
    <w:rsid w:val="00225BFA"/>
    <w:rsid w:val="002263AA"/>
    <w:rsid w:val="00227547"/>
    <w:rsid w:val="002279C6"/>
    <w:rsid w:val="00227C41"/>
    <w:rsid w:val="00227EB1"/>
    <w:rsid w:val="0023122B"/>
    <w:rsid w:val="00231458"/>
    <w:rsid w:val="00231E18"/>
    <w:rsid w:val="00232B8C"/>
    <w:rsid w:val="00232B93"/>
    <w:rsid w:val="00232E9F"/>
    <w:rsid w:val="002331EE"/>
    <w:rsid w:val="00233475"/>
    <w:rsid w:val="00233721"/>
    <w:rsid w:val="00234034"/>
    <w:rsid w:val="002342C8"/>
    <w:rsid w:val="00234321"/>
    <w:rsid w:val="00234569"/>
    <w:rsid w:val="00234C40"/>
    <w:rsid w:val="00234D97"/>
    <w:rsid w:val="002351AD"/>
    <w:rsid w:val="002353D5"/>
    <w:rsid w:val="00235C6B"/>
    <w:rsid w:val="00236189"/>
    <w:rsid w:val="00240585"/>
    <w:rsid w:val="00240707"/>
    <w:rsid w:val="00240C44"/>
    <w:rsid w:val="00240CD4"/>
    <w:rsid w:val="002418F7"/>
    <w:rsid w:val="002419A2"/>
    <w:rsid w:val="00241C46"/>
    <w:rsid w:val="00241E8B"/>
    <w:rsid w:val="0024243F"/>
    <w:rsid w:val="00242FCC"/>
    <w:rsid w:val="00243431"/>
    <w:rsid w:val="00243FF1"/>
    <w:rsid w:val="00244151"/>
    <w:rsid w:val="0024492A"/>
    <w:rsid w:val="00244EA8"/>
    <w:rsid w:val="00244F71"/>
    <w:rsid w:val="00244FF0"/>
    <w:rsid w:val="00245273"/>
    <w:rsid w:val="00245956"/>
    <w:rsid w:val="00245B09"/>
    <w:rsid w:val="00245B45"/>
    <w:rsid w:val="00245DEF"/>
    <w:rsid w:val="00245F66"/>
    <w:rsid w:val="00245FFF"/>
    <w:rsid w:val="00246504"/>
    <w:rsid w:val="002467E2"/>
    <w:rsid w:val="002468C9"/>
    <w:rsid w:val="00246E49"/>
    <w:rsid w:val="002470FF"/>
    <w:rsid w:val="00247430"/>
    <w:rsid w:val="002504E2"/>
    <w:rsid w:val="002505ED"/>
    <w:rsid w:val="00250ADF"/>
    <w:rsid w:val="00250EA1"/>
    <w:rsid w:val="002512D4"/>
    <w:rsid w:val="00251887"/>
    <w:rsid w:val="002518B6"/>
    <w:rsid w:val="00251AAE"/>
    <w:rsid w:val="00252865"/>
    <w:rsid w:val="00252A6A"/>
    <w:rsid w:val="00252BC6"/>
    <w:rsid w:val="00252E00"/>
    <w:rsid w:val="002535BA"/>
    <w:rsid w:val="00253C48"/>
    <w:rsid w:val="00254418"/>
    <w:rsid w:val="002544D1"/>
    <w:rsid w:val="0025469C"/>
    <w:rsid w:val="00254823"/>
    <w:rsid w:val="0025493B"/>
    <w:rsid w:val="00254D9D"/>
    <w:rsid w:val="00255188"/>
    <w:rsid w:val="0025540B"/>
    <w:rsid w:val="0025573C"/>
    <w:rsid w:val="00255E78"/>
    <w:rsid w:val="00257888"/>
    <w:rsid w:val="00257A23"/>
    <w:rsid w:val="0026033A"/>
    <w:rsid w:val="00260A51"/>
    <w:rsid w:val="0026288A"/>
    <w:rsid w:val="002630E2"/>
    <w:rsid w:val="002632A6"/>
    <w:rsid w:val="0026344D"/>
    <w:rsid w:val="002634DD"/>
    <w:rsid w:val="00263EA4"/>
    <w:rsid w:val="002648F4"/>
    <w:rsid w:val="00264E11"/>
    <w:rsid w:val="00264F61"/>
    <w:rsid w:val="00265456"/>
    <w:rsid w:val="00265BDD"/>
    <w:rsid w:val="00265C08"/>
    <w:rsid w:val="00265D22"/>
    <w:rsid w:val="0026649B"/>
    <w:rsid w:val="002669D4"/>
    <w:rsid w:val="002672F0"/>
    <w:rsid w:val="002672F6"/>
    <w:rsid w:val="002675B5"/>
    <w:rsid w:val="00267C2C"/>
    <w:rsid w:val="00267D67"/>
    <w:rsid w:val="0027025A"/>
    <w:rsid w:val="00270B16"/>
    <w:rsid w:val="00270D99"/>
    <w:rsid w:val="002715AB"/>
    <w:rsid w:val="00271DE8"/>
    <w:rsid w:val="00271F1B"/>
    <w:rsid w:val="0027203F"/>
    <w:rsid w:val="00272761"/>
    <w:rsid w:val="002727E5"/>
    <w:rsid w:val="00272BB9"/>
    <w:rsid w:val="00273DE6"/>
    <w:rsid w:val="00274102"/>
    <w:rsid w:val="00274639"/>
    <w:rsid w:val="00274957"/>
    <w:rsid w:val="00274EDC"/>
    <w:rsid w:val="00275074"/>
    <w:rsid w:val="002759C0"/>
    <w:rsid w:val="00275C1A"/>
    <w:rsid w:val="0027653F"/>
    <w:rsid w:val="00276C58"/>
    <w:rsid w:val="00276F21"/>
    <w:rsid w:val="00277279"/>
    <w:rsid w:val="00277BFC"/>
    <w:rsid w:val="00277DB8"/>
    <w:rsid w:val="002810AF"/>
    <w:rsid w:val="00281168"/>
    <w:rsid w:val="00281695"/>
    <w:rsid w:val="00281759"/>
    <w:rsid w:val="00281FBE"/>
    <w:rsid w:val="0028254E"/>
    <w:rsid w:val="002825F8"/>
    <w:rsid w:val="0028268B"/>
    <w:rsid w:val="0028290C"/>
    <w:rsid w:val="00282B4C"/>
    <w:rsid w:val="00282B9C"/>
    <w:rsid w:val="00282E6D"/>
    <w:rsid w:val="002830BB"/>
    <w:rsid w:val="00283F47"/>
    <w:rsid w:val="0028554F"/>
    <w:rsid w:val="00285B7C"/>
    <w:rsid w:val="00285F6A"/>
    <w:rsid w:val="0028621D"/>
    <w:rsid w:val="00286B82"/>
    <w:rsid w:val="00287109"/>
    <w:rsid w:val="0028719D"/>
    <w:rsid w:val="0029010A"/>
    <w:rsid w:val="002904A1"/>
    <w:rsid w:val="00290709"/>
    <w:rsid w:val="00290CAD"/>
    <w:rsid w:val="00290E48"/>
    <w:rsid w:val="00291071"/>
    <w:rsid w:val="002916FC"/>
    <w:rsid w:val="002927CB"/>
    <w:rsid w:val="00293CA6"/>
    <w:rsid w:val="00293FD6"/>
    <w:rsid w:val="00294387"/>
    <w:rsid w:val="00294680"/>
    <w:rsid w:val="00294CEA"/>
    <w:rsid w:val="00294F77"/>
    <w:rsid w:val="00295533"/>
    <w:rsid w:val="002955AA"/>
    <w:rsid w:val="00295835"/>
    <w:rsid w:val="0029597B"/>
    <w:rsid w:val="00295BF7"/>
    <w:rsid w:val="00295F1E"/>
    <w:rsid w:val="00295F36"/>
    <w:rsid w:val="00296052"/>
    <w:rsid w:val="00296253"/>
    <w:rsid w:val="0029769C"/>
    <w:rsid w:val="00297C8F"/>
    <w:rsid w:val="002A0B9F"/>
    <w:rsid w:val="002A1601"/>
    <w:rsid w:val="002A179B"/>
    <w:rsid w:val="002A1DBE"/>
    <w:rsid w:val="002A2E68"/>
    <w:rsid w:val="002A2F46"/>
    <w:rsid w:val="002A3309"/>
    <w:rsid w:val="002A3387"/>
    <w:rsid w:val="002A33F2"/>
    <w:rsid w:val="002A3410"/>
    <w:rsid w:val="002A34F1"/>
    <w:rsid w:val="002A3833"/>
    <w:rsid w:val="002A3A9C"/>
    <w:rsid w:val="002A4102"/>
    <w:rsid w:val="002A4CCD"/>
    <w:rsid w:val="002A52BA"/>
    <w:rsid w:val="002A5454"/>
    <w:rsid w:val="002A568C"/>
    <w:rsid w:val="002A5888"/>
    <w:rsid w:val="002A58D8"/>
    <w:rsid w:val="002A5B30"/>
    <w:rsid w:val="002A640E"/>
    <w:rsid w:val="002A6559"/>
    <w:rsid w:val="002A6A0E"/>
    <w:rsid w:val="002A6E20"/>
    <w:rsid w:val="002A7709"/>
    <w:rsid w:val="002B00EC"/>
    <w:rsid w:val="002B0759"/>
    <w:rsid w:val="002B0E97"/>
    <w:rsid w:val="002B0EA7"/>
    <w:rsid w:val="002B11C7"/>
    <w:rsid w:val="002B13E3"/>
    <w:rsid w:val="002B157F"/>
    <w:rsid w:val="002B1713"/>
    <w:rsid w:val="002B1C98"/>
    <w:rsid w:val="002B2001"/>
    <w:rsid w:val="002B3381"/>
    <w:rsid w:val="002B3DDC"/>
    <w:rsid w:val="002B48A0"/>
    <w:rsid w:val="002B4C06"/>
    <w:rsid w:val="002B4FD4"/>
    <w:rsid w:val="002B59CF"/>
    <w:rsid w:val="002B59F1"/>
    <w:rsid w:val="002B5D0B"/>
    <w:rsid w:val="002B5D6F"/>
    <w:rsid w:val="002B6328"/>
    <w:rsid w:val="002B65BE"/>
    <w:rsid w:val="002B69E8"/>
    <w:rsid w:val="002B6A50"/>
    <w:rsid w:val="002B6EA8"/>
    <w:rsid w:val="002B7743"/>
    <w:rsid w:val="002B780C"/>
    <w:rsid w:val="002B78B5"/>
    <w:rsid w:val="002B7920"/>
    <w:rsid w:val="002B7930"/>
    <w:rsid w:val="002B7D3B"/>
    <w:rsid w:val="002C13D1"/>
    <w:rsid w:val="002C1B06"/>
    <w:rsid w:val="002C268A"/>
    <w:rsid w:val="002C2849"/>
    <w:rsid w:val="002C2880"/>
    <w:rsid w:val="002C2D80"/>
    <w:rsid w:val="002C2E9E"/>
    <w:rsid w:val="002C30D5"/>
    <w:rsid w:val="002C3A44"/>
    <w:rsid w:val="002C3A72"/>
    <w:rsid w:val="002C4789"/>
    <w:rsid w:val="002C4903"/>
    <w:rsid w:val="002C4B72"/>
    <w:rsid w:val="002C4C04"/>
    <w:rsid w:val="002C5DA4"/>
    <w:rsid w:val="002C63A0"/>
    <w:rsid w:val="002C68A4"/>
    <w:rsid w:val="002C6C73"/>
    <w:rsid w:val="002C755F"/>
    <w:rsid w:val="002C796B"/>
    <w:rsid w:val="002D0228"/>
    <w:rsid w:val="002D05D7"/>
    <w:rsid w:val="002D1050"/>
    <w:rsid w:val="002D1A43"/>
    <w:rsid w:val="002D1B7A"/>
    <w:rsid w:val="002D20F0"/>
    <w:rsid w:val="002D2403"/>
    <w:rsid w:val="002D29F9"/>
    <w:rsid w:val="002D32FF"/>
    <w:rsid w:val="002D3ABA"/>
    <w:rsid w:val="002D3BD1"/>
    <w:rsid w:val="002D3C92"/>
    <w:rsid w:val="002D4AE2"/>
    <w:rsid w:val="002D4EAB"/>
    <w:rsid w:val="002D5058"/>
    <w:rsid w:val="002D518D"/>
    <w:rsid w:val="002D54EE"/>
    <w:rsid w:val="002D616B"/>
    <w:rsid w:val="002D61C0"/>
    <w:rsid w:val="002D62BF"/>
    <w:rsid w:val="002D64C6"/>
    <w:rsid w:val="002D6718"/>
    <w:rsid w:val="002D6904"/>
    <w:rsid w:val="002D6B07"/>
    <w:rsid w:val="002D6BA5"/>
    <w:rsid w:val="002D6F50"/>
    <w:rsid w:val="002D7E51"/>
    <w:rsid w:val="002E054E"/>
    <w:rsid w:val="002E06DB"/>
    <w:rsid w:val="002E1FD9"/>
    <w:rsid w:val="002E2B06"/>
    <w:rsid w:val="002E2DAD"/>
    <w:rsid w:val="002E375E"/>
    <w:rsid w:val="002E384D"/>
    <w:rsid w:val="002E45A7"/>
    <w:rsid w:val="002E4CC3"/>
    <w:rsid w:val="002E4D80"/>
    <w:rsid w:val="002E5432"/>
    <w:rsid w:val="002E561C"/>
    <w:rsid w:val="002E5D62"/>
    <w:rsid w:val="002E5DDE"/>
    <w:rsid w:val="002E6336"/>
    <w:rsid w:val="002E6864"/>
    <w:rsid w:val="002E6AAF"/>
    <w:rsid w:val="002E6CCD"/>
    <w:rsid w:val="002E6D87"/>
    <w:rsid w:val="002E730F"/>
    <w:rsid w:val="002F0867"/>
    <w:rsid w:val="002F0A44"/>
    <w:rsid w:val="002F0BBC"/>
    <w:rsid w:val="002F10B4"/>
    <w:rsid w:val="002F12EB"/>
    <w:rsid w:val="002F1479"/>
    <w:rsid w:val="002F1A5E"/>
    <w:rsid w:val="002F2419"/>
    <w:rsid w:val="002F287E"/>
    <w:rsid w:val="002F29E7"/>
    <w:rsid w:val="002F2C00"/>
    <w:rsid w:val="002F2F9A"/>
    <w:rsid w:val="002F2FA7"/>
    <w:rsid w:val="002F322E"/>
    <w:rsid w:val="002F40A4"/>
    <w:rsid w:val="002F44BC"/>
    <w:rsid w:val="002F47BE"/>
    <w:rsid w:val="002F48F4"/>
    <w:rsid w:val="002F4F8F"/>
    <w:rsid w:val="002F52C3"/>
    <w:rsid w:val="002F5C62"/>
    <w:rsid w:val="002F5EC0"/>
    <w:rsid w:val="002F60A7"/>
    <w:rsid w:val="002F6939"/>
    <w:rsid w:val="002F709C"/>
    <w:rsid w:val="002F793E"/>
    <w:rsid w:val="002F7D2C"/>
    <w:rsid w:val="003013C8"/>
    <w:rsid w:val="00301D3D"/>
    <w:rsid w:val="003024D8"/>
    <w:rsid w:val="0030373F"/>
    <w:rsid w:val="0030382F"/>
    <w:rsid w:val="00303FDE"/>
    <w:rsid w:val="00304131"/>
    <w:rsid w:val="00304489"/>
    <w:rsid w:val="00304F40"/>
    <w:rsid w:val="003050D4"/>
    <w:rsid w:val="0030557B"/>
    <w:rsid w:val="00305AE8"/>
    <w:rsid w:val="00306315"/>
    <w:rsid w:val="00306670"/>
    <w:rsid w:val="00306A44"/>
    <w:rsid w:val="00306D9F"/>
    <w:rsid w:val="0030787E"/>
    <w:rsid w:val="0030794B"/>
    <w:rsid w:val="00307B04"/>
    <w:rsid w:val="00307C99"/>
    <w:rsid w:val="00307F1E"/>
    <w:rsid w:val="00307F28"/>
    <w:rsid w:val="00310271"/>
    <w:rsid w:val="003102B0"/>
    <w:rsid w:val="0031077A"/>
    <w:rsid w:val="00310FAE"/>
    <w:rsid w:val="00311351"/>
    <w:rsid w:val="0031185E"/>
    <w:rsid w:val="00311EAF"/>
    <w:rsid w:val="003128F0"/>
    <w:rsid w:val="00312A54"/>
    <w:rsid w:val="00312A6F"/>
    <w:rsid w:val="00312B48"/>
    <w:rsid w:val="00312B50"/>
    <w:rsid w:val="00312BDC"/>
    <w:rsid w:val="00312F49"/>
    <w:rsid w:val="00313334"/>
    <w:rsid w:val="0031390D"/>
    <w:rsid w:val="00313C24"/>
    <w:rsid w:val="00314007"/>
    <w:rsid w:val="0031414F"/>
    <w:rsid w:val="00314E87"/>
    <w:rsid w:val="00315040"/>
    <w:rsid w:val="00315D32"/>
    <w:rsid w:val="003162FE"/>
    <w:rsid w:val="00316917"/>
    <w:rsid w:val="00317318"/>
    <w:rsid w:val="00317394"/>
    <w:rsid w:val="003202E7"/>
    <w:rsid w:val="0032073B"/>
    <w:rsid w:val="00320C93"/>
    <w:rsid w:val="00321491"/>
    <w:rsid w:val="00321544"/>
    <w:rsid w:val="00322278"/>
    <w:rsid w:val="00323E57"/>
    <w:rsid w:val="0032422E"/>
    <w:rsid w:val="003246B3"/>
    <w:rsid w:val="0032480E"/>
    <w:rsid w:val="00324B2A"/>
    <w:rsid w:val="0032502E"/>
    <w:rsid w:val="00325052"/>
    <w:rsid w:val="003251BC"/>
    <w:rsid w:val="0032540E"/>
    <w:rsid w:val="003256FE"/>
    <w:rsid w:val="00326353"/>
    <w:rsid w:val="00326442"/>
    <w:rsid w:val="003264AE"/>
    <w:rsid w:val="003272CD"/>
    <w:rsid w:val="00327972"/>
    <w:rsid w:val="00327E32"/>
    <w:rsid w:val="00327ED9"/>
    <w:rsid w:val="00330489"/>
    <w:rsid w:val="003309B5"/>
    <w:rsid w:val="00330CED"/>
    <w:rsid w:val="00330FAD"/>
    <w:rsid w:val="003312B8"/>
    <w:rsid w:val="0033148D"/>
    <w:rsid w:val="00331BE3"/>
    <w:rsid w:val="00332208"/>
    <w:rsid w:val="00332922"/>
    <w:rsid w:val="0033317F"/>
    <w:rsid w:val="003338D5"/>
    <w:rsid w:val="00333B55"/>
    <w:rsid w:val="003340BB"/>
    <w:rsid w:val="00334110"/>
    <w:rsid w:val="00334805"/>
    <w:rsid w:val="00334AAD"/>
    <w:rsid w:val="00334CE0"/>
    <w:rsid w:val="00335A69"/>
    <w:rsid w:val="00335B3B"/>
    <w:rsid w:val="00335D66"/>
    <w:rsid w:val="0033639F"/>
    <w:rsid w:val="00336D92"/>
    <w:rsid w:val="0033701F"/>
    <w:rsid w:val="003373F2"/>
    <w:rsid w:val="00337548"/>
    <w:rsid w:val="00337A0D"/>
    <w:rsid w:val="00337BAF"/>
    <w:rsid w:val="0034020F"/>
    <w:rsid w:val="00340243"/>
    <w:rsid w:val="00340343"/>
    <w:rsid w:val="00340390"/>
    <w:rsid w:val="0034069F"/>
    <w:rsid w:val="00340DFC"/>
    <w:rsid w:val="00340FD9"/>
    <w:rsid w:val="003418A8"/>
    <w:rsid w:val="0034211A"/>
    <w:rsid w:val="00342C91"/>
    <w:rsid w:val="003431D1"/>
    <w:rsid w:val="00343417"/>
    <w:rsid w:val="00343D13"/>
    <w:rsid w:val="00343EE7"/>
    <w:rsid w:val="00344C77"/>
    <w:rsid w:val="003450BB"/>
    <w:rsid w:val="00345950"/>
    <w:rsid w:val="00345BCD"/>
    <w:rsid w:val="00345FB7"/>
    <w:rsid w:val="003460D1"/>
    <w:rsid w:val="0034661D"/>
    <w:rsid w:val="00346641"/>
    <w:rsid w:val="00346868"/>
    <w:rsid w:val="00347006"/>
    <w:rsid w:val="00347334"/>
    <w:rsid w:val="00347362"/>
    <w:rsid w:val="0035055D"/>
    <w:rsid w:val="00350AA9"/>
    <w:rsid w:val="00350DB1"/>
    <w:rsid w:val="00350E89"/>
    <w:rsid w:val="003511DE"/>
    <w:rsid w:val="00351470"/>
    <w:rsid w:val="00351AEC"/>
    <w:rsid w:val="00351B95"/>
    <w:rsid w:val="00351E27"/>
    <w:rsid w:val="003525CE"/>
    <w:rsid w:val="003526A1"/>
    <w:rsid w:val="00352D61"/>
    <w:rsid w:val="00353086"/>
    <w:rsid w:val="00353E7E"/>
    <w:rsid w:val="003541F5"/>
    <w:rsid w:val="003542A9"/>
    <w:rsid w:val="0035435C"/>
    <w:rsid w:val="00354945"/>
    <w:rsid w:val="00354AE4"/>
    <w:rsid w:val="00355526"/>
    <w:rsid w:val="00355873"/>
    <w:rsid w:val="003558B8"/>
    <w:rsid w:val="00355D24"/>
    <w:rsid w:val="00356059"/>
    <w:rsid w:val="00356143"/>
    <w:rsid w:val="0035670F"/>
    <w:rsid w:val="00356E54"/>
    <w:rsid w:val="00357238"/>
    <w:rsid w:val="003573E4"/>
    <w:rsid w:val="003602D4"/>
    <w:rsid w:val="00360350"/>
    <w:rsid w:val="0036037D"/>
    <w:rsid w:val="003609CE"/>
    <w:rsid w:val="003615D0"/>
    <w:rsid w:val="00361843"/>
    <w:rsid w:val="0036198A"/>
    <w:rsid w:val="00361E05"/>
    <w:rsid w:val="00361EAC"/>
    <w:rsid w:val="003622D6"/>
    <w:rsid w:val="00362A6E"/>
    <w:rsid w:val="00362B60"/>
    <w:rsid w:val="00362C8D"/>
    <w:rsid w:val="00362CF5"/>
    <w:rsid w:val="003630B2"/>
    <w:rsid w:val="003630E8"/>
    <w:rsid w:val="003634CF"/>
    <w:rsid w:val="00363D78"/>
    <w:rsid w:val="0036412D"/>
    <w:rsid w:val="00364A2C"/>
    <w:rsid w:val="00364C21"/>
    <w:rsid w:val="00365188"/>
    <w:rsid w:val="003651EC"/>
    <w:rsid w:val="003651F1"/>
    <w:rsid w:val="003653F7"/>
    <w:rsid w:val="00366B82"/>
    <w:rsid w:val="00366CB4"/>
    <w:rsid w:val="00367175"/>
    <w:rsid w:val="00367772"/>
    <w:rsid w:val="003703D9"/>
    <w:rsid w:val="00370803"/>
    <w:rsid w:val="00370A93"/>
    <w:rsid w:val="00370E9B"/>
    <w:rsid w:val="00371315"/>
    <w:rsid w:val="003724CE"/>
    <w:rsid w:val="00372B9E"/>
    <w:rsid w:val="00372C5C"/>
    <w:rsid w:val="00372E58"/>
    <w:rsid w:val="0037317B"/>
    <w:rsid w:val="00373599"/>
    <w:rsid w:val="00373D24"/>
    <w:rsid w:val="00373FFC"/>
    <w:rsid w:val="00374273"/>
    <w:rsid w:val="0037462D"/>
    <w:rsid w:val="003746B8"/>
    <w:rsid w:val="003749E4"/>
    <w:rsid w:val="00374AC1"/>
    <w:rsid w:val="00374C5E"/>
    <w:rsid w:val="00374F67"/>
    <w:rsid w:val="0037505A"/>
    <w:rsid w:val="0037515B"/>
    <w:rsid w:val="003751BB"/>
    <w:rsid w:val="003758B7"/>
    <w:rsid w:val="00375C46"/>
    <w:rsid w:val="00375EB2"/>
    <w:rsid w:val="0037635D"/>
    <w:rsid w:val="0037687F"/>
    <w:rsid w:val="00376DE2"/>
    <w:rsid w:val="00377438"/>
    <w:rsid w:val="00377796"/>
    <w:rsid w:val="003800BA"/>
    <w:rsid w:val="00380679"/>
    <w:rsid w:val="00380756"/>
    <w:rsid w:val="0038105C"/>
    <w:rsid w:val="003813BC"/>
    <w:rsid w:val="003815FC"/>
    <w:rsid w:val="003816A4"/>
    <w:rsid w:val="0038195D"/>
    <w:rsid w:val="003819FE"/>
    <w:rsid w:val="00382A21"/>
    <w:rsid w:val="00382C10"/>
    <w:rsid w:val="003838A1"/>
    <w:rsid w:val="00384148"/>
    <w:rsid w:val="00384AB8"/>
    <w:rsid w:val="00384E96"/>
    <w:rsid w:val="003855E6"/>
    <w:rsid w:val="003864A0"/>
    <w:rsid w:val="0038672C"/>
    <w:rsid w:val="00386BD0"/>
    <w:rsid w:val="00386C76"/>
    <w:rsid w:val="00386E97"/>
    <w:rsid w:val="003871FE"/>
    <w:rsid w:val="00390734"/>
    <w:rsid w:val="0039089B"/>
    <w:rsid w:val="0039176A"/>
    <w:rsid w:val="00391920"/>
    <w:rsid w:val="003919ED"/>
    <w:rsid w:val="00392792"/>
    <w:rsid w:val="003928E4"/>
    <w:rsid w:val="00392A1E"/>
    <w:rsid w:val="003933F9"/>
    <w:rsid w:val="00393B0B"/>
    <w:rsid w:val="00394158"/>
    <w:rsid w:val="0039440D"/>
    <w:rsid w:val="0039489C"/>
    <w:rsid w:val="003949E1"/>
    <w:rsid w:val="00394A22"/>
    <w:rsid w:val="00394B79"/>
    <w:rsid w:val="00394D9F"/>
    <w:rsid w:val="00394EDC"/>
    <w:rsid w:val="00395BB5"/>
    <w:rsid w:val="00395E18"/>
    <w:rsid w:val="003967F0"/>
    <w:rsid w:val="00396E87"/>
    <w:rsid w:val="00397FDF"/>
    <w:rsid w:val="003A0408"/>
    <w:rsid w:val="003A0577"/>
    <w:rsid w:val="003A05DC"/>
    <w:rsid w:val="003A1111"/>
    <w:rsid w:val="003A13C0"/>
    <w:rsid w:val="003A17C2"/>
    <w:rsid w:val="003A1CFE"/>
    <w:rsid w:val="003A2576"/>
    <w:rsid w:val="003A2AA3"/>
    <w:rsid w:val="003A310E"/>
    <w:rsid w:val="003A33F6"/>
    <w:rsid w:val="003A376A"/>
    <w:rsid w:val="003A3CAB"/>
    <w:rsid w:val="003A3CD6"/>
    <w:rsid w:val="003A5685"/>
    <w:rsid w:val="003A57BF"/>
    <w:rsid w:val="003A5D74"/>
    <w:rsid w:val="003A69BB"/>
    <w:rsid w:val="003A6D6C"/>
    <w:rsid w:val="003A6EF1"/>
    <w:rsid w:val="003A79A0"/>
    <w:rsid w:val="003A7C6E"/>
    <w:rsid w:val="003A7D93"/>
    <w:rsid w:val="003A7EC8"/>
    <w:rsid w:val="003B043B"/>
    <w:rsid w:val="003B0D91"/>
    <w:rsid w:val="003B0EF1"/>
    <w:rsid w:val="003B1E3A"/>
    <w:rsid w:val="003B2631"/>
    <w:rsid w:val="003B29BD"/>
    <w:rsid w:val="003B2E00"/>
    <w:rsid w:val="003B3968"/>
    <w:rsid w:val="003B3ABE"/>
    <w:rsid w:val="003B3EBC"/>
    <w:rsid w:val="003B3FDF"/>
    <w:rsid w:val="003B4539"/>
    <w:rsid w:val="003B4BF6"/>
    <w:rsid w:val="003B503A"/>
    <w:rsid w:val="003B5155"/>
    <w:rsid w:val="003B5604"/>
    <w:rsid w:val="003B57F3"/>
    <w:rsid w:val="003B5BAB"/>
    <w:rsid w:val="003B6C42"/>
    <w:rsid w:val="003B6DE2"/>
    <w:rsid w:val="003B70CB"/>
    <w:rsid w:val="003B7591"/>
    <w:rsid w:val="003B7617"/>
    <w:rsid w:val="003B769D"/>
    <w:rsid w:val="003B7CE6"/>
    <w:rsid w:val="003B7F82"/>
    <w:rsid w:val="003C0352"/>
    <w:rsid w:val="003C04CE"/>
    <w:rsid w:val="003C0B76"/>
    <w:rsid w:val="003C15EB"/>
    <w:rsid w:val="003C1FB6"/>
    <w:rsid w:val="003C2624"/>
    <w:rsid w:val="003C265D"/>
    <w:rsid w:val="003C28EC"/>
    <w:rsid w:val="003C332C"/>
    <w:rsid w:val="003C3653"/>
    <w:rsid w:val="003C3A88"/>
    <w:rsid w:val="003C3F72"/>
    <w:rsid w:val="003C4130"/>
    <w:rsid w:val="003C42D4"/>
    <w:rsid w:val="003C491D"/>
    <w:rsid w:val="003C4BF5"/>
    <w:rsid w:val="003C54C8"/>
    <w:rsid w:val="003C5686"/>
    <w:rsid w:val="003C5C33"/>
    <w:rsid w:val="003C5D23"/>
    <w:rsid w:val="003C5E24"/>
    <w:rsid w:val="003C5F00"/>
    <w:rsid w:val="003C65BE"/>
    <w:rsid w:val="003C6DB9"/>
    <w:rsid w:val="003C6DFB"/>
    <w:rsid w:val="003D0070"/>
    <w:rsid w:val="003D05E3"/>
    <w:rsid w:val="003D1057"/>
    <w:rsid w:val="003D12C2"/>
    <w:rsid w:val="003D1DEE"/>
    <w:rsid w:val="003D2280"/>
    <w:rsid w:val="003D30BD"/>
    <w:rsid w:val="003D36AD"/>
    <w:rsid w:val="003D38D5"/>
    <w:rsid w:val="003D39A8"/>
    <w:rsid w:val="003D3E86"/>
    <w:rsid w:val="003D4000"/>
    <w:rsid w:val="003D4099"/>
    <w:rsid w:val="003D4543"/>
    <w:rsid w:val="003D47C5"/>
    <w:rsid w:val="003D4E72"/>
    <w:rsid w:val="003D5164"/>
    <w:rsid w:val="003D5D2C"/>
    <w:rsid w:val="003D6AB2"/>
    <w:rsid w:val="003D6B66"/>
    <w:rsid w:val="003D71EC"/>
    <w:rsid w:val="003D78D5"/>
    <w:rsid w:val="003D78DC"/>
    <w:rsid w:val="003E0F84"/>
    <w:rsid w:val="003E1390"/>
    <w:rsid w:val="003E3247"/>
    <w:rsid w:val="003E3316"/>
    <w:rsid w:val="003E343B"/>
    <w:rsid w:val="003E3AA4"/>
    <w:rsid w:val="003E431D"/>
    <w:rsid w:val="003E45D9"/>
    <w:rsid w:val="003E4AB6"/>
    <w:rsid w:val="003E5C9A"/>
    <w:rsid w:val="003E6514"/>
    <w:rsid w:val="003E68AD"/>
    <w:rsid w:val="003E70EB"/>
    <w:rsid w:val="003E7230"/>
    <w:rsid w:val="003E79CF"/>
    <w:rsid w:val="003E7A6B"/>
    <w:rsid w:val="003F0E0F"/>
    <w:rsid w:val="003F11EC"/>
    <w:rsid w:val="003F1230"/>
    <w:rsid w:val="003F19DB"/>
    <w:rsid w:val="003F2208"/>
    <w:rsid w:val="003F2474"/>
    <w:rsid w:val="003F2900"/>
    <w:rsid w:val="003F31C1"/>
    <w:rsid w:val="003F3348"/>
    <w:rsid w:val="003F37EF"/>
    <w:rsid w:val="003F429F"/>
    <w:rsid w:val="003F42A9"/>
    <w:rsid w:val="003F4D97"/>
    <w:rsid w:val="003F565E"/>
    <w:rsid w:val="003F57B9"/>
    <w:rsid w:val="003F584C"/>
    <w:rsid w:val="003F6308"/>
    <w:rsid w:val="003F6A13"/>
    <w:rsid w:val="00401755"/>
    <w:rsid w:val="00401DA8"/>
    <w:rsid w:val="00401FB5"/>
    <w:rsid w:val="0040209A"/>
    <w:rsid w:val="004026D7"/>
    <w:rsid w:val="00402949"/>
    <w:rsid w:val="00403744"/>
    <w:rsid w:val="004037FB"/>
    <w:rsid w:val="00403BDF"/>
    <w:rsid w:val="004040AC"/>
    <w:rsid w:val="0040458D"/>
    <w:rsid w:val="00405232"/>
    <w:rsid w:val="004058FA"/>
    <w:rsid w:val="00406409"/>
    <w:rsid w:val="00406554"/>
    <w:rsid w:val="00406605"/>
    <w:rsid w:val="00410402"/>
    <w:rsid w:val="004104EF"/>
    <w:rsid w:val="004107B0"/>
    <w:rsid w:val="00410A7C"/>
    <w:rsid w:val="00410E14"/>
    <w:rsid w:val="0041215A"/>
    <w:rsid w:val="0041228F"/>
    <w:rsid w:val="0041238D"/>
    <w:rsid w:val="00412F0C"/>
    <w:rsid w:val="00412FDB"/>
    <w:rsid w:val="0041385B"/>
    <w:rsid w:val="00414C05"/>
    <w:rsid w:val="00414DD2"/>
    <w:rsid w:val="0041558B"/>
    <w:rsid w:val="0041649C"/>
    <w:rsid w:val="004164F8"/>
    <w:rsid w:val="00417692"/>
    <w:rsid w:val="004178D9"/>
    <w:rsid w:val="004208B1"/>
    <w:rsid w:val="00420DED"/>
    <w:rsid w:val="00421EED"/>
    <w:rsid w:val="0042221F"/>
    <w:rsid w:val="004223CD"/>
    <w:rsid w:val="00422531"/>
    <w:rsid w:val="00422BF5"/>
    <w:rsid w:val="00422CD5"/>
    <w:rsid w:val="00422D62"/>
    <w:rsid w:val="004230FB"/>
    <w:rsid w:val="00423F29"/>
    <w:rsid w:val="00423F76"/>
    <w:rsid w:val="00423F99"/>
    <w:rsid w:val="00424144"/>
    <w:rsid w:val="004243F8"/>
    <w:rsid w:val="004247B5"/>
    <w:rsid w:val="00424CEF"/>
    <w:rsid w:val="00424D08"/>
    <w:rsid w:val="004260C4"/>
    <w:rsid w:val="004263DD"/>
    <w:rsid w:val="004267CB"/>
    <w:rsid w:val="00426922"/>
    <w:rsid w:val="00426BF8"/>
    <w:rsid w:val="00426CFC"/>
    <w:rsid w:val="00426F07"/>
    <w:rsid w:val="00427493"/>
    <w:rsid w:val="00427522"/>
    <w:rsid w:val="0042773F"/>
    <w:rsid w:val="00427B49"/>
    <w:rsid w:val="0043033A"/>
    <w:rsid w:val="0043080F"/>
    <w:rsid w:val="00431386"/>
    <w:rsid w:val="004317EC"/>
    <w:rsid w:val="0043196C"/>
    <w:rsid w:val="00431B50"/>
    <w:rsid w:val="00431D21"/>
    <w:rsid w:val="004324B8"/>
    <w:rsid w:val="00433C62"/>
    <w:rsid w:val="00434128"/>
    <w:rsid w:val="00434911"/>
    <w:rsid w:val="00434A31"/>
    <w:rsid w:val="00434C47"/>
    <w:rsid w:val="00434DEE"/>
    <w:rsid w:val="00435EE9"/>
    <w:rsid w:val="004361D8"/>
    <w:rsid w:val="00436290"/>
    <w:rsid w:val="00436620"/>
    <w:rsid w:val="004366B3"/>
    <w:rsid w:val="004372D9"/>
    <w:rsid w:val="00437893"/>
    <w:rsid w:val="0043791D"/>
    <w:rsid w:val="00437A39"/>
    <w:rsid w:val="00437EB7"/>
    <w:rsid w:val="00437FF7"/>
    <w:rsid w:val="00440409"/>
    <w:rsid w:val="00440534"/>
    <w:rsid w:val="004416B8"/>
    <w:rsid w:val="00441DBE"/>
    <w:rsid w:val="0044228A"/>
    <w:rsid w:val="0044305D"/>
    <w:rsid w:val="004438CE"/>
    <w:rsid w:val="00443CD5"/>
    <w:rsid w:val="00444D0E"/>
    <w:rsid w:val="004455AC"/>
    <w:rsid w:val="00445D39"/>
    <w:rsid w:val="00445F02"/>
    <w:rsid w:val="00446C3A"/>
    <w:rsid w:val="00446C7F"/>
    <w:rsid w:val="00446F75"/>
    <w:rsid w:val="004477A9"/>
    <w:rsid w:val="00447D0F"/>
    <w:rsid w:val="004503F0"/>
    <w:rsid w:val="00450CF4"/>
    <w:rsid w:val="00451060"/>
    <w:rsid w:val="00451243"/>
    <w:rsid w:val="0045129D"/>
    <w:rsid w:val="00452183"/>
    <w:rsid w:val="004524C7"/>
    <w:rsid w:val="004524E6"/>
    <w:rsid w:val="00452DFE"/>
    <w:rsid w:val="004539AC"/>
    <w:rsid w:val="00453E8A"/>
    <w:rsid w:val="00453F60"/>
    <w:rsid w:val="0045426D"/>
    <w:rsid w:val="00455833"/>
    <w:rsid w:val="004604D9"/>
    <w:rsid w:val="00460CF4"/>
    <w:rsid w:val="00460E14"/>
    <w:rsid w:val="00461189"/>
    <w:rsid w:val="004612C8"/>
    <w:rsid w:val="00461DED"/>
    <w:rsid w:val="00462252"/>
    <w:rsid w:val="00462528"/>
    <w:rsid w:val="00462614"/>
    <w:rsid w:val="0046272C"/>
    <w:rsid w:val="00462D10"/>
    <w:rsid w:val="00462DE6"/>
    <w:rsid w:val="00463082"/>
    <w:rsid w:val="00463955"/>
    <w:rsid w:val="00464B49"/>
    <w:rsid w:val="00464E13"/>
    <w:rsid w:val="00465331"/>
    <w:rsid w:val="00465CD8"/>
    <w:rsid w:val="00465E51"/>
    <w:rsid w:val="004662B8"/>
    <w:rsid w:val="004666E5"/>
    <w:rsid w:val="0046744A"/>
    <w:rsid w:val="004678F1"/>
    <w:rsid w:val="00467B57"/>
    <w:rsid w:val="00470159"/>
    <w:rsid w:val="00470313"/>
    <w:rsid w:val="0047079E"/>
    <w:rsid w:val="00471558"/>
    <w:rsid w:val="004718D9"/>
    <w:rsid w:val="00471D27"/>
    <w:rsid w:val="00472B88"/>
    <w:rsid w:val="004733F6"/>
    <w:rsid w:val="0047379B"/>
    <w:rsid w:val="00474215"/>
    <w:rsid w:val="004755D8"/>
    <w:rsid w:val="00475D6E"/>
    <w:rsid w:val="0047609B"/>
    <w:rsid w:val="00476227"/>
    <w:rsid w:val="00476364"/>
    <w:rsid w:val="0047690A"/>
    <w:rsid w:val="00477086"/>
    <w:rsid w:val="00477597"/>
    <w:rsid w:val="00477F06"/>
    <w:rsid w:val="0048094A"/>
    <w:rsid w:val="00482181"/>
    <w:rsid w:val="00482492"/>
    <w:rsid w:val="004827F6"/>
    <w:rsid w:val="004828C1"/>
    <w:rsid w:val="004829FD"/>
    <w:rsid w:val="00482BA0"/>
    <w:rsid w:val="004834F8"/>
    <w:rsid w:val="004841DD"/>
    <w:rsid w:val="00484716"/>
    <w:rsid w:val="004851F6"/>
    <w:rsid w:val="00485A38"/>
    <w:rsid w:val="00485E6B"/>
    <w:rsid w:val="0048643D"/>
    <w:rsid w:val="004866BB"/>
    <w:rsid w:val="00486958"/>
    <w:rsid w:val="00486A35"/>
    <w:rsid w:val="00486D5E"/>
    <w:rsid w:val="00486FFF"/>
    <w:rsid w:val="00487050"/>
    <w:rsid w:val="0048708B"/>
    <w:rsid w:val="00487385"/>
    <w:rsid w:val="0048742D"/>
    <w:rsid w:val="004877C3"/>
    <w:rsid w:val="00487A89"/>
    <w:rsid w:val="00487EC9"/>
    <w:rsid w:val="00487F74"/>
    <w:rsid w:val="00490704"/>
    <w:rsid w:val="00490981"/>
    <w:rsid w:val="0049258F"/>
    <w:rsid w:val="004926D8"/>
    <w:rsid w:val="00492943"/>
    <w:rsid w:val="00492E87"/>
    <w:rsid w:val="0049326F"/>
    <w:rsid w:val="00493343"/>
    <w:rsid w:val="00493700"/>
    <w:rsid w:val="0049424C"/>
    <w:rsid w:val="00494784"/>
    <w:rsid w:val="004949D9"/>
    <w:rsid w:val="00494E67"/>
    <w:rsid w:val="00495891"/>
    <w:rsid w:val="00496852"/>
    <w:rsid w:val="00496A88"/>
    <w:rsid w:val="00496AEE"/>
    <w:rsid w:val="00496EFB"/>
    <w:rsid w:val="00496FA5"/>
    <w:rsid w:val="004971AE"/>
    <w:rsid w:val="0049733B"/>
    <w:rsid w:val="00497437"/>
    <w:rsid w:val="004975EA"/>
    <w:rsid w:val="004976D5"/>
    <w:rsid w:val="0049792C"/>
    <w:rsid w:val="00497E56"/>
    <w:rsid w:val="004A02D8"/>
    <w:rsid w:val="004A0362"/>
    <w:rsid w:val="004A06BB"/>
    <w:rsid w:val="004A094E"/>
    <w:rsid w:val="004A0B1E"/>
    <w:rsid w:val="004A17B6"/>
    <w:rsid w:val="004A1A73"/>
    <w:rsid w:val="004A1AE3"/>
    <w:rsid w:val="004A2118"/>
    <w:rsid w:val="004A323B"/>
    <w:rsid w:val="004A36B0"/>
    <w:rsid w:val="004A3A0E"/>
    <w:rsid w:val="004A4B4D"/>
    <w:rsid w:val="004A4C6E"/>
    <w:rsid w:val="004A5B95"/>
    <w:rsid w:val="004A62F1"/>
    <w:rsid w:val="004A63F3"/>
    <w:rsid w:val="004A6765"/>
    <w:rsid w:val="004A6BB3"/>
    <w:rsid w:val="004A7E59"/>
    <w:rsid w:val="004A7E7B"/>
    <w:rsid w:val="004B025B"/>
    <w:rsid w:val="004B0472"/>
    <w:rsid w:val="004B0581"/>
    <w:rsid w:val="004B0AEC"/>
    <w:rsid w:val="004B0D3F"/>
    <w:rsid w:val="004B0F42"/>
    <w:rsid w:val="004B12C5"/>
    <w:rsid w:val="004B158C"/>
    <w:rsid w:val="004B2E00"/>
    <w:rsid w:val="004B315C"/>
    <w:rsid w:val="004B3360"/>
    <w:rsid w:val="004B359B"/>
    <w:rsid w:val="004B3A13"/>
    <w:rsid w:val="004B464C"/>
    <w:rsid w:val="004B4753"/>
    <w:rsid w:val="004B4F4F"/>
    <w:rsid w:val="004B558F"/>
    <w:rsid w:val="004B5C79"/>
    <w:rsid w:val="004B5E9D"/>
    <w:rsid w:val="004B716F"/>
    <w:rsid w:val="004B7962"/>
    <w:rsid w:val="004B7AA7"/>
    <w:rsid w:val="004B7B81"/>
    <w:rsid w:val="004C0360"/>
    <w:rsid w:val="004C04B8"/>
    <w:rsid w:val="004C056B"/>
    <w:rsid w:val="004C0C90"/>
    <w:rsid w:val="004C1131"/>
    <w:rsid w:val="004C1498"/>
    <w:rsid w:val="004C1733"/>
    <w:rsid w:val="004C18E5"/>
    <w:rsid w:val="004C1C57"/>
    <w:rsid w:val="004C2713"/>
    <w:rsid w:val="004C3977"/>
    <w:rsid w:val="004C3C8B"/>
    <w:rsid w:val="004C4015"/>
    <w:rsid w:val="004C4824"/>
    <w:rsid w:val="004C4A81"/>
    <w:rsid w:val="004C531F"/>
    <w:rsid w:val="004C5406"/>
    <w:rsid w:val="004C5851"/>
    <w:rsid w:val="004C5C14"/>
    <w:rsid w:val="004C657F"/>
    <w:rsid w:val="004C67C5"/>
    <w:rsid w:val="004C6AE4"/>
    <w:rsid w:val="004C6C75"/>
    <w:rsid w:val="004C714C"/>
    <w:rsid w:val="004C7516"/>
    <w:rsid w:val="004C7706"/>
    <w:rsid w:val="004C7970"/>
    <w:rsid w:val="004C799E"/>
    <w:rsid w:val="004C7CF1"/>
    <w:rsid w:val="004C7DA6"/>
    <w:rsid w:val="004C7DC7"/>
    <w:rsid w:val="004D01C0"/>
    <w:rsid w:val="004D01C1"/>
    <w:rsid w:val="004D01E7"/>
    <w:rsid w:val="004D0645"/>
    <w:rsid w:val="004D087B"/>
    <w:rsid w:val="004D0D6B"/>
    <w:rsid w:val="004D0DA6"/>
    <w:rsid w:val="004D1076"/>
    <w:rsid w:val="004D1597"/>
    <w:rsid w:val="004D15AA"/>
    <w:rsid w:val="004D167F"/>
    <w:rsid w:val="004D1CC6"/>
    <w:rsid w:val="004D1F74"/>
    <w:rsid w:val="004D237F"/>
    <w:rsid w:val="004D257A"/>
    <w:rsid w:val="004D29DD"/>
    <w:rsid w:val="004D3B1F"/>
    <w:rsid w:val="004D44AB"/>
    <w:rsid w:val="004D451E"/>
    <w:rsid w:val="004D4644"/>
    <w:rsid w:val="004D4F2D"/>
    <w:rsid w:val="004D5503"/>
    <w:rsid w:val="004D68A4"/>
    <w:rsid w:val="004D75F6"/>
    <w:rsid w:val="004E124B"/>
    <w:rsid w:val="004E1A9D"/>
    <w:rsid w:val="004E2063"/>
    <w:rsid w:val="004E2984"/>
    <w:rsid w:val="004E2C45"/>
    <w:rsid w:val="004E2D51"/>
    <w:rsid w:val="004E2EC6"/>
    <w:rsid w:val="004E316F"/>
    <w:rsid w:val="004E3335"/>
    <w:rsid w:val="004E436C"/>
    <w:rsid w:val="004E4651"/>
    <w:rsid w:val="004E4A96"/>
    <w:rsid w:val="004E4B66"/>
    <w:rsid w:val="004E4C43"/>
    <w:rsid w:val="004E565C"/>
    <w:rsid w:val="004E5A67"/>
    <w:rsid w:val="004E6176"/>
    <w:rsid w:val="004E6EBB"/>
    <w:rsid w:val="004E712B"/>
    <w:rsid w:val="004E7938"/>
    <w:rsid w:val="004F0412"/>
    <w:rsid w:val="004F099D"/>
    <w:rsid w:val="004F188C"/>
    <w:rsid w:val="004F2210"/>
    <w:rsid w:val="004F25E8"/>
    <w:rsid w:val="004F31DA"/>
    <w:rsid w:val="004F34FB"/>
    <w:rsid w:val="004F39AE"/>
    <w:rsid w:val="004F3A8F"/>
    <w:rsid w:val="004F3F7F"/>
    <w:rsid w:val="004F4436"/>
    <w:rsid w:val="004F4578"/>
    <w:rsid w:val="004F4787"/>
    <w:rsid w:val="004F4DB8"/>
    <w:rsid w:val="004F5EB4"/>
    <w:rsid w:val="004F5FEA"/>
    <w:rsid w:val="004F6977"/>
    <w:rsid w:val="004F6F4B"/>
    <w:rsid w:val="004F75E0"/>
    <w:rsid w:val="004F7B59"/>
    <w:rsid w:val="004F7FE1"/>
    <w:rsid w:val="00500607"/>
    <w:rsid w:val="0050105B"/>
    <w:rsid w:val="005018BB"/>
    <w:rsid w:val="00501B49"/>
    <w:rsid w:val="00501C41"/>
    <w:rsid w:val="00502125"/>
    <w:rsid w:val="0050250D"/>
    <w:rsid w:val="0050253C"/>
    <w:rsid w:val="005025EC"/>
    <w:rsid w:val="005027E6"/>
    <w:rsid w:val="00503C8F"/>
    <w:rsid w:val="00503C92"/>
    <w:rsid w:val="00503ED1"/>
    <w:rsid w:val="0050472C"/>
    <w:rsid w:val="0050476C"/>
    <w:rsid w:val="0050478B"/>
    <w:rsid w:val="005057F4"/>
    <w:rsid w:val="0050681D"/>
    <w:rsid w:val="00506A34"/>
    <w:rsid w:val="00506C89"/>
    <w:rsid w:val="0050736C"/>
    <w:rsid w:val="00507548"/>
    <w:rsid w:val="00507727"/>
    <w:rsid w:val="00507BA6"/>
    <w:rsid w:val="00510610"/>
    <w:rsid w:val="00510934"/>
    <w:rsid w:val="00510E25"/>
    <w:rsid w:val="00510F9C"/>
    <w:rsid w:val="00511B17"/>
    <w:rsid w:val="00512128"/>
    <w:rsid w:val="005127AA"/>
    <w:rsid w:val="0051324E"/>
    <w:rsid w:val="0051342F"/>
    <w:rsid w:val="00514147"/>
    <w:rsid w:val="005144C8"/>
    <w:rsid w:val="0051518B"/>
    <w:rsid w:val="0051523E"/>
    <w:rsid w:val="005153A6"/>
    <w:rsid w:val="00515791"/>
    <w:rsid w:val="00515867"/>
    <w:rsid w:val="00515903"/>
    <w:rsid w:val="005161D4"/>
    <w:rsid w:val="00516459"/>
    <w:rsid w:val="005164D2"/>
    <w:rsid w:val="00516B58"/>
    <w:rsid w:val="00516EE8"/>
    <w:rsid w:val="00517173"/>
    <w:rsid w:val="00517F18"/>
    <w:rsid w:val="005204B7"/>
    <w:rsid w:val="00521698"/>
    <w:rsid w:val="005218A7"/>
    <w:rsid w:val="00521B4E"/>
    <w:rsid w:val="00521E47"/>
    <w:rsid w:val="00522132"/>
    <w:rsid w:val="00522155"/>
    <w:rsid w:val="005222DF"/>
    <w:rsid w:val="00522424"/>
    <w:rsid w:val="005234E1"/>
    <w:rsid w:val="00523F3E"/>
    <w:rsid w:val="00524019"/>
    <w:rsid w:val="005246AB"/>
    <w:rsid w:val="00524DA8"/>
    <w:rsid w:val="005254C4"/>
    <w:rsid w:val="0052588B"/>
    <w:rsid w:val="00526891"/>
    <w:rsid w:val="00526B76"/>
    <w:rsid w:val="005274D7"/>
    <w:rsid w:val="00527D5E"/>
    <w:rsid w:val="00527DF4"/>
    <w:rsid w:val="0053022A"/>
    <w:rsid w:val="00530AE5"/>
    <w:rsid w:val="00530F53"/>
    <w:rsid w:val="005310A3"/>
    <w:rsid w:val="00531594"/>
    <w:rsid w:val="00531ABE"/>
    <w:rsid w:val="005321DB"/>
    <w:rsid w:val="0053260B"/>
    <w:rsid w:val="00532797"/>
    <w:rsid w:val="0053288D"/>
    <w:rsid w:val="00532A61"/>
    <w:rsid w:val="00532EF9"/>
    <w:rsid w:val="0053337D"/>
    <w:rsid w:val="00533421"/>
    <w:rsid w:val="005339BF"/>
    <w:rsid w:val="0053434F"/>
    <w:rsid w:val="0053605A"/>
    <w:rsid w:val="00537499"/>
    <w:rsid w:val="005378D8"/>
    <w:rsid w:val="00537FAD"/>
    <w:rsid w:val="005404F2"/>
    <w:rsid w:val="005406D2"/>
    <w:rsid w:val="005406E4"/>
    <w:rsid w:val="005408A9"/>
    <w:rsid w:val="00540E8D"/>
    <w:rsid w:val="00540EFE"/>
    <w:rsid w:val="0054105C"/>
    <w:rsid w:val="00541B2F"/>
    <w:rsid w:val="00541CDB"/>
    <w:rsid w:val="00541ECA"/>
    <w:rsid w:val="005426D0"/>
    <w:rsid w:val="00542973"/>
    <w:rsid w:val="005431B8"/>
    <w:rsid w:val="005438AC"/>
    <w:rsid w:val="005438D5"/>
    <w:rsid w:val="00543A98"/>
    <w:rsid w:val="00543B76"/>
    <w:rsid w:val="00543D03"/>
    <w:rsid w:val="005446B0"/>
    <w:rsid w:val="005446F1"/>
    <w:rsid w:val="005447C5"/>
    <w:rsid w:val="00546225"/>
    <w:rsid w:val="005464E9"/>
    <w:rsid w:val="00546B08"/>
    <w:rsid w:val="00546E7A"/>
    <w:rsid w:val="00546F5B"/>
    <w:rsid w:val="00546F9A"/>
    <w:rsid w:val="005478FD"/>
    <w:rsid w:val="00547BAF"/>
    <w:rsid w:val="00547C56"/>
    <w:rsid w:val="00550325"/>
    <w:rsid w:val="00550B52"/>
    <w:rsid w:val="00550F97"/>
    <w:rsid w:val="00551024"/>
    <w:rsid w:val="0055117D"/>
    <w:rsid w:val="005511ED"/>
    <w:rsid w:val="00552084"/>
    <w:rsid w:val="005521C7"/>
    <w:rsid w:val="0055283A"/>
    <w:rsid w:val="005529D9"/>
    <w:rsid w:val="005531D5"/>
    <w:rsid w:val="0055393D"/>
    <w:rsid w:val="00553AEA"/>
    <w:rsid w:val="00553B40"/>
    <w:rsid w:val="00553D02"/>
    <w:rsid w:val="0055433A"/>
    <w:rsid w:val="005543A2"/>
    <w:rsid w:val="00554A71"/>
    <w:rsid w:val="00554B70"/>
    <w:rsid w:val="00555265"/>
    <w:rsid w:val="00555A31"/>
    <w:rsid w:val="00556BD3"/>
    <w:rsid w:val="00556F06"/>
    <w:rsid w:val="00556FAC"/>
    <w:rsid w:val="00557972"/>
    <w:rsid w:val="00561583"/>
    <w:rsid w:val="00561692"/>
    <w:rsid w:val="005618D7"/>
    <w:rsid w:val="005619BC"/>
    <w:rsid w:val="00561F4C"/>
    <w:rsid w:val="00561FE8"/>
    <w:rsid w:val="005627AB"/>
    <w:rsid w:val="005628B3"/>
    <w:rsid w:val="005636D5"/>
    <w:rsid w:val="00563838"/>
    <w:rsid w:val="00563DC7"/>
    <w:rsid w:val="00564222"/>
    <w:rsid w:val="00565BC9"/>
    <w:rsid w:val="00565FDC"/>
    <w:rsid w:val="005661DF"/>
    <w:rsid w:val="00566202"/>
    <w:rsid w:val="0056663B"/>
    <w:rsid w:val="00566DAA"/>
    <w:rsid w:val="00567213"/>
    <w:rsid w:val="0056791A"/>
    <w:rsid w:val="00567926"/>
    <w:rsid w:val="00567CC1"/>
    <w:rsid w:val="00567D9F"/>
    <w:rsid w:val="00570291"/>
    <w:rsid w:val="00571215"/>
    <w:rsid w:val="005714F8"/>
    <w:rsid w:val="00571A41"/>
    <w:rsid w:val="00571DAA"/>
    <w:rsid w:val="005721B1"/>
    <w:rsid w:val="00572482"/>
    <w:rsid w:val="00572DEA"/>
    <w:rsid w:val="005732FB"/>
    <w:rsid w:val="00574625"/>
    <w:rsid w:val="005749D4"/>
    <w:rsid w:val="005753A7"/>
    <w:rsid w:val="00575634"/>
    <w:rsid w:val="00575C62"/>
    <w:rsid w:val="00576440"/>
    <w:rsid w:val="005766F4"/>
    <w:rsid w:val="00576B3D"/>
    <w:rsid w:val="00576FED"/>
    <w:rsid w:val="00577653"/>
    <w:rsid w:val="0057777D"/>
    <w:rsid w:val="00577BCD"/>
    <w:rsid w:val="00577D28"/>
    <w:rsid w:val="00577F37"/>
    <w:rsid w:val="00580971"/>
    <w:rsid w:val="00580A95"/>
    <w:rsid w:val="005812E7"/>
    <w:rsid w:val="00581394"/>
    <w:rsid w:val="005815D0"/>
    <w:rsid w:val="00581A61"/>
    <w:rsid w:val="00581B04"/>
    <w:rsid w:val="00581D28"/>
    <w:rsid w:val="0058236B"/>
    <w:rsid w:val="005823B3"/>
    <w:rsid w:val="005823E5"/>
    <w:rsid w:val="00582626"/>
    <w:rsid w:val="00582AAA"/>
    <w:rsid w:val="00582B4B"/>
    <w:rsid w:val="0058308A"/>
    <w:rsid w:val="00583500"/>
    <w:rsid w:val="00583687"/>
    <w:rsid w:val="00583932"/>
    <w:rsid w:val="00584376"/>
    <w:rsid w:val="00584594"/>
    <w:rsid w:val="00584C93"/>
    <w:rsid w:val="00585060"/>
    <w:rsid w:val="0058524E"/>
    <w:rsid w:val="00585B9A"/>
    <w:rsid w:val="00585D0C"/>
    <w:rsid w:val="00586668"/>
    <w:rsid w:val="005867F0"/>
    <w:rsid w:val="00586904"/>
    <w:rsid w:val="00586EAA"/>
    <w:rsid w:val="005870AB"/>
    <w:rsid w:val="00587ADF"/>
    <w:rsid w:val="005900AE"/>
    <w:rsid w:val="005901BA"/>
    <w:rsid w:val="0059189B"/>
    <w:rsid w:val="00591FE8"/>
    <w:rsid w:val="005924BA"/>
    <w:rsid w:val="005931C5"/>
    <w:rsid w:val="0059361A"/>
    <w:rsid w:val="00593647"/>
    <w:rsid w:val="00593EA8"/>
    <w:rsid w:val="00593F22"/>
    <w:rsid w:val="005943AE"/>
    <w:rsid w:val="005946DD"/>
    <w:rsid w:val="00594923"/>
    <w:rsid w:val="00594D6B"/>
    <w:rsid w:val="00594D6F"/>
    <w:rsid w:val="00595070"/>
    <w:rsid w:val="005953C4"/>
    <w:rsid w:val="00595AD1"/>
    <w:rsid w:val="00596017"/>
    <w:rsid w:val="00596F31"/>
    <w:rsid w:val="005971A1"/>
    <w:rsid w:val="0059786D"/>
    <w:rsid w:val="005A0155"/>
    <w:rsid w:val="005A04AE"/>
    <w:rsid w:val="005A09BE"/>
    <w:rsid w:val="005A0B46"/>
    <w:rsid w:val="005A0BA1"/>
    <w:rsid w:val="005A0E82"/>
    <w:rsid w:val="005A0ED8"/>
    <w:rsid w:val="005A137F"/>
    <w:rsid w:val="005A1512"/>
    <w:rsid w:val="005A1B04"/>
    <w:rsid w:val="005A1BA2"/>
    <w:rsid w:val="005A2733"/>
    <w:rsid w:val="005A2771"/>
    <w:rsid w:val="005A2E72"/>
    <w:rsid w:val="005A32E5"/>
    <w:rsid w:val="005A4246"/>
    <w:rsid w:val="005A42F4"/>
    <w:rsid w:val="005A43D3"/>
    <w:rsid w:val="005A5290"/>
    <w:rsid w:val="005A61E4"/>
    <w:rsid w:val="005A623D"/>
    <w:rsid w:val="005A6496"/>
    <w:rsid w:val="005A6F8E"/>
    <w:rsid w:val="005A76C0"/>
    <w:rsid w:val="005A7E52"/>
    <w:rsid w:val="005B0058"/>
    <w:rsid w:val="005B01C2"/>
    <w:rsid w:val="005B03FB"/>
    <w:rsid w:val="005B046F"/>
    <w:rsid w:val="005B06AD"/>
    <w:rsid w:val="005B078D"/>
    <w:rsid w:val="005B10E5"/>
    <w:rsid w:val="005B1A9B"/>
    <w:rsid w:val="005B1B5D"/>
    <w:rsid w:val="005B1D5B"/>
    <w:rsid w:val="005B263A"/>
    <w:rsid w:val="005B275D"/>
    <w:rsid w:val="005B2D97"/>
    <w:rsid w:val="005B2F7A"/>
    <w:rsid w:val="005B2FB0"/>
    <w:rsid w:val="005B302C"/>
    <w:rsid w:val="005B365F"/>
    <w:rsid w:val="005B3989"/>
    <w:rsid w:val="005B3EF1"/>
    <w:rsid w:val="005B4273"/>
    <w:rsid w:val="005B5657"/>
    <w:rsid w:val="005B57FF"/>
    <w:rsid w:val="005B6702"/>
    <w:rsid w:val="005B672A"/>
    <w:rsid w:val="005B6ED3"/>
    <w:rsid w:val="005B7D9E"/>
    <w:rsid w:val="005B7E1C"/>
    <w:rsid w:val="005C163B"/>
    <w:rsid w:val="005C1D80"/>
    <w:rsid w:val="005C203C"/>
    <w:rsid w:val="005C2611"/>
    <w:rsid w:val="005C2A6E"/>
    <w:rsid w:val="005C2D8A"/>
    <w:rsid w:val="005C36EF"/>
    <w:rsid w:val="005C3943"/>
    <w:rsid w:val="005C3BBD"/>
    <w:rsid w:val="005C3F01"/>
    <w:rsid w:val="005C3F9D"/>
    <w:rsid w:val="005C4B26"/>
    <w:rsid w:val="005C4C42"/>
    <w:rsid w:val="005C5314"/>
    <w:rsid w:val="005C5531"/>
    <w:rsid w:val="005C5CC4"/>
    <w:rsid w:val="005C6455"/>
    <w:rsid w:val="005C6C5C"/>
    <w:rsid w:val="005C6F95"/>
    <w:rsid w:val="005C7042"/>
    <w:rsid w:val="005C7043"/>
    <w:rsid w:val="005C758E"/>
    <w:rsid w:val="005C7638"/>
    <w:rsid w:val="005C77BE"/>
    <w:rsid w:val="005C7D35"/>
    <w:rsid w:val="005D01F5"/>
    <w:rsid w:val="005D0856"/>
    <w:rsid w:val="005D119B"/>
    <w:rsid w:val="005D123D"/>
    <w:rsid w:val="005D1C3C"/>
    <w:rsid w:val="005D251D"/>
    <w:rsid w:val="005D2F34"/>
    <w:rsid w:val="005D3716"/>
    <w:rsid w:val="005D4A0B"/>
    <w:rsid w:val="005D4AF8"/>
    <w:rsid w:val="005D4C28"/>
    <w:rsid w:val="005D5217"/>
    <w:rsid w:val="005D5768"/>
    <w:rsid w:val="005D580E"/>
    <w:rsid w:val="005D5A0E"/>
    <w:rsid w:val="005D5D11"/>
    <w:rsid w:val="005D5E9B"/>
    <w:rsid w:val="005D6344"/>
    <w:rsid w:val="005D71E1"/>
    <w:rsid w:val="005D76E9"/>
    <w:rsid w:val="005D7C08"/>
    <w:rsid w:val="005D7EAB"/>
    <w:rsid w:val="005E0C9A"/>
    <w:rsid w:val="005E1868"/>
    <w:rsid w:val="005E2D4F"/>
    <w:rsid w:val="005E34CB"/>
    <w:rsid w:val="005E41E9"/>
    <w:rsid w:val="005E4AC9"/>
    <w:rsid w:val="005E4E5F"/>
    <w:rsid w:val="005E50F1"/>
    <w:rsid w:val="005E62B5"/>
    <w:rsid w:val="005E67E0"/>
    <w:rsid w:val="005E6BE6"/>
    <w:rsid w:val="005E7567"/>
    <w:rsid w:val="005F0821"/>
    <w:rsid w:val="005F08B4"/>
    <w:rsid w:val="005F0AA8"/>
    <w:rsid w:val="005F0AF4"/>
    <w:rsid w:val="005F10EA"/>
    <w:rsid w:val="005F1C8C"/>
    <w:rsid w:val="005F1FF5"/>
    <w:rsid w:val="005F20D0"/>
    <w:rsid w:val="005F3066"/>
    <w:rsid w:val="005F307D"/>
    <w:rsid w:val="005F3B75"/>
    <w:rsid w:val="005F3CD0"/>
    <w:rsid w:val="005F3E77"/>
    <w:rsid w:val="005F4016"/>
    <w:rsid w:val="005F4494"/>
    <w:rsid w:val="005F4A17"/>
    <w:rsid w:val="005F4B5B"/>
    <w:rsid w:val="005F5054"/>
    <w:rsid w:val="005F5624"/>
    <w:rsid w:val="005F6682"/>
    <w:rsid w:val="005F6B77"/>
    <w:rsid w:val="005F703A"/>
    <w:rsid w:val="005F72C8"/>
    <w:rsid w:val="005F7F57"/>
    <w:rsid w:val="00600274"/>
    <w:rsid w:val="00600573"/>
    <w:rsid w:val="00601548"/>
    <w:rsid w:val="006022B3"/>
    <w:rsid w:val="00602305"/>
    <w:rsid w:val="0060247A"/>
    <w:rsid w:val="00602D00"/>
    <w:rsid w:val="00602D19"/>
    <w:rsid w:val="006043CC"/>
    <w:rsid w:val="0060483B"/>
    <w:rsid w:val="00604AC3"/>
    <w:rsid w:val="00604C23"/>
    <w:rsid w:val="00604D7C"/>
    <w:rsid w:val="00605368"/>
    <w:rsid w:val="0060537B"/>
    <w:rsid w:val="00605EC9"/>
    <w:rsid w:val="0060633D"/>
    <w:rsid w:val="00606DFC"/>
    <w:rsid w:val="00607541"/>
    <w:rsid w:val="00607A82"/>
    <w:rsid w:val="00610475"/>
    <w:rsid w:val="00610776"/>
    <w:rsid w:val="006107E9"/>
    <w:rsid w:val="00610A6E"/>
    <w:rsid w:val="0061130E"/>
    <w:rsid w:val="0061166E"/>
    <w:rsid w:val="006116D7"/>
    <w:rsid w:val="00612EE1"/>
    <w:rsid w:val="0061311C"/>
    <w:rsid w:val="006133E0"/>
    <w:rsid w:val="006134A7"/>
    <w:rsid w:val="0061353C"/>
    <w:rsid w:val="00613A73"/>
    <w:rsid w:val="00613A9E"/>
    <w:rsid w:val="00614439"/>
    <w:rsid w:val="00614552"/>
    <w:rsid w:val="0061456C"/>
    <w:rsid w:val="00614955"/>
    <w:rsid w:val="00615359"/>
    <w:rsid w:val="006159EA"/>
    <w:rsid w:val="00615C6F"/>
    <w:rsid w:val="00615CDD"/>
    <w:rsid w:val="00615E05"/>
    <w:rsid w:val="006161F4"/>
    <w:rsid w:val="006162AD"/>
    <w:rsid w:val="00616FEC"/>
    <w:rsid w:val="00617083"/>
    <w:rsid w:val="0062009C"/>
    <w:rsid w:val="006200D4"/>
    <w:rsid w:val="00620234"/>
    <w:rsid w:val="006213CF"/>
    <w:rsid w:val="0062147E"/>
    <w:rsid w:val="00621A47"/>
    <w:rsid w:val="00621EAF"/>
    <w:rsid w:val="00621FCF"/>
    <w:rsid w:val="00622246"/>
    <w:rsid w:val="0062245D"/>
    <w:rsid w:val="00622EA6"/>
    <w:rsid w:val="00622EDD"/>
    <w:rsid w:val="00622F0C"/>
    <w:rsid w:val="00622F53"/>
    <w:rsid w:val="006236FC"/>
    <w:rsid w:val="00623A86"/>
    <w:rsid w:val="0062410E"/>
    <w:rsid w:val="0062445B"/>
    <w:rsid w:val="00624842"/>
    <w:rsid w:val="00624C39"/>
    <w:rsid w:val="006254F6"/>
    <w:rsid w:val="00626665"/>
    <w:rsid w:val="006266B7"/>
    <w:rsid w:val="0062687A"/>
    <w:rsid w:val="00627323"/>
    <w:rsid w:val="0062741D"/>
    <w:rsid w:val="006274DE"/>
    <w:rsid w:val="00627541"/>
    <w:rsid w:val="006277E5"/>
    <w:rsid w:val="00627A31"/>
    <w:rsid w:val="00627CD3"/>
    <w:rsid w:val="00630DC6"/>
    <w:rsid w:val="006318A5"/>
    <w:rsid w:val="00631FF9"/>
    <w:rsid w:val="00632DD4"/>
    <w:rsid w:val="006330EC"/>
    <w:rsid w:val="0063341C"/>
    <w:rsid w:val="00633893"/>
    <w:rsid w:val="00633D86"/>
    <w:rsid w:val="00634040"/>
    <w:rsid w:val="00634260"/>
    <w:rsid w:val="00634922"/>
    <w:rsid w:val="00634B88"/>
    <w:rsid w:val="006359B9"/>
    <w:rsid w:val="00635B58"/>
    <w:rsid w:val="00636127"/>
    <w:rsid w:val="006362C4"/>
    <w:rsid w:val="006368ED"/>
    <w:rsid w:val="0063714F"/>
    <w:rsid w:val="006371F5"/>
    <w:rsid w:val="006377A7"/>
    <w:rsid w:val="0064031D"/>
    <w:rsid w:val="006403D7"/>
    <w:rsid w:val="006404D1"/>
    <w:rsid w:val="006414FB"/>
    <w:rsid w:val="00641BDF"/>
    <w:rsid w:val="00641E06"/>
    <w:rsid w:val="00641F60"/>
    <w:rsid w:val="0064263A"/>
    <w:rsid w:val="00643531"/>
    <w:rsid w:val="00643C74"/>
    <w:rsid w:val="006441D1"/>
    <w:rsid w:val="006443C5"/>
    <w:rsid w:val="00644748"/>
    <w:rsid w:val="0064491E"/>
    <w:rsid w:val="006449F5"/>
    <w:rsid w:val="00645362"/>
    <w:rsid w:val="00646241"/>
    <w:rsid w:val="00646305"/>
    <w:rsid w:val="00646503"/>
    <w:rsid w:val="00646A0F"/>
    <w:rsid w:val="00646B14"/>
    <w:rsid w:val="0064764E"/>
    <w:rsid w:val="00647810"/>
    <w:rsid w:val="00651B48"/>
    <w:rsid w:val="00651E68"/>
    <w:rsid w:val="00652EEA"/>
    <w:rsid w:val="00653191"/>
    <w:rsid w:val="006531AF"/>
    <w:rsid w:val="0065351F"/>
    <w:rsid w:val="00653ADA"/>
    <w:rsid w:val="00653DBD"/>
    <w:rsid w:val="00653EEB"/>
    <w:rsid w:val="0065459F"/>
    <w:rsid w:val="006548E2"/>
    <w:rsid w:val="00654F1C"/>
    <w:rsid w:val="0065578F"/>
    <w:rsid w:val="00655796"/>
    <w:rsid w:val="00655BE2"/>
    <w:rsid w:val="00655C51"/>
    <w:rsid w:val="00655CA7"/>
    <w:rsid w:val="00655FE9"/>
    <w:rsid w:val="006567A5"/>
    <w:rsid w:val="006573AC"/>
    <w:rsid w:val="00657601"/>
    <w:rsid w:val="00657A21"/>
    <w:rsid w:val="00657D98"/>
    <w:rsid w:val="00657E05"/>
    <w:rsid w:val="00661203"/>
    <w:rsid w:val="0066145A"/>
    <w:rsid w:val="00661A91"/>
    <w:rsid w:val="00661EDD"/>
    <w:rsid w:val="0066274E"/>
    <w:rsid w:val="00662F3F"/>
    <w:rsid w:val="00663BA5"/>
    <w:rsid w:val="006641BA"/>
    <w:rsid w:val="006646FC"/>
    <w:rsid w:val="00664F42"/>
    <w:rsid w:val="00665479"/>
    <w:rsid w:val="00665A2E"/>
    <w:rsid w:val="00665D9E"/>
    <w:rsid w:val="00665F8B"/>
    <w:rsid w:val="00665FD5"/>
    <w:rsid w:val="006660D2"/>
    <w:rsid w:val="006668C6"/>
    <w:rsid w:val="00666C47"/>
    <w:rsid w:val="00666E28"/>
    <w:rsid w:val="006670F2"/>
    <w:rsid w:val="00667523"/>
    <w:rsid w:val="006679D4"/>
    <w:rsid w:val="00667F26"/>
    <w:rsid w:val="006706B4"/>
    <w:rsid w:val="006707CD"/>
    <w:rsid w:val="00670B61"/>
    <w:rsid w:val="006714BB"/>
    <w:rsid w:val="0067167D"/>
    <w:rsid w:val="00671DBC"/>
    <w:rsid w:val="00672D96"/>
    <w:rsid w:val="00674A1E"/>
    <w:rsid w:val="00675654"/>
    <w:rsid w:val="00675864"/>
    <w:rsid w:val="00675C1D"/>
    <w:rsid w:val="0067601A"/>
    <w:rsid w:val="0067666C"/>
    <w:rsid w:val="00676820"/>
    <w:rsid w:val="00676D28"/>
    <w:rsid w:val="00676F09"/>
    <w:rsid w:val="00677C6C"/>
    <w:rsid w:val="0068028B"/>
    <w:rsid w:val="006803C5"/>
    <w:rsid w:val="00680BCC"/>
    <w:rsid w:val="00681563"/>
    <w:rsid w:val="00681610"/>
    <w:rsid w:val="0068193E"/>
    <w:rsid w:val="00681FB7"/>
    <w:rsid w:val="006824BE"/>
    <w:rsid w:val="00682781"/>
    <w:rsid w:val="0068334D"/>
    <w:rsid w:val="006839C2"/>
    <w:rsid w:val="00684686"/>
    <w:rsid w:val="0068488F"/>
    <w:rsid w:val="006849FB"/>
    <w:rsid w:val="00684A8C"/>
    <w:rsid w:val="00684C5F"/>
    <w:rsid w:val="00685052"/>
    <w:rsid w:val="006856A2"/>
    <w:rsid w:val="00685722"/>
    <w:rsid w:val="00685860"/>
    <w:rsid w:val="00685EFB"/>
    <w:rsid w:val="00686189"/>
    <w:rsid w:val="0068624E"/>
    <w:rsid w:val="006862BE"/>
    <w:rsid w:val="0068713D"/>
    <w:rsid w:val="006873CA"/>
    <w:rsid w:val="006876A5"/>
    <w:rsid w:val="006876B2"/>
    <w:rsid w:val="00687A62"/>
    <w:rsid w:val="006904F8"/>
    <w:rsid w:val="0069091C"/>
    <w:rsid w:val="006915E8"/>
    <w:rsid w:val="0069178A"/>
    <w:rsid w:val="00692BE4"/>
    <w:rsid w:val="006932E6"/>
    <w:rsid w:val="00693653"/>
    <w:rsid w:val="0069387B"/>
    <w:rsid w:val="00693A03"/>
    <w:rsid w:val="00693AD1"/>
    <w:rsid w:val="00693C40"/>
    <w:rsid w:val="0069403F"/>
    <w:rsid w:val="0069405B"/>
    <w:rsid w:val="00694462"/>
    <w:rsid w:val="00694C53"/>
    <w:rsid w:val="0069539C"/>
    <w:rsid w:val="00695527"/>
    <w:rsid w:val="0069557A"/>
    <w:rsid w:val="0069590A"/>
    <w:rsid w:val="006960FA"/>
    <w:rsid w:val="00696341"/>
    <w:rsid w:val="00696C7E"/>
    <w:rsid w:val="00696D3B"/>
    <w:rsid w:val="00697CF1"/>
    <w:rsid w:val="00697E07"/>
    <w:rsid w:val="006A073D"/>
    <w:rsid w:val="006A0841"/>
    <w:rsid w:val="006A2436"/>
    <w:rsid w:val="006A25B8"/>
    <w:rsid w:val="006A2B57"/>
    <w:rsid w:val="006A2F27"/>
    <w:rsid w:val="006A3D14"/>
    <w:rsid w:val="006A42E0"/>
    <w:rsid w:val="006A56E6"/>
    <w:rsid w:val="006A6694"/>
    <w:rsid w:val="006A7438"/>
    <w:rsid w:val="006A7484"/>
    <w:rsid w:val="006A7B36"/>
    <w:rsid w:val="006A7C3A"/>
    <w:rsid w:val="006A7EC8"/>
    <w:rsid w:val="006B04DC"/>
    <w:rsid w:val="006B07FD"/>
    <w:rsid w:val="006B0BB6"/>
    <w:rsid w:val="006B0E39"/>
    <w:rsid w:val="006B103D"/>
    <w:rsid w:val="006B186E"/>
    <w:rsid w:val="006B1C59"/>
    <w:rsid w:val="006B1C98"/>
    <w:rsid w:val="006B21C8"/>
    <w:rsid w:val="006B25B8"/>
    <w:rsid w:val="006B2859"/>
    <w:rsid w:val="006B3460"/>
    <w:rsid w:val="006B367B"/>
    <w:rsid w:val="006B393F"/>
    <w:rsid w:val="006B3DA6"/>
    <w:rsid w:val="006B4412"/>
    <w:rsid w:val="006B4A61"/>
    <w:rsid w:val="006B4AE1"/>
    <w:rsid w:val="006B4E2D"/>
    <w:rsid w:val="006B5ABC"/>
    <w:rsid w:val="006B6104"/>
    <w:rsid w:val="006B6292"/>
    <w:rsid w:val="006B6AE1"/>
    <w:rsid w:val="006B6BBE"/>
    <w:rsid w:val="006B6CFA"/>
    <w:rsid w:val="006C3234"/>
    <w:rsid w:val="006C49A3"/>
    <w:rsid w:val="006C5ABE"/>
    <w:rsid w:val="006C5CEC"/>
    <w:rsid w:val="006C609E"/>
    <w:rsid w:val="006C6436"/>
    <w:rsid w:val="006C661C"/>
    <w:rsid w:val="006C67C3"/>
    <w:rsid w:val="006C785C"/>
    <w:rsid w:val="006C79CB"/>
    <w:rsid w:val="006D0659"/>
    <w:rsid w:val="006D06D2"/>
    <w:rsid w:val="006D0722"/>
    <w:rsid w:val="006D0DAF"/>
    <w:rsid w:val="006D1821"/>
    <w:rsid w:val="006D1D3B"/>
    <w:rsid w:val="006D2637"/>
    <w:rsid w:val="006D29D9"/>
    <w:rsid w:val="006D3F08"/>
    <w:rsid w:val="006D4445"/>
    <w:rsid w:val="006D46FC"/>
    <w:rsid w:val="006D4701"/>
    <w:rsid w:val="006D481D"/>
    <w:rsid w:val="006D48FE"/>
    <w:rsid w:val="006D499A"/>
    <w:rsid w:val="006D4CF8"/>
    <w:rsid w:val="006D4D1D"/>
    <w:rsid w:val="006D51AA"/>
    <w:rsid w:val="006D53F6"/>
    <w:rsid w:val="006D56BA"/>
    <w:rsid w:val="006D6977"/>
    <w:rsid w:val="006D6AD9"/>
    <w:rsid w:val="006D6D44"/>
    <w:rsid w:val="006D7F79"/>
    <w:rsid w:val="006E00D8"/>
    <w:rsid w:val="006E03C4"/>
    <w:rsid w:val="006E066D"/>
    <w:rsid w:val="006E06EB"/>
    <w:rsid w:val="006E0AD5"/>
    <w:rsid w:val="006E0B0E"/>
    <w:rsid w:val="006E1CC1"/>
    <w:rsid w:val="006E24FF"/>
    <w:rsid w:val="006E255F"/>
    <w:rsid w:val="006E2C81"/>
    <w:rsid w:val="006E3A32"/>
    <w:rsid w:val="006E400C"/>
    <w:rsid w:val="006E4818"/>
    <w:rsid w:val="006E4880"/>
    <w:rsid w:val="006E4A64"/>
    <w:rsid w:val="006E5303"/>
    <w:rsid w:val="006E5B73"/>
    <w:rsid w:val="006E5E25"/>
    <w:rsid w:val="006E5EC9"/>
    <w:rsid w:val="006E6723"/>
    <w:rsid w:val="006E73CA"/>
    <w:rsid w:val="006E7B88"/>
    <w:rsid w:val="006E7FDF"/>
    <w:rsid w:val="006F0ADB"/>
    <w:rsid w:val="006F1935"/>
    <w:rsid w:val="006F19B6"/>
    <w:rsid w:val="006F257F"/>
    <w:rsid w:val="006F2BCB"/>
    <w:rsid w:val="006F2FB4"/>
    <w:rsid w:val="006F3931"/>
    <w:rsid w:val="006F42EF"/>
    <w:rsid w:val="006F43E7"/>
    <w:rsid w:val="006F48F1"/>
    <w:rsid w:val="006F516E"/>
    <w:rsid w:val="006F5743"/>
    <w:rsid w:val="006F5893"/>
    <w:rsid w:val="006F591F"/>
    <w:rsid w:val="006F5C36"/>
    <w:rsid w:val="006F62AF"/>
    <w:rsid w:val="006F7064"/>
    <w:rsid w:val="006F73A5"/>
    <w:rsid w:val="006F76F2"/>
    <w:rsid w:val="006F795E"/>
    <w:rsid w:val="006F7A96"/>
    <w:rsid w:val="006F7C3E"/>
    <w:rsid w:val="006F7DCE"/>
    <w:rsid w:val="007007B8"/>
    <w:rsid w:val="0070185E"/>
    <w:rsid w:val="00701903"/>
    <w:rsid w:val="00701B82"/>
    <w:rsid w:val="00701C7C"/>
    <w:rsid w:val="007026D3"/>
    <w:rsid w:val="007029EA"/>
    <w:rsid w:val="007035F7"/>
    <w:rsid w:val="00703B2E"/>
    <w:rsid w:val="00703F7C"/>
    <w:rsid w:val="00704210"/>
    <w:rsid w:val="0070472C"/>
    <w:rsid w:val="0070473C"/>
    <w:rsid w:val="00704A11"/>
    <w:rsid w:val="00704A5C"/>
    <w:rsid w:val="00704D3A"/>
    <w:rsid w:val="00704DBB"/>
    <w:rsid w:val="00705370"/>
    <w:rsid w:val="007054EE"/>
    <w:rsid w:val="007059A0"/>
    <w:rsid w:val="00705B34"/>
    <w:rsid w:val="00705F3A"/>
    <w:rsid w:val="007060AA"/>
    <w:rsid w:val="007061CB"/>
    <w:rsid w:val="00706693"/>
    <w:rsid w:val="00706E03"/>
    <w:rsid w:val="007071A8"/>
    <w:rsid w:val="00707973"/>
    <w:rsid w:val="00707A47"/>
    <w:rsid w:val="00707B7B"/>
    <w:rsid w:val="00707F86"/>
    <w:rsid w:val="007105B9"/>
    <w:rsid w:val="00710F22"/>
    <w:rsid w:val="00711421"/>
    <w:rsid w:val="00711678"/>
    <w:rsid w:val="007118D6"/>
    <w:rsid w:val="00711AAF"/>
    <w:rsid w:val="00712080"/>
    <w:rsid w:val="007126F8"/>
    <w:rsid w:val="00712F03"/>
    <w:rsid w:val="007140CF"/>
    <w:rsid w:val="007141D5"/>
    <w:rsid w:val="007142EF"/>
    <w:rsid w:val="00717269"/>
    <w:rsid w:val="007175BB"/>
    <w:rsid w:val="00717A4D"/>
    <w:rsid w:val="007205F6"/>
    <w:rsid w:val="00720C3E"/>
    <w:rsid w:val="00720DDA"/>
    <w:rsid w:val="007212C0"/>
    <w:rsid w:val="00721328"/>
    <w:rsid w:val="00721F40"/>
    <w:rsid w:val="00722313"/>
    <w:rsid w:val="00722332"/>
    <w:rsid w:val="007226AB"/>
    <w:rsid w:val="0072336C"/>
    <w:rsid w:val="00723B28"/>
    <w:rsid w:val="00724F6C"/>
    <w:rsid w:val="007254D3"/>
    <w:rsid w:val="0072590C"/>
    <w:rsid w:val="00725A90"/>
    <w:rsid w:val="00725AC0"/>
    <w:rsid w:val="00725D7B"/>
    <w:rsid w:val="00725F6D"/>
    <w:rsid w:val="00726CD8"/>
    <w:rsid w:val="0073074F"/>
    <w:rsid w:val="00730C81"/>
    <w:rsid w:val="007314C9"/>
    <w:rsid w:val="007316CA"/>
    <w:rsid w:val="00731711"/>
    <w:rsid w:val="00731A32"/>
    <w:rsid w:val="00731B7C"/>
    <w:rsid w:val="00731CDF"/>
    <w:rsid w:val="00732506"/>
    <w:rsid w:val="00732ECF"/>
    <w:rsid w:val="007336CB"/>
    <w:rsid w:val="007338EB"/>
    <w:rsid w:val="00734005"/>
    <w:rsid w:val="007342F4"/>
    <w:rsid w:val="007345B2"/>
    <w:rsid w:val="00735980"/>
    <w:rsid w:val="00736668"/>
    <w:rsid w:val="0073774B"/>
    <w:rsid w:val="00737DBF"/>
    <w:rsid w:val="0074068F"/>
    <w:rsid w:val="00740931"/>
    <w:rsid w:val="0074108A"/>
    <w:rsid w:val="00741168"/>
    <w:rsid w:val="007411DB"/>
    <w:rsid w:val="007418A3"/>
    <w:rsid w:val="0074199D"/>
    <w:rsid w:val="00741F95"/>
    <w:rsid w:val="00741FC3"/>
    <w:rsid w:val="00742091"/>
    <w:rsid w:val="00742401"/>
    <w:rsid w:val="00743158"/>
    <w:rsid w:val="007443A4"/>
    <w:rsid w:val="0074454A"/>
    <w:rsid w:val="00744A9A"/>
    <w:rsid w:val="00744CB8"/>
    <w:rsid w:val="00745CAC"/>
    <w:rsid w:val="007461C1"/>
    <w:rsid w:val="00746A75"/>
    <w:rsid w:val="00746CAD"/>
    <w:rsid w:val="00750615"/>
    <w:rsid w:val="00750645"/>
    <w:rsid w:val="0075079F"/>
    <w:rsid w:val="007508BA"/>
    <w:rsid w:val="007523C0"/>
    <w:rsid w:val="00752505"/>
    <w:rsid w:val="00753040"/>
    <w:rsid w:val="007536B1"/>
    <w:rsid w:val="00753711"/>
    <w:rsid w:val="0075374E"/>
    <w:rsid w:val="00753B8E"/>
    <w:rsid w:val="007541D8"/>
    <w:rsid w:val="00754521"/>
    <w:rsid w:val="00754BA3"/>
    <w:rsid w:val="00754C4B"/>
    <w:rsid w:val="00755023"/>
    <w:rsid w:val="00755576"/>
    <w:rsid w:val="00755C7D"/>
    <w:rsid w:val="00755CF1"/>
    <w:rsid w:val="0075635E"/>
    <w:rsid w:val="00757488"/>
    <w:rsid w:val="00757904"/>
    <w:rsid w:val="007579E1"/>
    <w:rsid w:val="00760312"/>
    <w:rsid w:val="007606CD"/>
    <w:rsid w:val="00761C03"/>
    <w:rsid w:val="007633E4"/>
    <w:rsid w:val="007635E2"/>
    <w:rsid w:val="00763B96"/>
    <w:rsid w:val="00764481"/>
    <w:rsid w:val="0076449D"/>
    <w:rsid w:val="00764DC9"/>
    <w:rsid w:val="0076582C"/>
    <w:rsid w:val="007658BE"/>
    <w:rsid w:val="00765A72"/>
    <w:rsid w:val="007664C1"/>
    <w:rsid w:val="007664E0"/>
    <w:rsid w:val="00766E48"/>
    <w:rsid w:val="007675F7"/>
    <w:rsid w:val="00767B77"/>
    <w:rsid w:val="007705AC"/>
    <w:rsid w:val="0077069C"/>
    <w:rsid w:val="007708ED"/>
    <w:rsid w:val="00770D63"/>
    <w:rsid w:val="00770E8C"/>
    <w:rsid w:val="0077105F"/>
    <w:rsid w:val="007710A0"/>
    <w:rsid w:val="0077182B"/>
    <w:rsid w:val="00771DD8"/>
    <w:rsid w:val="00772A00"/>
    <w:rsid w:val="00772C82"/>
    <w:rsid w:val="00772F4C"/>
    <w:rsid w:val="00772FF8"/>
    <w:rsid w:val="00773008"/>
    <w:rsid w:val="0077306C"/>
    <w:rsid w:val="00773807"/>
    <w:rsid w:val="0077459B"/>
    <w:rsid w:val="00774DFD"/>
    <w:rsid w:val="007750CA"/>
    <w:rsid w:val="00775357"/>
    <w:rsid w:val="00776030"/>
    <w:rsid w:val="0077618A"/>
    <w:rsid w:val="007765F3"/>
    <w:rsid w:val="007766E6"/>
    <w:rsid w:val="00776D95"/>
    <w:rsid w:val="00777648"/>
    <w:rsid w:val="007802E0"/>
    <w:rsid w:val="00780659"/>
    <w:rsid w:val="00780665"/>
    <w:rsid w:val="007810F4"/>
    <w:rsid w:val="0078120F"/>
    <w:rsid w:val="00782065"/>
    <w:rsid w:val="00782549"/>
    <w:rsid w:val="007826B9"/>
    <w:rsid w:val="00782DA3"/>
    <w:rsid w:val="00782FEE"/>
    <w:rsid w:val="00782FF4"/>
    <w:rsid w:val="0078336B"/>
    <w:rsid w:val="00783400"/>
    <w:rsid w:val="00783B2E"/>
    <w:rsid w:val="00783E62"/>
    <w:rsid w:val="007840E2"/>
    <w:rsid w:val="00784C52"/>
    <w:rsid w:val="00784FB2"/>
    <w:rsid w:val="0078548A"/>
    <w:rsid w:val="007854A9"/>
    <w:rsid w:val="00786274"/>
    <w:rsid w:val="0078636F"/>
    <w:rsid w:val="007864CD"/>
    <w:rsid w:val="007868D7"/>
    <w:rsid w:val="00787574"/>
    <w:rsid w:val="00787626"/>
    <w:rsid w:val="00787889"/>
    <w:rsid w:val="00787AC5"/>
    <w:rsid w:val="00787B69"/>
    <w:rsid w:val="0079068E"/>
    <w:rsid w:val="00790C99"/>
    <w:rsid w:val="007912B4"/>
    <w:rsid w:val="007921C4"/>
    <w:rsid w:val="007927A2"/>
    <w:rsid w:val="007929B5"/>
    <w:rsid w:val="00792AAB"/>
    <w:rsid w:val="00792E0A"/>
    <w:rsid w:val="007936EE"/>
    <w:rsid w:val="00793AC0"/>
    <w:rsid w:val="00793AC2"/>
    <w:rsid w:val="0079440E"/>
    <w:rsid w:val="00794441"/>
    <w:rsid w:val="00794603"/>
    <w:rsid w:val="00795679"/>
    <w:rsid w:val="007956A9"/>
    <w:rsid w:val="00795CB1"/>
    <w:rsid w:val="00796DBC"/>
    <w:rsid w:val="0079777B"/>
    <w:rsid w:val="007A02A5"/>
    <w:rsid w:val="007A05B7"/>
    <w:rsid w:val="007A0B23"/>
    <w:rsid w:val="007A0E6B"/>
    <w:rsid w:val="007A13E2"/>
    <w:rsid w:val="007A15E4"/>
    <w:rsid w:val="007A1FC2"/>
    <w:rsid w:val="007A2476"/>
    <w:rsid w:val="007A2A7B"/>
    <w:rsid w:val="007A2A82"/>
    <w:rsid w:val="007A2E4F"/>
    <w:rsid w:val="007A3110"/>
    <w:rsid w:val="007A32F7"/>
    <w:rsid w:val="007A33E7"/>
    <w:rsid w:val="007A3846"/>
    <w:rsid w:val="007A3AB1"/>
    <w:rsid w:val="007A4294"/>
    <w:rsid w:val="007A42BC"/>
    <w:rsid w:val="007A4BF2"/>
    <w:rsid w:val="007A4DEA"/>
    <w:rsid w:val="007A5170"/>
    <w:rsid w:val="007A52D9"/>
    <w:rsid w:val="007A5B11"/>
    <w:rsid w:val="007A637E"/>
    <w:rsid w:val="007A663E"/>
    <w:rsid w:val="007A66AA"/>
    <w:rsid w:val="007A6991"/>
    <w:rsid w:val="007A6A27"/>
    <w:rsid w:val="007A6F0E"/>
    <w:rsid w:val="007A6F54"/>
    <w:rsid w:val="007A7481"/>
    <w:rsid w:val="007B044D"/>
    <w:rsid w:val="007B05D0"/>
    <w:rsid w:val="007B0A36"/>
    <w:rsid w:val="007B0A66"/>
    <w:rsid w:val="007B0F16"/>
    <w:rsid w:val="007B0FE1"/>
    <w:rsid w:val="007B1432"/>
    <w:rsid w:val="007B149E"/>
    <w:rsid w:val="007B1A6C"/>
    <w:rsid w:val="007B1F6A"/>
    <w:rsid w:val="007B2A95"/>
    <w:rsid w:val="007B3184"/>
    <w:rsid w:val="007B33B6"/>
    <w:rsid w:val="007B35D0"/>
    <w:rsid w:val="007B365E"/>
    <w:rsid w:val="007B386A"/>
    <w:rsid w:val="007B39D8"/>
    <w:rsid w:val="007B3D87"/>
    <w:rsid w:val="007B3DEE"/>
    <w:rsid w:val="007B440F"/>
    <w:rsid w:val="007B47D3"/>
    <w:rsid w:val="007B4E6C"/>
    <w:rsid w:val="007B506B"/>
    <w:rsid w:val="007B54CB"/>
    <w:rsid w:val="007B5555"/>
    <w:rsid w:val="007B5CBE"/>
    <w:rsid w:val="007B6019"/>
    <w:rsid w:val="007B6273"/>
    <w:rsid w:val="007B6629"/>
    <w:rsid w:val="007B6866"/>
    <w:rsid w:val="007B6B04"/>
    <w:rsid w:val="007B6BD7"/>
    <w:rsid w:val="007B7453"/>
    <w:rsid w:val="007C08A7"/>
    <w:rsid w:val="007C098C"/>
    <w:rsid w:val="007C0B75"/>
    <w:rsid w:val="007C178E"/>
    <w:rsid w:val="007C19BE"/>
    <w:rsid w:val="007C25AA"/>
    <w:rsid w:val="007C29A6"/>
    <w:rsid w:val="007C3497"/>
    <w:rsid w:val="007C35A7"/>
    <w:rsid w:val="007C39CF"/>
    <w:rsid w:val="007C3E09"/>
    <w:rsid w:val="007C4FCA"/>
    <w:rsid w:val="007C4FE1"/>
    <w:rsid w:val="007C5131"/>
    <w:rsid w:val="007C53AB"/>
    <w:rsid w:val="007C5843"/>
    <w:rsid w:val="007C5F4B"/>
    <w:rsid w:val="007C62EC"/>
    <w:rsid w:val="007C662D"/>
    <w:rsid w:val="007C737E"/>
    <w:rsid w:val="007C785E"/>
    <w:rsid w:val="007C78A5"/>
    <w:rsid w:val="007C79B0"/>
    <w:rsid w:val="007C7B29"/>
    <w:rsid w:val="007C7D81"/>
    <w:rsid w:val="007D12F7"/>
    <w:rsid w:val="007D1490"/>
    <w:rsid w:val="007D14A3"/>
    <w:rsid w:val="007D16C5"/>
    <w:rsid w:val="007D211D"/>
    <w:rsid w:val="007D280D"/>
    <w:rsid w:val="007D293F"/>
    <w:rsid w:val="007D2941"/>
    <w:rsid w:val="007D2C80"/>
    <w:rsid w:val="007D2D3D"/>
    <w:rsid w:val="007D32E4"/>
    <w:rsid w:val="007D444C"/>
    <w:rsid w:val="007D4BAD"/>
    <w:rsid w:val="007D5C85"/>
    <w:rsid w:val="007D614E"/>
    <w:rsid w:val="007D6A63"/>
    <w:rsid w:val="007D6CDC"/>
    <w:rsid w:val="007D726A"/>
    <w:rsid w:val="007D749A"/>
    <w:rsid w:val="007D7FAB"/>
    <w:rsid w:val="007E0146"/>
    <w:rsid w:val="007E0163"/>
    <w:rsid w:val="007E033A"/>
    <w:rsid w:val="007E1952"/>
    <w:rsid w:val="007E20C5"/>
    <w:rsid w:val="007E2478"/>
    <w:rsid w:val="007E27FE"/>
    <w:rsid w:val="007E2950"/>
    <w:rsid w:val="007E34A0"/>
    <w:rsid w:val="007E34B5"/>
    <w:rsid w:val="007E3B12"/>
    <w:rsid w:val="007E3FA7"/>
    <w:rsid w:val="007E4ACF"/>
    <w:rsid w:val="007E5029"/>
    <w:rsid w:val="007E55C8"/>
    <w:rsid w:val="007E562B"/>
    <w:rsid w:val="007E58A9"/>
    <w:rsid w:val="007E6838"/>
    <w:rsid w:val="007E6F8C"/>
    <w:rsid w:val="007F01A4"/>
    <w:rsid w:val="007F0442"/>
    <w:rsid w:val="007F0EF0"/>
    <w:rsid w:val="007F10B9"/>
    <w:rsid w:val="007F1342"/>
    <w:rsid w:val="007F1C7B"/>
    <w:rsid w:val="007F2815"/>
    <w:rsid w:val="007F2817"/>
    <w:rsid w:val="007F2AC3"/>
    <w:rsid w:val="007F2EC5"/>
    <w:rsid w:val="007F343C"/>
    <w:rsid w:val="007F398D"/>
    <w:rsid w:val="007F43E3"/>
    <w:rsid w:val="007F4786"/>
    <w:rsid w:val="007F4A15"/>
    <w:rsid w:val="007F4A55"/>
    <w:rsid w:val="007F5318"/>
    <w:rsid w:val="007F54C8"/>
    <w:rsid w:val="007F6251"/>
    <w:rsid w:val="007F67ED"/>
    <w:rsid w:val="007F6928"/>
    <w:rsid w:val="007F696A"/>
    <w:rsid w:val="007F7A6A"/>
    <w:rsid w:val="007F7CE6"/>
    <w:rsid w:val="008003AA"/>
    <w:rsid w:val="00800508"/>
    <w:rsid w:val="008015DB"/>
    <w:rsid w:val="008019C5"/>
    <w:rsid w:val="00801C3C"/>
    <w:rsid w:val="008022BA"/>
    <w:rsid w:val="00802433"/>
    <w:rsid w:val="00802C36"/>
    <w:rsid w:val="00802E47"/>
    <w:rsid w:val="008030A6"/>
    <w:rsid w:val="00803692"/>
    <w:rsid w:val="00803BAF"/>
    <w:rsid w:val="00804254"/>
    <w:rsid w:val="00804E0F"/>
    <w:rsid w:val="00805465"/>
    <w:rsid w:val="00805599"/>
    <w:rsid w:val="008059FC"/>
    <w:rsid w:val="00806866"/>
    <w:rsid w:val="00806927"/>
    <w:rsid w:val="00806D2A"/>
    <w:rsid w:val="008072AA"/>
    <w:rsid w:val="008076CB"/>
    <w:rsid w:val="00807EEB"/>
    <w:rsid w:val="008103C6"/>
    <w:rsid w:val="008104F6"/>
    <w:rsid w:val="00810518"/>
    <w:rsid w:val="00810C92"/>
    <w:rsid w:val="00810DE5"/>
    <w:rsid w:val="008110E3"/>
    <w:rsid w:val="00811132"/>
    <w:rsid w:val="008113CC"/>
    <w:rsid w:val="00811436"/>
    <w:rsid w:val="008115EF"/>
    <w:rsid w:val="008118B5"/>
    <w:rsid w:val="00811DAF"/>
    <w:rsid w:val="00812DEC"/>
    <w:rsid w:val="008131C6"/>
    <w:rsid w:val="0081352B"/>
    <w:rsid w:val="00814EC0"/>
    <w:rsid w:val="00815A22"/>
    <w:rsid w:val="00815E51"/>
    <w:rsid w:val="00816AA0"/>
    <w:rsid w:val="00816B65"/>
    <w:rsid w:val="00816ED5"/>
    <w:rsid w:val="008170C4"/>
    <w:rsid w:val="008170D2"/>
    <w:rsid w:val="008173F3"/>
    <w:rsid w:val="00817BA5"/>
    <w:rsid w:val="00817D2C"/>
    <w:rsid w:val="00817F1A"/>
    <w:rsid w:val="008201D1"/>
    <w:rsid w:val="0082033B"/>
    <w:rsid w:val="00820772"/>
    <w:rsid w:val="00820C40"/>
    <w:rsid w:val="00820D0A"/>
    <w:rsid w:val="00820F66"/>
    <w:rsid w:val="0082106E"/>
    <w:rsid w:val="00821481"/>
    <w:rsid w:val="00821592"/>
    <w:rsid w:val="0082188B"/>
    <w:rsid w:val="00822172"/>
    <w:rsid w:val="00822892"/>
    <w:rsid w:val="00822901"/>
    <w:rsid w:val="00822B30"/>
    <w:rsid w:val="00822BAB"/>
    <w:rsid w:val="00822CC9"/>
    <w:rsid w:val="0082314A"/>
    <w:rsid w:val="00823376"/>
    <w:rsid w:val="00823580"/>
    <w:rsid w:val="00823AA8"/>
    <w:rsid w:val="00823AA9"/>
    <w:rsid w:val="00823B96"/>
    <w:rsid w:val="00824360"/>
    <w:rsid w:val="0082437C"/>
    <w:rsid w:val="008245C5"/>
    <w:rsid w:val="00825140"/>
    <w:rsid w:val="008253FC"/>
    <w:rsid w:val="00825B37"/>
    <w:rsid w:val="00825C43"/>
    <w:rsid w:val="00826962"/>
    <w:rsid w:val="00826C71"/>
    <w:rsid w:val="008274EB"/>
    <w:rsid w:val="008278DE"/>
    <w:rsid w:val="00827A29"/>
    <w:rsid w:val="00830003"/>
    <w:rsid w:val="0083140E"/>
    <w:rsid w:val="00831A58"/>
    <w:rsid w:val="00831DA2"/>
    <w:rsid w:val="00831EF8"/>
    <w:rsid w:val="00832421"/>
    <w:rsid w:val="00832783"/>
    <w:rsid w:val="0083315B"/>
    <w:rsid w:val="00833177"/>
    <w:rsid w:val="00833924"/>
    <w:rsid w:val="0083436C"/>
    <w:rsid w:val="00834B05"/>
    <w:rsid w:val="00834B1C"/>
    <w:rsid w:val="00834C5F"/>
    <w:rsid w:val="00835078"/>
    <w:rsid w:val="008355F8"/>
    <w:rsid w:val="008358FF"/>
    <w:rsid w:val="00835A19"/>
    <w:rsid w:val="00835F3D"/>
    <w:rsid w:val="00836623"/>
    <w:rsid w:val="00836C2D"/>
    <w:rsid w:val="00836E08"/>
    <w:rsid w:val="008371F5"/>
    <w:rsid w:val="00837F72"/>
    <w:rsid w:val="0084008E"/>
    <w:rsid w:val="00840626"/>
    <w:rsid w:val="00840800"/>
    <w:rsid w:val="0084082E"/>
    <w:rsid w:val="00840A7A"/>
    <w:rsid w:val="00841536"/>
    <w:rsid w:val="0084168F"/>
    <w:rsid w:val="00841777"/>
    <w:rsid w:val="00841C18"/>
    <w:rsid w:val="008420E1"/>
    <w:rsid w:val="008423A2"/>
    <w:rsid w:val="0084259E"/>
    <w:rsid w:val="0084269A"/>
    <w:rsid w:val="00843B03"/>
    <w:rsid w:val="00843D77"/>
    <w:rsid w:val="008441C5"/>
    <w:rsid w:val="00844D55"/>
    <w:rsid w:val="00845158"/>
    <w:rsid w:val="00845215"/>
    <w:rsid w:val="00845525"/>
    <w:rsid w:val="00845582"/>
    <w:rsid w:val="00845932"/>
    <w:rsid w:val="00845D65"/>
    <w:rsid w:val="00846457"/>
    <w:rsid w:val="008465CA"/>
    <w:rsid w:val="00847029"/>
    <w:rsid w:val="00847EBF"/>
    <w:rsid w:val="00850987"/>
    <w:rsid w:val="00851CAE"/>
    <w:rsid w:val="00851D5C"/>
    <w:rsid w:val="00852008"/>
    <w:rsid w:val="008521B4"/>
    <w:rsid w:val="008524CD"/>
    <w:rsid w:val="008529AA"/>
    <w:rsid w:val="00853822"/>
    <w:rsid w:val="008539F8"/>
    <w:rsid w:val="00853ABB"/>
    <w:rsid w:val="0085466B"/>
    <w:rsid w:val="00854711"/>
    <w:rsid w:val="00854795"/>
    <w:rsid w:val="00854816"/>
    <w:rsid w:val="008551D3"/>
    <w:rsid w:val="0085575E"/>
    <w:rsid w:val="0085600E"/>
    <w:rsid w:val="00856C90"/>
    <w:rsid w:val="008576C9"/>
    <w:rsid w:val="00857C2C"/>
    <w:rsid w:val="00857DB5"/>
    <w:rsid w:val="00857F76"/>
    <w:rsid w:val="0086000D"/>
    <w:rsid w:val="0086023C"/>
    <w:rsid w:val="00860267"/>
    <w:rsid w:val="00860950"/>
    <w:rsid w:val="00861758"/>
    <w:rsid w:val="00861CC4"/>
    <w:rsid w:val="00861DCB"/>
    <w:rsid w:val="008620F8"/>
    <w:rsid w:val="00862899"/>
    <w:rsid w:val="00862B4C"/>
    <w:rsid w:val="00862F1A"/>
    <w:rsid w:val="008630B5"/>
    <w:rsid w:val="008633F8"/>
    <w:rsid w:val="008637FB"/>
    <w:rsid w:val="00863B2B"/>
    <w:rsid w:val="00863FD8"/>
    <w:rsid w:val="008646D9"/>
    <w:rsid w:val="00864A94"/>
    <w:rsid w:val="00864FE9"/>
    <w:rsid w:val="008656DD"/>
    <w:rsid w:val="00865D0C"/>
    <w:rsid w:val="00866993"/>
    <w:rsid w:val="00866BB3"/>
    <w:rsid w:val="00866C56"/>
    <w:rsid w:val="00866E87"/>
    <w:rsid w:val="0086745C"/>
    <w:rsid w:val="00867684"/>
    <w:rsid w:val="008701BA"/>
    <w:rsid w:val="0087031C"/>
    <w:rsid w:val="0087057A"/>
    <w:rsid w:val="0087093D"/>
    <w:rsid w:val="008709CF"/>
    <w:rsid w:val="00870B80"/>
    <w:rsid w:val="0087155E"/>
    <w:rsid w:val="00871861"/>
    <w:rsid w:val="00871B2C"/>
    <w:rsid w:val="00871B33"/>
    <w:rsid w:val="008721BC"/>
    <w:rsid w:val="008723F3"/>
    <w:rsid w:val="00872C49"/>
    <w:rsid w:val="00873E99"/>
    <w:rsid w:val="00874758"/>
    <w:rsid w:val="00875A25"/>
    <w:rsid w:val="00875D3D"/>
    <w:rsid w:val="00875DF4"/>
    <w:rsid w:val="00875E62"/>
    <w:rsid w:val="00875EBF"/>
    <w:rsid w:val="008767E6"/>
    <w:rsid w:val="008767EA"/>
    <w:rsid w:val="00876AAE"/>
    <w:rsid w:val="00876B1A"/>
    <w:rsid w:val="00876C56"/>
    <w:rsid w:val="00876EDB"/>
    <w:rsid w:val="00877DFE"/>
    <w:rsid w:val="00877F0A"/>
    <w:rsid w:val="00880D31"/>
    <w:rsid w:val="0088202F"/>
    <w:rsid w:val="00882634"/>
    <w:rsid w:val="00882ABD"/>
    <w:rsid w:val="00882B5D"/>
    <w:rsid w:val="00882F96"/>
    <w:rsid w:val="00883001"/>
    <w:rsid w:val="00883057"/>
    <w:rsid w:val="008832EE"/>
    <w:rsid w:val="0088369A"/>
    <w:rsid w:val="00883C1C"/>
    <w:rsid w:val="00884281"/>
    <w:rsid w:val="00884678"/>
    <w:rsid w:val="00884BB9"/>
    <w:rsid w:val="00885707"/>
    <w:rsid w:val="00885935"/>
    <w:rsid w:val="00885996"/>
    <w:rsid w:val="00885D8F"/>
    <w:rsid w:val="00885DF5"/>
    <w:rsid w:val="00885F76"/>
    <w:rsid w:val="00886BCF"/>
    <w:rsid w:val="00887117"/>
    <w:rsid w:val="00887500"/>
    <w:rsid w:val="00887ADC"/>
    <w:rsid w:val="00887BF1"/>
    <w:rsid w:val="00890151"/>
    <w:rsid w:val="0089018E"/>
    <w:rsid w:val="0089144E"/>
    <w:rsid w:val="008921C7"/>
    <w:rsid w:val="008925F8"/>
    <w:rsid w:val="0089270D"/>
    <w:rsid w:val="00892BFC"/>
    <w:rsid w:val="00892DFE"/>
    <w:rsid w:val="00892E1B"/>
    <w:rsid w:val="0089319D"/>
    <w:rsid w:val="00893586"/>
    <w:rsid w:val="008952FE"/>
    <w:rsid w:val="008957DB"/>
    <w:rsid w:val="00895C96"/>
    <w:rsid w:val="00895FD1"/>
    <w:rsid w:val="008965AD"/>
    <w:rsid w:val="00896965"/>
    <w:rsid w:val="00897799"/>
    <w:rsid w:val="00897B22"/>
    <w:rsid w:val="008A02F1"/>
    <w:rsid w:val="008A037F"/>
    <w:rsid w:val="008A05F1"/>
    <w:rsid w:val="008A09BD"/>
    <w:rsid w:val="008A0BB9"/>
    <w:rsid w:val="008A0F3B"/>
    <w:rsid w:val="008A20BA"/>
    <w:rsid w:val="008A264D"/>
    <w:rsid w:val="008A2FD6"/>
    <w:rsid w:val="008A3D65"/>
    <w:rsid w:val="008A3D6E"/>
    <w:rsid w:val="008A3F5D"/>
    <w:rsid w:val="008A4D40"/>
    <w:rsid w:val="008A523F"/>
    <w:rsid w:val="008A52C3"/>
    <w:rsid w:val="008A559E"/>
    <w:rsid w:val="008A5682"/>
    <w:rsid w:val="008A574B"/>
    <w:rsid w:val="008A59CB"/>
    <w:rsid w:val="008A6202"/>
    <w:rsid w:val="008A6E4D"/>
    <w:rsid w:val="008A709D"/>
    <w:rsid w:val="008B089D"/>
    <w:rsid w:val="008B1741"/>
    <w:rsid w:val="008B19C4"/>
    <w:rsid w:val="008B201E"/>
    <w:rsid w:val="008B2244"/>
    <w:rsid w:val="008B22E3"/>
    <w:rsid w:val="008B2500"/>
    <w:rsid w:val="008B3CA9"/>
    <w:rsid w:val="008B44E7"/>
    <w:rsid w:val="008B4EDD"/>
    <w:rsid w:val="008B4F4C"/>
    <w:rsid w:val="008B5013"/>
    <w:rsid w:val="008B5188"/>
    <w:rsid w:val="008B5291"/>
    <w:rsid w:val="008B52CB"/>
    <w:rsid w:val="008B6836"/>
    <w:rsid w:val="008B763A"/>
    <w:rsid w:val="008B7C5C"/>
    <w:rsid w:val="008B7E21"/>
    <w:rsid w:val="008B7E83"/>
    <w:rsid w:val="008C0C9A"/>
    <w:rsid w:val="008C0D88"/>
    <w:rsid w:val="008C11B7"/>
    <w:rsid w:val="008C12D8"/>
    <w:rsid w:val="008C21A0"/>
    <w:rsid w:val="008C2398"/>
    <w:rsid w:val="008C24AD"/>
    <w:rsid w:val="008C2B8C"/>
    <w:rsid w:val="008C3741"/>
    <w:rsid w:val="008C3D10"/>
    <w:rsid w:val="008C47FF"/>
    <w:rsid w:val="008C4C19"/>
    <w:rsid w:val="008C4D3F"/>
    <w:rsid w:val="008C4ED8"/>
    <w:rsid w:val="008C5B41"/>
    <w:rsid w:val="008C6719"/>
    <w:rsid w:val="008C6909"/>
    <w:rsid w:val="008C6D9F"/>
    <w:rsid w:val="008C76C6"/>
    <w:rsid w:val="008C7A86"/>
    <w:rsid w:val="008C7CD1"/>
    <w:rsid w:val="008C7DF9"/>
    <w:rsid w:val="008D05D3"/>
    <w:rsid w:val="008D067A"/>
    <w:rsid w:val="008D07F2"/>
    <w:rsid w:val="008D0983"/>
    <w:rsid w:val="008D0AA8"/>
    <w:rsid w:val="008D0B0D"/>
    <w:rsid w:val="008D0F89"/>
    <w:rsid w:val="008D0FB0"/>
    <w:rsid w:val="008D1E8B"/>
    <w:rsid w:val="008D24B7"/>
    <w:rsid w:val="008D2542"/>
    <w:rsid w:val="008D2610"/>
    <w:rsid w:val="008D271C"/>
    <w:rsid w:val="008D2A80"/>
    <w:rsid w:val="008D2A9A"/>
    <w:rsid w:val="008D2D1F"/>
    <w:rsid w:val="008D33B1"/>
    <w:rsid w:val="008D347D"/>
    <w:rsid w:val="008D34FA"/>
    <w:rsid w:val="008D3576"/>
    <w:rsid w:val="008D3779"/>
    <w:rsid w:val="008D3F33"/>
    <w:rsid w:val="008D4140"/>
    <w:rsid w:val="008D4357"/>
    <w:rsid w:val="008D4897"/>
    <w:rsid w:val="008D496D"/>
    <w:rsid w:val="008D4E02"/>
    <w:rsid w:val="008D5114"/>
    <w:rsid w:val="008D5252"/>
    <w:rsid w:val="008D5404"/>
    <w:rsid w:val="008D56EE"/>
    <w:rsid w:val="008D637D"/>
    <w:rsid w:val="008D66A4"/>
    <w:rsid w:val="008D7107"/>
    <w:rsid w:val="008D7A1D"/>
    <w:rsid w:val="008D7C58"/>
    <w:rsid w:val="008D7F58"/>
    <w:rsid w:val="008E1C8C"/>
    <w:rsid w:val="008E279B"/>
    <w:rsid w:val="008E2B8A"/>
    <w:rsid w:val="008E3743"/>
    <w:rsid w:val="008E3AF8"/>
    <w:rsid w:val="008E4072"/>
    <w:rsid w:val="008E4F02"/>
    <w:rsid w:val="008E4F15"/>
    <w:rsid w:val="008E50C5"/>
    <w:rsid w:val="008E54EA"/>
    <w:rsid w:val="008E5666"/>
    <w:rsid w:val="008E6057"/>
    <w:rsid w:val="008E6234"/>
    <w:rsid w:val="008E63BF"/>
    <w:rsid w:val="008E6604"/>
    <w:rsid w:val="008E68FB"/>
    <w:rsid w:val="008E6C6B"/>
    <w:rsid w:val="008E746E"/>
    <w:rsid w:val="008E7AA4"/>
    <w:rsid w:val="008E7C4C"/>
    <w:rsid w:val="008E7E41"/>
    <w:rsid w:val="008F0A7A"/>
    <w:rsid w:val="008F0AA9"/>
    <w:rsid w:val="008F10B2"/>
    <w:rsid w:val="008F11A4"/>
    <w:rsid w:val="008F1389"/>
    <w:rsid w:val="008F1540"/>
    <w:rsid w:val="008F1A47"/>
    <w:rsid w:val="008F2600"/>
    <w:rsid w:val="008F2B50"/>
    <w:rsid w:val="008F304B"/>
    <w:rsid w:val="008F3621"/>
    <w:rsid w:val="008F436B"/>
    <w:rsid w:val="008F4ADB"/>
    <w:rsid w:val="008F4CB3"/>
    <w:rsid w:val="008F5015"/>
    <w:rsid w:val="008F531F"/>
    <w:rsid w:val="008F5CD9"/>
    <w:rsid w:val="008F6035"/>
    <w:rsid w:val="008F63E5"/>
    <w:rsid w:val="008F6A56"/>
    <w:rsid w:val="008F6B19"/>
    <w:rsid w:val="008F708A"/>
    <w:rsid w:val="008F73A3"/>
    <w:rsid w:val="008F75A3"/>
    <w:rsid w:val="008F7B4E"/>
    <w:rsid w:val="00900C2A"/>
    <w:rsid w:val="0090144D"/>
    <w:rsid w:val="0090170A"/>
    <w:rsid w:val="00901AC1"/>
    <w:rsid w:val="00901B5F"/>
    <w:rsid w:val="0090236F"/>
    <w:rsid w:val="00902997"/>
    <w:rsid w:val="009030C8"/>
    <w:rsid w:val="00903315"/>
    <w:rsid w:val="00903342"/>
    <w:rsid w:val="00903944"/>
    <w:rsid w:val="00903B23"/>
    <w:rsid w:val="00903D4C"/>
    <w:rsid w:val="00903EED"/>
    <w:rsid w:val="009047D5"/>
    <w:rsid w:val="00904887"/>
    <w:rsid w:val="0090502A"/>
    <w:rsid w:val="009051BE"/>
    <w:rsid w:val="0090549A"/>
    <w:rsid w:val="00905D7E"/>
    <w:rsid w:val="009064AA"/>
    <w:rsid w:val="009064D1"/>
    <w:rsid w:val="009071A6"/>
    <w:rsid w:val="009071C1"/>
    <w:rsid w:val="009071D5"/>
    <w:rsid w:val="009074BE"/>
    <w:rsid w:val="0091059B"/>
    <w:rsid w:val="00910CE2"/>
    <w:rsid w:val="00910F13"/>
    <w:rsid w:val="00911107"/>
    <w:rsid w:val="0091141E"/>
    <w:rsid w:val="00911CE9"/>
    <w:rsid w:val="00912565"/>
    <w:rsid w:val="009127F0"/>
    <w:rsid w:val="00912F02"/>
    <w:rsid w:val="0091324D"/>
    <w:rsid w:val="009140D7"/>
    <w:rsid w:val="00914269"/>
    <w:rsid w:val="009143C4"/>
    <w:rsid w:val="00914BEC"/>
    <w:rsid w:val="009156F5"/>
    <w:rsid w:val="009157F1"/>
    <w:rsid w:val="00915E95"/>
    <w:rsid w:val="0091629B"/>
    <w:rsid w:val="0091689A"/>
    <w:rsid w:val="00916A61"/>
    <w:rsid w:val="00916CE9"/>
    <w:rsid w:val="00916F5B"/>
    <w:rsid w:val="00916FC4"/>
    <w:rsid w:val="0091717E"/>
    <w:rsid w:val="009176B5"/>
    <w:rsid w:val="0091783D"/>
    <w:rsid w:val="00920545"/>
    <w:rsid w:val="00920B2D"/>
    <w:rsid w:val="009219BF"/>
    <w:rsid w:val="0092210D"/>
    <w:rsid w:val="0092214D"/>
    <w:rsid w:val="0092219F"/>
    <w:rsid w:val="00922679"/>
    <w:rsid w:val="009226F7"/>
    <w:rsid w:val="009236C3"/>
    <w:rsid w:val="0092384D"/>
    <w:rsid w:val="00923954"/>
    <w:rsid w:val="00923F17"/>
    <w:rsid w:val="00924D32"/>
    <w:rsid w:val="00924E75"/>
    <w:rsid w:val="00925C6A"/>
    <w:rsid w:val="00925FDA"/>
    <w:rsid w:val="009266AD"/>
    <w:rsid w:val="00926B40"/>
    <w:rsid w:val="00926BCE"/>
    <w:rsid w:val="00926E41"/>
    <w:rsid w:val="00926F2D"/>
    <w:rsid w:val="00927921"/>
    <w:rsid w:val="00927987"/>
    <w:rsid w:val="0093053B"/>
    <w:rsid w:val="0093084A"/>
    <w:rsid w:val="00930DCB"/>
    <w:rsid w:val="00930F71"/>
    <w:rsid w:val="00931252"/>
    <w:rsid w:val="0093144A"/>
    <w:rsid w:val="009317D3"/>
    <w:rsid w:val="00932154"/>
    <w:rsid w:val="009322EF"/>
    <w:rsid w:val="009323C8"/>
    <w:rsid w:val="00932608"/>
    <w:rsid w:val="009328CF"/>
    <w:rsid w:val="00932B43"/>
    <w:rsid w:val="00932F10"/>
    <w:rsid w:val="00933192"/>
    <w:rsid w:val="00933520"/>
    <w:rsid w:val="009336BF"/>
    <w:rsid w:val="00933AFC"/>
    <w:rsid w:val="00933EA9"/>
    <w:rsid w:val="009342EF"/>
    <w:rsid w:val="00934721"/>
    <w:rsid w:val="00935084"/>
    <w:rsid w:val="00936ADD"/>
    <w:rsid w:val="009370DF"/>
    <w:rsid w:val="00937B32"/>
    <w:rsid w:val="00937D5B"/>
    <w:rsid w:val="00940507"/>
    <w:rsid w:val="00940963"/>
    <w:rsid w:val="00940ACF"/>
    <w:rsid w:val="00940CE8"/>
    <w:rsid w:val="00940E53"/>
    <w:rsid w:val="009410FF"/>
    <w:rsid w:val="00941BF0"/>
    <w:rsid w:val="00941D4F"/>
    <w:rsid w:val="009420AF"/>
    <w:rsid w:val="00942109"/>
    <w:rsid w:val="009424CE"/>
    <w:rsid w:val="00942664"/>
    <w:rsid w:val="00942768"/>
    <w:rsid w:val="00942E6F"/>
    <w:rsid w:val="009430E5"/>
    <w:rsid w:val="00943C23"/>
    <w:rsid w:val="00943C2A"/>
    <w:rsid w:val="00944318"/>
    <w:rsid w:val="00944944"/>
    <w:rsid w:val="00944997"/>
    <w:rsid w:val="00944FE6"/>
    <w:rsid w:val="00945046"/>
    <w:rsid w:val="00945295"/>
    <w:rsid w:val="00945605"/>
    <w:rsid w:val="009458A1"/>
    <w:rsid w:val="0094649D"/>
    <w:rsid w:val="009465D9"/>
    <w:rsid w:val="00946635"/>
    <w:rsid w:val="0094742E"/>
    <w:rsid w:val="009503D6"/>
    <w:rsid w:val="00950725"/>
    <w:rsid w:val="00950FB0"/>
    <w:rsid w:val="00951081"/>
    <w:rsid w:val="00951579"/>
    <w:rsid w:val="00951A12"/>
    <w:rsid w:val="009521C7"/>
    <w:rsid w:val="00952A4F"/>
    <w:rsid w:val="00952D3C"/>
    <w:rsid w:val="009530C2"/>
    <w:rsid w:val="00953A55"/>
    <w:rsid w:val="0095444B"/>
    <w:rsid w:val="00954582"/>
    <w:rsid w:val="009546EB"/>
    <w:rsid w:val="009554C2"/>
    <w:rsid w:val="00955549"/>
    <w:rsid w:val="00955D65"/>
    <w:rsid w:val="00955E50"/>
    <w:rsid w:val="00956E46"/>
    <w:rsid w:val="00956EB0"/>
    <w:rsid w:val="00957062"/>
    <w:rsid w:val="00957303"/>
    <w:rsid w:val="00957F8A"/>
    <w:rsid w:val="009604EA"/>
    <w:rsid w:val="00960BE3"/>
    <w:rsid w:val="00960DAD"/>
    <w:rsid w:val="00960F47"/>
    <w:rsid w:val="00961258"/>
    <w:rsid w:val="009617C7"/>
    <w:rsid w:val="00961EB9"/>
    <w:rsid w:val="009620C7"/>
    <w:rsid w:val="00962573"/>
    <w:rsid w:val="00963985"/>
    <w:rsid w:val="00964227"/>
    <w:rsid w:val="00964B67"/>
    <w:rsid w:val="00964BEA"/>
    <w:rsid w:val="00964CC1"/>
    <w:rsid w:val="00964D98"/>
    <w:rsid w:val="009650C1"/>
    <w:rsid w:val="009650FC"/>
    <w:rsid w:val="009652D9"/>
    <w:rsid w:val="00965701"/>
    <w:rsid w:val="00965852"/>
    <w:rsid w:val="00965D9C"/>
    <w:rsid w:val="009663C7"/>
    <w:rsid w:val="0096671C"/>
    <w:rsid w:val="00966978"/>
    <w:rsid w:val="00966B7B"/>
    <w:rsid w:val="00966C42"/>
    <w:rsid w:val="009675AD"/>
    <w:rsid w:val="009676C9"/>
    <w:rsid w:val="00970201"/>
    <w:rsid w:val="00970270"/>
    <w:rsid w:val="009709C3"/>
    <w:rsid w:val="0097125F"/>
    <w:rsid w:val="00971424"/>
    <w:rsid w:val="00971FF7"/>
    <w:rsid w:val="009723C7"/>
    <w:rsid w:val="00972620"/>
    <w:rsid w:val="00972621"/>
    <w:rsid w:val="00972851"/>
    <w:rsid w:val="00973366"/>
    <w:rsid w:val="009734F2"/>
    <w:rsid w:val="00973564"/>
    <w:rsid w:val="009738EA"/>
    <w:rsid w:val="00973A52"/>
    <w:rsid w:val="00973AB0"/>
    <w:rsid w:val="00973BF2"/>
    <w:rsid w:val="00973CF9"/>
    <w:rsid w:val="00975016"/>
    <w:rsid w:val="009757D8"/>
    <w:rsid w:val="00975C1B"/>
    <w:rsid w:val="00975F0B"/>
    <w:rsid w:val="00976047"/>
    <w:rsid w:val="0097669E"/>
    <w:rsid w:val="0097716D"/>
    <w:rsid w:val="0097717F"/>
    <w:rsid w:val="0097742A"/>
    <w:rsid w:val="00977472"/>
    <w:rsid w:val="00977B9C"/>
    <w:rsid w:val="00980091"/>
    <w:rsid w:val="00980522"/>
    <w:rsid w:val="00980ED1"/>
    <w:rsid w:val="009813F3"/>
    <w:rsid w:val="00981432"/>
    <w:rsid w:val="009816CA"/>
    <w:rsid w:val="00981B2A"/>
    <w:rsid w:val="00982047"/>
    <w:rsid w:val="009826DD"/>
    <w:rsid w:val="009827BF"/>
    <w:rsid w:val="00982EE7"/>
    <w:rsid w:val="009833A1"/>
    <w:rsid w:val="0098390A"/>
    <w:rsid w:val="00983BCB"/>
    <w:rsid w:val="009848AE"/>
    <w:rsid w:val="009853EE"/>
    <w:rsid w:val="0098604C"/>
    <w:rsid w:val="00987830"/>
    <w:rsid w:val="0098787F"/>
    <w:rsid w:val="00987AB5"/>
    <w:rsid w:val="00987DCF"/>
    <w:rsid w:val="00987EA4"/>
    <w:rsid w:val="009903D5"/>
    <w:rsid w:val="0099107F"/>
    <w:rsid w:val="00991897"/>
    <w:rsid w:val="009918C0"/>
    <w:rsid w:val="00991B01"/>
    <w:rsid w:val="00991C54"/>
    <w:rsid w:val="00992D25"/>
    <w:rsid w:val="00993C45"/>
    <w:rsid w:val="00993EE9"/>
    <w:rsid w:val="0099442E"/>
    <w:rsid w:val="00994BE4"/>
    <w:rsid w:val="00994E35"/>
    <w:rsid w:val="00995646"/>
    <w:rsid w:val="009958DB"/>
    <w:rsid w:val="00995C65"/>
    <w:rsid w:val="00995E84"/>
    <w:rsid w:val="00996314"/>
    <w:rsid w:val="0099639D"/>
    <w:rsid w:val="00996AA7"/>
    <w:rsid w:val="0099719B"/>
    <w:rsid w:val="00997744"/>
    <w:rsid w:val="00997966"/>
    <w:rsid w:val="00997CA9"/>
    <w:rsid w:val="009A01A3"/>
    <w:rsid w:val="009A051C"/>
    <w:rsid w:val="009A0611"/>
    <w:rsid w:val="009A0760"/>
    <w:rsid w:val="009A0A1A"/>
    <w:rsid w:val="009A1196"/>
    <w:rsid w:val="009A1DDA"/>
    <w:rsid w:val="009A1FFF"/>
    <w:rsid w:val="009A2144"/>
    <w:rsid w:val="009A2C0A"/>
    <w:rsid w:val="009A2DE7"/>
    <w:rsid w:val="009A2EF6"/>
    <w:rsid w:val="009A311A"/>
    <w:rsid w:val="009A340B"/>
    <w:rsid w:val="009A371C"/>
    <w:rsid w:val="009A3BC4"/>
    <w:rsid w:val="009A3F8A"/>
    <w:rsid w:val="009A489A"/>
    <w:rsid w:val="009A537C"/>
    <w:rsid w:val="009A5839"/>
    <w:rsid w:val="009A5923"/>
    <w:rsid w:val="009A5A1D"/>
    <w:rsid w:val="009A5BA1"/>
    <w:rsid w:val="009A616E"/>
    <w:rsid w:val="009A64DF"/>
    <w:rsid w:val="009A697C"/>
    <w:rsid w:val="009A6BB5"/>
    <w:rsid w:val="009A719D"/>
    <w:rsid w:val="009B07F9"/>
    <w:rsid w:val="009B0A6D"/>
    <w:rsid w:val="009B105B"/>
    <w:rsid w:val="009B147F"/>
    <w:rsid w:val="009B1736"/>
    <w:rsid w:val="009B1AB5"/>
    <w:rsid w:val="009B1D2C"/>
    <w:rsid w:val="009B2445"/>
    <w:rsid w:val="009B2575"/>
    <w:rsid w:val="009B2A29"/>
    <w:rsid w:val="009B2B69"/>
    <w:rsid w:val="009B35F6"/>
    <w:rsid w:val="009B3846"/>
    <w:rsid w:val="009B39ED"/>
    <w:rsid w:val="009B4A4E"/>
    <w:rsid w:val="009B4D95"/>
    <w:rsid w:val="009B4DB7"/>
    <w:rsid w:val="009B4DBC"/>
    <w:rsid w:val="009B55C0"/>
    <w:rsid w:val="009B5F53"/>
    <w:rsid w:val="009B624A"/>
    <w:rsid w:val="009B6ACA"/>
    <w:rsid w:val="009B733C"/>
    <w:rsid w:val="009B7A05"/>
    <w:rsid w:val="009C01E1"/>
    <w:rsid w:val="009C026A"/>
    <w:rsid w:val="009C048D"/>
    <w:rsid w:val="009C0C51"/>
    <w:rsid w:val="009C0DFE"/>
    <w:rsid w:val="009C0EEC"/>
    <w:rsid w:val="009C14CC"/>
    <w:rsid w:val="009C17DD"/>
    <w:rsid w:val="009C1E00"/>
    <w:rsid w:val="009C22CA"/>
    <w:rsid w:val="009C253A"/>
    <w:rsid w:val="009C347D"/>
    <w:rsid w:val="009C3C59"/>
    <w:rsid w:val="009C447A"/>
    <w:rsid w:val="009C4521"/>
    <w:rsid w:val="009C53D5"/>
    <w:rsid w:val="009C54E1"/>
    <w:rsid w:val="009C56F1"/>
    <w:rsid w:val="009C678C"/>
    <w:rsid w:val="009C68E6"/>
    <w:rsid w:val="009C7009"/>
    <w:rsid w:val="009C7494"/>
    <w:rsid w:val="009C776B"/>
    <w:rsid w:val="009C7A57"/>
    <w:rsid w:val="009D0373"/>
    <w:rsid w:val="009D0A2B"/>
    <w:rsid w:val="009D19A7"/>
    <w:rsid w:val="009D1FB0"/>
    <w:rsid w:val="009D2324"/>
    <w:rsid w:val="009D2A4F"/>
    <w:rsid w:val="009D30E9"/>
    <w:rsid w:val="009D3285"/>
    <w:rsid w:val="009D4427"/>
    <w:rsid w:val="009D46FB"/>
    <w:rsid w:val="009D47B8"/>
    <w:rsid w:val="009D4950"/>
    <w:rsid w:val="009D4FF3"/>
    <w:rsid w:val="009D5D70"/>
    <w:rsid w:val="009D6170"/>
    <w:rsid w:val="009D6212"/>
    <w:rsid w:val="009D6AF0"/>
    <w:rsid w:val="009D6D72"/>
    <w:rsid w:val="009D724B"/>
    <w:rsid w:val="009E00FD"/>
    <w:rsid w:val="009E02DB"/>
    <w:rsid w:val="009E12DF"/>
    <w:rsid w:val="009E160D"/>
    <w:rsid w:val="009E17DC"/>
    <w:rsid w:val="009E181B"/>
    <w:rsid w:val="009E1A6A"/>
    <w:rsid w:val="009E278D"/>
    <w:rsid w:val="009E292C"/>
    <w:rsid w:val="009E2A30"/>
    <w:rsid w:val="009E35FF"/>
    <w:rsid w:val="009E3849"/>
    <w:rsid w:val="009E42B3"/>
    <w:rsid w:val="009E44BE"/>
    <w:rsid w:val="009E4CA5"/>
    <w:rsid w:val="009E57DA"/>
    <w:rsid w:val="009E5D20"/>
    <w:rsid w:val="009E6967"/>
    <w:rsid w:val="009E6C8C"/>
    <w:rsid w:val="009E6D0F"/>
    <w:rsid w:val="009E796A"/>
    <w:rsid w:val="009E7F30"/>
    <w:rsid w:val="009F0750"/>
    <w:rsid w:val="009F10CE"/>
    <w:rsid w:val="009F1135"/>
    <w:rsid w:val="009F17FD"/>
    <w:rsid w:val="009F1993"/>
    <w:rsid w:val="009F1EBF"/>
    <w:rsid w:val="009F26F0"/>
    <w:rsid w:val="009F2F25"/>
    <w:rsid w:val="009F399A"/>
    <w:rsid w:val="009F3B46"/>
    <w:rsid w:val="009F3F51"/>
    <w:rsid w:val="009F401D"/>
    <w:rsid w:val="009F4671"/>
    <w:rsid w:val="009F48D6"/>
    <w:rsid w:val="009F4CE5"/>
    <w:rsid w:val="009F50DD"/>
    <w:rsid w:val="009F5EA3"/>
    <w:rsid w:val="009F62A9"/>
    <w:rsid w:val="009F63D3"/>
    <w:rsid w:val="009F6634"/>
    <w:rsid w:val="009F6AB3"/>
    <w:rsid w:val="009F6B3D"/>
    <w:rsid w:val="009F6D37"/>
    <w:rsid w:val="009F7085"/>
    <w:rsid w:val="009F70CB"/>
    <w:rsid w:val="009F79A2"/>
    <w:rsid w:val="00A0002F"/>
    <w:rsid w:val="00A00B7D"/>
    <w:rsid w:val="00A00F3B"/>
    <w:rsid w:val="00A01400"/>
    <w:rsid w:val="00A0191A"/>
    <w:rsid w:val="00A0199C"/>
    <w:rsid w:val="00A01D41"/>
    <w:rsid w:val="00A01F03"/>
    <w:rsid w:val="00A020A7"/>
    <w:rsid w:val="00A02531"/>
    <w:rsid w:val="00A02B1D"/>
    <w:rsid w:val="00A02D5D"/>
    <w:rsid w:val="00A03954"/>
    <w:rsid w:val="00A03B93"/>
    <w:rsid w:val="00A03BD4"/>
    <w:rsid w:val="00A04E02"/>
    <w:rsid w:val="00A05174"/>
    <w:rsid w:val="00A05316"/>
    <w:rsid w:val="00A0592C"/>
    <w:rsid w:val="00A05A63"/>
    <w:rsid w:val="00A05B3C"/>
    <w:rsid w:val="00A06382"/>
    <w:rsid w:val="00A06616"/>
    <w:rsid w:val="00A10855"/>
    <w:rsid w:val="00A10F79"/>
    <w:rsid w:val="00A11537"/>
    <w:rsid w:val="00A118F7"/>
    <w:rsid w:val="00A1205D"/>
    <w:rsid w:val="00A12447"/>
    <w:rsid w:val="00A12536"/>
    <w:rsid w:val="00A12AA2"/>
    <w:rsid w:val="00A12DFE"/>
    <w:rsid w:val="00A130A3"/>
    <w:rsid w:val="00A13C28"/>
    <w:rsid w:val="00A13ECB"/>
    <w:rsid w:val="00A14609"/>
    <w:rsid w:val="00A14A50"/>
    <w:rsid w:val="00A151B9"/>
    <w:rsid w:val="00A15339"/>
    <w:rsid w:val="00A15344"/>
    <w:rsid w:val="00A16089"/>
    <w:rsid w:val="00A1704D"/>
    <w:rsid w:val="00A173F9"/>
    <w:rsid w:val="00A17637"/>
    <w:rsid w:val="00A205DC"/>
    <w:rsid w:val="00A2087B"/>
    <w:rsid w:val="00A20C2D"/>
    <w:rsid w:val="00A20CFB"/>
    <w:rsid w:val="00A20F75"/>
    <w:rsid w:val="00A213A1"/>
    <w:rsid w:val="00A21DA2"/>
    <w:rsid w:val="00A21E9E"/>
    <w:rsid w:val="00A223BE"/>
    <w:rsid w:val="00A22764"/>
    <w:rsid w:val="00A22E4D"/>
    <w:rsid w:val="00A22F74"/>
    <w:rsid w:val="00A23083"/>
    <w:rsid w:val="00A231C7"/>
    <w:rsid w:val="00A245D3"/>
    <w:rsid w:val="00A2491C"/>
    <w:rsid w:val="00A24D59"/>
    <w:rsid w:val="00A24E84"/>
    <w:rsid w:val="00A25A83"/>
    <w:rsid w:val="00A25AE1"/>
    <w:rsid w:val="00A25B0B"/>
    <w:rsid w:val="00A25BBF"/>
    <w:rsid w:val="00A25C50"/>
    <w:rsid w:val="00A26079"/>
    <w:rsid w:val="00A26152"/>
    <w:rsid w:val="00A2747B"/>
    <w:rsid w:val="00A27D59"/>
    <w:rsid w:val="00A27DB1"/>
    <w:rsid w:val="00A27EEE"/>
    <w:rsid w:val="00A303E7"/>
    <w:rsid w:val="00A306BC"/>
    <w:rsid w:val="00A30AFF"/>
    <w:rsid w:val="00A30BE3"/>
    <w:rsid w:val="00A31E28"/>
    <w:rsid w:val="00A32274"/>
    <w:rsid w:val="00A325B0"/>
    <w:rsid w:val="00A32CDB"/>
    <w:rsid w:val="00A32F6B"/>
    <w:rsid w:val="00A3387F"/>
    <w:rsid w:val="00A33CB5"/>
    <w:rsid w:val="00A343EE"/>
    <w:rsid w:val="00A3460F"/>
    <w:rsid w:val="00A350AF"/>
    <w:rsid w:val="00A3588A"/>
    <w:rsid w:val="00A35D81"/>
    <w:rsid w:val="00A37519"/>
    <w:rsid w:val="00A412C4"/>
    <w:rsid w:val="00A426F8"/>
    <w:rsid w:val="00A427C6"/>
    <w:rsid w:val="00A43110"/>
    <w:rsid w:val="00A433A2"/>
    <w:rsid w:val="00A433BE"/>
    <w:rsid w:val="00A433D1"/>
    <w:rsid w:val="00A43728"/>
    <w:rsid w:val="00A4374A"/>
    <w:rsid w:val="00A440DD"/>
    <w:rsid w:val="00A44DD4"/>
    <w:rsid w:val="00A463C5"/>
    <w:rsid w:val="00A4705D"/>
    <w:rsid w:val="00A472DA"/>
    <w:rsid w:val="00A47D06"/>
    <w:rsid w:val="00A47F61"/>
    <w:rsid w:val="00A504FA"/>
    <w:rsid w:val="00A50842"/>
    <w:rsid w:val="00A50F47"/>
    <w:rsid w:val="00A51029"/>
    <w:rsid w:val="00A51198"/>
    <w:rsid w:val="00A512AE"/>
    <w:rsid w:val="00A513A5"/>
    <w:rsid w:val="00A51517"/>
    <w:rsid w:val="00A5166A"/>
    <w:rsid w:val="00A516C5"/>
    <w:rsid w:val="00A51A31"/>
    <w:rsid w:val="00A51AE7"/>
    <w:rsid w:val="00A51BF8"/>
    <w:rsid w:val="00A51DB5"/>
    <w:rsid w:val="00A52E24"/>
    <w:rsid w:val="00A52EE2"/>
    <w:rsid w:val="00A53196"/>
    <w:rsid w:val="00A5355B"/>
    <w:rsid w:val="00A538A8"/>
    <w:rsid w:val="00A53924"/>
    <w:rsid w:val="00A53A4C"/>
    <w:rsid w:val="00A53B1D"/>
    <w:rsid w:val="00A5444A"/>
    <w:rsid w:val="00A54950"/>
    <w:rsid w:val="00A54C43"/>
    <w:rsid w:val="00A55182"/>
    <w:rsid w:val="00A557A4"/>
    <w:rsid w:val="00A55904"/>
    <w:rsid w:val="00A55A5D"/>
    <w:rsid w:val="00A55B18"/>
    <w:rsid w:val="00A56077"/>
    <w:rsid w:val="00A5622B"/>
    <w:rsid w:val="00A563E6"/>
    <w:rsid w:val="00A566B7"/>
    <w:rsid w:val="00A579C1"/>
    <w:rsid w:val="00A57B03"/>
    <w:rsid w:val="00A57C47"/>
    <w:rsid w:val="00A6042D"/>
    <w:rsid w:val="00A60E7A"/>
    <w:rsid w:val="00A6149F"/>
    <w:rsid w:val="00A619C7"/>
    <w:rsid w:val="00A62F0F"/>
    <w:rsid w:val="00A62FD7"/>
    <w:rsid w:val="00A636DC"/>
    <w:rsid w:val="00A6390F"/>
    <w:rsid w:val="00A646FB"/>
    <w:rsid w:val="00A649BF"/>
    <w:rsid w:val="00A649F9"/>
    <w:rsid w:val="00A64F0A"/>
    <w:rsid w:val="00A653EE"/>
    <w:rsid w:val="00A65556"/>
    <w:rsid w:val="00A655C6"/>
    <w:rsid w:val="00A65F90"/>
    <w:rsid w:val="00A662A4"/>
    <w:rsid w:val="00A66A1E"/>
    <w:rsid w:val="00A66ADD"/>
    <w:rsid w:val="00A66C9B"/>
    <w:rsid w:val="00A674B9"/>
    <w:rsid w:val="00A674DA"/>
    <w:rsid w:val="00A7047B"/>
    <w:rsid w:val="00A70CCE"/>
    <w:rsid w:val="00A711C5"/>
    <w:rsid w:val="00A71BC4"/>
    <w:rsid w:val="00A722B3"/>
    <w:rsid w:val="00A723CA"/>
    <w:rsid w:val="00A72B8B"/>
    <w:rsid w:val="00A72FAC"/>
    <w:rsid w:val="00A7358A"/>
    <w:rsid w:val="00A73D51"/>
    <w:rsid w:val="00A74237"/>
    <w:rsid w:val="00A7466D"/>
    <w:rsid w:val="00A75371"/>
    <w:rsid w:val="00A755EE"/>
    <w:rsid w:val="00A75FA9"/>
    <w:rsid w:val="00A75FD3"/>
    <w:rsid w:val="00A76BAB"/>
    <w:rsid w:val="00A76C11"/>
    <w:rsid w:val="00A76EC8"/>
    <w:rsid w:val="00A772D5"/>
    <w:rsid w:val="00A7775B"/>
    <w:rsid w:val="00A80447"/>
    <w:rsid w:val="00A81685"/>
    <w:rsid w:val="00A81D75"/>
    <w:rsid w:val="00A82709"/>
    <w:rsid w:val="00A83907"/>
    <w:rsid w:val="00A84532"/>
    <w:rsid w:val="00A8479F"/>
    <w:rsid w:val="00A84DD3"/>
    <w:rsid w:val="00A84FEF"/>
    <w:rsid w:val="00A852A4"/>
    <w:rsid w:val="00A8593B"/>
    <w:rsid w:val="00A85FEB"/>
    <w:rsid w:val="00A860AF"/>
    <w:rsid w:val="00A87457"/>
    <w:rsid w:val="00A87C72"/>
    <w:rsid w:val="00A9054A"/>
    <w:rsid w:val="00A90955"/>
    <w:rsid w:val="00A90B29"/>
    <w:rsid w:val="00A90C0E"/>
    <w:rsid w:val="00A90CCE"/>
    <w:rsid w:val="00A91187"/>
    <w:rsid w:val="00A9132F"/>
    <w:rsid w:val="00A91BBA"/>
    <w:rsid w:val="00A91CE7"/>
    <w:rsid w:val="00A924A7"/>
    <w:rsid w:val="00A92834"/>
    <w:rsid w:val="00A93918"/>
    <w:rsid w:val="00A9437E"/>
    <w:rsid w:val="00A94451"/>
    <w:rsid w:val="00A94557"/>
    <w:rsid w:val="00A94571"/>
    <w:rsid w:val="00A94755"/>
    <w:rsid w:val="00A94C64"/>
    <w:rsid w:val="00A9728C"/>
    <w:rsid w:val="00A97706"/>
    <w:rsid w:val="00AA056F"/>
    <w:rsid w:val="00AA078C"/>
    <w:rsid w:val="00AA0960"/>
    <w:rsid w:val="00AA0DB5"/>
    <w:rsid w:val="00AA1234"/>
    <w:rsid w:val="00AA1618"/>
    <w:rsid w:val="00AA1916"/>
    <w:rsid w:val="00AA19E1"/>
    <w:rsid w:val="00AA2152"/>
    <w:rsid w:val="00AA24C7"/>
    <w:rsid w:val="00AA2818"/>
    <w:rsid w:val="00AA295C"/>
    <w:rsid w:val="00AA351F"/>
    <w:rsid w:val="00AA3E31"/>
    <w:rsid w:val="00AA42ED"/>
    <w:rsid w:val="00AA47DD"/>
    <w:rsid w:val="00AA48AF"/>
    <w:rsid w:val="00AA4DCD"/>
    <w:rsid w:val="00AA5166"/>
    <w:rsid w:val="00AA52C9"/>
    <w:rsid w:val="00AA58B1"/>
    <w:rsid w:val="00AA6115"/>
    <w:rsid w:val="00AA6FE1"/>
    <w:rsid w:val="00AA7261"/>
    <w:rsid w:val="00AA7689"/>
    <w:rsid w:val="00AA7AEC"/>
    <w:rsid w:val="00AA7CCF"/>
    <w:rsid w:val="00AB0494"/>
    <w:rsid w:val="00AB065F"/>
    <w:rsid w:val="00AB0AE8"/>
    <w:rsid w:val="00AB0BF0"/>
    <w:rsid w:val="00AB0CB7"/>
    <w:rsid w:val="00AB1084"/>
    <w:rsid w:val="00AB17FF"/>
    <w:rsid w:val="00AB183B"/>
    <w:rsid w:val="00AB1A63"/>
    <w:rsid w:val="00AB1DE3"/>
    <w:rsid w:val="00AB1F4A"/>
    <w:rsid w:val="00AB2120"/>
    <w:rsid w:val="00AB22C1"/>
    <w:rsid w:val="00AB2300"/>
    <w:rsid w:val="00AB2B4A"/>
    <w:rsid w:val="00AB3558"/>
    <w:rsid w:val="00AB35B8"/>
    <w:rsid w:val="00AB3C27"/>
    <w:rsid w:val="00AB3EEA"/>
    <w:rsid w:val="00AB44E9"/>
    <w:rsid w:val="00AB470C"/>
    <w:rsid w:val="00AB4D77"/>
    <w:rsid w:val="00AB5005"/>
    <w:rsid w:val="00AB5012"/>
    <w:rsid w:val="00AB50FF"/>
    <w:rsid w:val="00AB626A"/>
    <w:rsid w:val="00AB628E"/>
    <w:rsid w:val="00AB6445"/>
    <w:rsid w:val="00AB65AC"/>
    <w:rsid w:val="00AB711B"/>
    <w:rsid w:val="00AB73D0"/>
    <w:rsid w:val="00AB7BF7"/>
    <w:rsid w:val="00AB7E62"/>
    <w:rsid w:val="00AC006A"/>
    <w:rsid w:val="00AC09FC"/>
    <w:rsid w:val="00AC0C22"/>
    <w:rsid w:val="00AC0CA5"/>
    <w:rsid w:val="00AC1491"/>
    <w:rsid w:val="00AC1A11"/>
    <w:rsid w:val="00AC20BE"/>
    <w:rsid w:val="00AC232B"/>
    <w:rsid w:val="00AC2594"/>
    <w:rsid w:val="00AC2C5E"/>
    <w:rsid w:val="00AC47EC"/>
    <w:rsid w:val="00AC48B0"/>
    <w:rsid w:val="00AC4B03"/>
    <w:rsid w:val="00AC4C02"/>
    <w:rsid w:val="00AC4CA4"/>
    <w:rsid w:val="00AC57E9"/>
    <w:rsid w:val="00AC59CF"/>
    <w:rsid w:val="00AC5B16"/>
    <w:rsid w:val="00AC6979"/>
    <w:rsid w:val="00AC6A1F"/>
    <w:rsid w:val="00AC6A7F"/>
    <w:rsid w:val="00AC780D"/>
    <w:rsid w:val="00AD03B8"/>
    <w:rsid w:val="00AD04C0"/>
    <w:rsid w:val="00AD056B"/>
    <w:rsid w:val="00AD0DCA"/>
    <w:rsid w:val="00AD24F4"/>
    <w:rsid w:val="00AD2C62"/>
    <w:rsid w:val="00AD3340"/>
    <w:rsid w:val="00AD3745"/>
    <w:rsid w:val="00AD37A8"/>
    <w:rsid w:val="00AD3F51"/>
    <w:rsid w:val="00AD4B38"/>
    <w:rsid w:val="00AD4DEB"/>
    <w:rsid w:val="00AD5143"/>
    <w:rsid w:val="00AD56A4"/>
    <w:rsid w:val="00AD5AB1"/>
    <w:rsid w:val="00AD624A"/>
    <w:rsid w:val="00AD6C58"/>
    <w:rsid w:val="00AD7860"/>
    <w:rsid w:val="00AE044D"/>
    <w:rsid w:val="00AE0EB5"/>
    <w:rsid w:val="00AE0EEC"/>
    <w:rsid w:val="00AE1043"/>
    <w:rsid w:val="00AE1302"/>
    <w:rsid w:val="00AE14FC"/>
    <w:rsid w:val="00AE1B47"/>
    <w:rsid w:val="00AE1D9B"/>
    <w:rsid w:val="00AE1FEC"/>
    <w:rsid w:val="00AE27B1"/>
    <w:rsid w:val="00AE2CAC"/>
    <w:rsid w:val="00AE340C"/>
    <w:rsid w:val="00AE35DF"/>
    <w:rsid w:val="00AE3B88"/>
    <w:rsid w:val="00AE3C44"/>
    <w:rsid w:val="00AE3E67"/>
    <w:rsid w:val="00AE4256"/>
    <w:rsid w:val="00AE4348"/>
    <w:rsid w:val="00AE43E6"/>
    <w:rsid w:val="00AE55F0"/>
    <w:rsid w:val="00AE575F"/>
    <w:rsid w:val="00AE588F"/>
    <w:rsid w:val="00AE58B9"/>
    <w:rsid w:val="00AE60BC"/>
    <w:rsid w:val="00AE63F0"/>
    <w:rsid w:val="00AE64ED"/>
    <w:rsid w:val="00AE6733"/>
    <w:rsid w:val="00AE6AD1"/>
    <w:rsid w:val="00AE718F"/>
    <w:rsid w:val="00AE7AD2"/>
    <w:rsid w:val="00AE7E03"/>
    <w:rsid w:val="00AF005F"/>
    <w:rsid w:val="00AF014E"/>
    <w:rsid w:val="00AF0C38"/>
    <w:rsid w:val="00AF0F6C"/>
    <w:rsid w:val="00AF18C4"/>
    <w:rsid w:val="00AF26C5"/>
    <w:rsid w:val="00AF271E"/>
    <w:rsid w:val="00AF29E9"/>
    <w:rsid w:val="00AF30F7"/>
    <w:rsid w:val="00AF3680"/>
    <w:rsid w:val="00AF38FE"/>
    <w:rsid w:val="00AF3F3E"/>
    <w:rsid w:val="00AF521F"/>
    <w:rsid w:val="00AF522C"/>
    <w:rsid w:val="00AF5474"/>
    <w:rsid w:val="00AF5491"/>
    <w:rsid w:val="00AF56B6"/>
    <w:rsid w:val="00AF6586"/>
    <w:rsid w:val="00AF6847"/>
    <w:rsid w:val="00AF77EE"/>
    <w:rsid w:val="00AF7E42"/>
    <w:rsid w:val="00B0027B"/>
    <w:rsid w:val="00B00898"/>
    <w:rsid w:val="00B00A98"/>
    <w:rsid w:val="00B01527"/>
    <w:rsid w:val="00B0157D"/>
    <w:rsid w:val="00B01A52"/>
    <w:rsid w:val="00B02457"/>
    <w:rsid w:val="00B025BC"/>
    <w:rsid w:val="00B02CD3"/>
    <w:rsid w:val="00B033E2"/>
    <w:rsid w:val="00B03C0B"/>
    <w:rsid w:val="00B048B7"/>
    <w:rsid w:val="00B04BE4"/>
    <w:rsid w:val="00B04F7A"/>
    <w:rsid w:val="00B04F7F"/>
    <w:rsid w:val="00B0538D"/>
    <w:rsid w:val="00B059D0"/>
    <w:rsid w:val="00B05BB2"/>
    <w:rsid w:val="00B05FE4"/>
    <w:rsid w:val="00B061BF"/>
    <w:rsid w:val="00B062D0"/>
    <w:rsid w:val="00B065B6"/>
    <w:rsid w:val="00B06B7C"/>
    <w:rsid w:val="00B06FED"/>
    <w:rsid w:val="00B10D75"/>
    <w:rsid w:val="00B11318"/>
    <w:rsid w:val="00B11798"/>
    <w:rsid w:val="00B118EC"/>
    <w:rsid w:val="00B11C70"/>
    <w:rsid w:val="00B11F8A"/>
    <w:rsid w:val="00B12523"/>
    <w:rsid w:val="00B12D04"/>
    <w:rsid w:val="00B13845"/>
    <w:rsid w:val="00B1413F"/>
    <w:rsid w:val="00B148BC"/>
    <w:rsid w:val="00B14B73"/>
    <w:rsid w:val="00B15671"/>
    <w:rsid w:val="00B1570C"/>
    <w:rsid w:val="00B15730"/>
    <w:rsid w:val="00B15890"/>
    <w:rsid w:val="00B15E62"/>
    <w:rsid w:val="00B1624C"/>
    <w:rsid w:val="00B16809"/>
    <w:rsid w:val="00B1685A"/>
    <w:rsid w:val="00B17A23"/>
    <w:rsid w:val="00B20AE4"/>
    <w:rsid w:val="00B20BB1"/>
    <w:rsid w:val="00B20FB3"/>
    <w:rsid w:val="00B21425"/>
    <w:rsid w:val="00B22348"/>
    <w:rsid w:val="00B2277E"/>
    <w:rsid w:val="00B22962"/>
    <w:rsid w:val="00B2330D"/>
    <w:rsid w:val="00B237D8"/>
    <w:rsid w:val="00B23831"/>
    <w:rsid w:val="00B23EE2"/>
    <w:rsid w:val="00B23F6D"/>
    <w:rsid w:val="00B240F7"/>
    <w:rsid w:val="00B24442"/>
    <w:rsid w:val="00B2464E"/>
    <w:rsid w:val="00B2479D"/>
    <w:rsid w:val="00B249BD"/>
    <w:rsid w:val="00B24FDC"/>
    <w:rsid w:val="00B251F1"/>
    <w:rsid w:val="00B252E9"/>
    <w:rsid w:val="00B258C0"/>
    <w:rsid w:val="00B259DE"/>
    <w:rsid w:val="00B25C99"/>
    <w:rsid w:val="00B25E1B"/>
    <w:rsid w:val="00B2668D"/>
    <w:rsid w:val="00B26841"/>
    <w:rsid w:val="00B26BAE"/>
    <w:rsid w:val="00B26DAF"/>
    <w:rsid w:val="00B27134"/>
    <w:rsid w:val="00B27972"/>
    <w:rsid w:val="00B27B67"/>
    <w:rsid w:val="00B303CB"/>
    <w:rsid w:val="00B31424"/>
    <w:rsid w:val="00B3292D"/>
    <w:rsid w:val="00B33211"/>
    <w:rsid w:val="00B3333C"/>
    <w:rsid w:val="00B336FC"/>
    <w:rsid w:val="00B33BAD"/>
    <w:rsid w:val="00B34DDB"/>
    <w:rsid w:val="00B34F74"/>
    <w:rsid w:val="00B35553"/>
    <w:rsid w:val="00B355F3"/>
    <w:rsid w:val="00B356E9"/>
    <w:rsid w:val="00B362E7"/>
    <w:rsid w:val="00B3652B"/>
    <w:rsid w:val="00B36AF8"/>
    <w:rsid w:val="00B36DF1"/>
    <w:rsid w:val="00B377EC"/>
    <w:rsid w:val="00B378DD"/>
    <w:rsid w:val="00B37A64"/>
    <w:rsid w:val="00B37B6E"/>
    <w:rsid w:val="00B37F54"/>
    <w:rsid w:val="00B40030"/>
    <w:rsid w:val="00B401D7"/>
    <w:rsid w:val="00B417C6"/>
    <w:rsid w:val="00B41892"/>
    <w:rsid w:val="00B41A09"/>
    <w:rsid w:val="00B428FC"/>
    <w:rsid w:val="00B4470B"/>
    <w:rsid w:val="00B447CC"/>
    <w:rsid w:val="00B447F7"/>
    <w:rsid w:val="00B448EC"/>
    <w:rsid w:val="00B453BE"/>
    <w:rsid w:val="00B45A4E"/>
    <w:rsid w:val="00B45D04"/>
    <w:rsid w:val="00B4606A"/>
    <w:rsid w:val="00B473FB"/>
    <w:rsid w:val="00B47541"/>
    <w:rsid w:val="00B47D7F"/>
    <w:rsid w:val="00B50575"/>
    <w:rsid w:val="00B5086B"/>
    <w:rsid w:val="00B512B8"/>
    <w:rsid w:val="00B517DD"/>
    <w:rsid w:val="00B51CDA"/>
    <w:rsid w:val="00B51D39"/>
    <w:rsid w:val="00B5272F"/>
    <w:rsid w:val="00B52838"/>
    <w:rsid w:val="00B52B6B"/>
    <w:rsid w:val="00B52ECD"/>
    <w:rsid w:val="00B530AA"/>
    <w:rsid w:val="00B5320D"/>
    <w:rsid w:val="00B53A34"/>
    <w:rsid w:val="00B53EB8"/>
    <w:rsid w:val="00B5451E"/>
    <w:rsid w:val="00B54D40"/>
    <w:rsid w:val="00B5583A"/>
    <w:rsid w:val="00B56795"/>
    <w:rsid w:val="00B5690C"/>
    <w:rsid w:val="00B571A6"/>
    <w:rsid w:val="00B57B55"/>
    <w:rsid w:val="00B612F6"/>
    <w:rsid w:val="00B6198E"/>
    <w:rsid w:val="00B62189"/>
    <w:rsid w:val="00B624F4"/>
    <w:rsid w:val="00B625A6"/>
    <w:rsid w:val="00B62C64"/>
    <w:rsid w:val="00B62E05"/>
    <w:rsid w:val="00B63135"/>
    <w:rsid w:val="00B6376A"/>
    <w:rsid w:val="00B63A23"/>
    <w:rsid w:val="00B64494"/>
    <w:rsid w:val="00B64E0F"/>
    <w:rsid w:val="00B655B8"/>
    <w:rsid w:val="00B65F60"/>
    <w:rsid w:val="00B662AA"/>
    <w:rsid w:val="00B668C9"/>
    <w:rsid w:val="00B66D59"/>
    <w:rsid w:val="00B66F95"/>
    <w:rsid w:val="00B67281"/>
    <w:rsid w:val="00B672C0"/>
    <w:rsid w:val="00B67BA5"/>
    <w:rsid w:val="00B70074"/>
    <w:rsid w:val="00B7080B"/>
    <w:rsid w:val="00B70CF6"/>
    <w:rsid w:val="00B70DE8"/>
    <w:rsid w:val="00B70E5B"/>
    <w:rsid w:val="00B71B5B"/>
    <w:rsid w:val="00B71DAD"/>
    <w:rsid w:val="00B71E50"/>
    <w:rsid w:val="00B72421"/>
    <w:rsid w:val="00B72647"/>
    <w:rsid w:val="00B72760"/>
    <w:rsid w:val="00B72B86"/>
    <w:rsid w:val="00B72E72"/>
    <w:rsid w:val="00B73A74"/>
    <w:rsid w:val="00B73B0F"/>
    <w:rsid w:val="00B73E00"/>
    <w:rsid w:val="00B743FF"/>
    <w:rsid w:val="00B74528"/>
    <w:rsid w:val="00B748BB"/>
    <w:rsid w:val="00B74CC7"/>
    <w:rsid w:val="00B76738"/>
    <w:rsid w:val="00B76792"/>
    <w:rsid w:val="00B76838"/>
    <w:rsid w:val="00B76AFA"/>
    <w:rsid w:val="00B76B45"/>
    <w:rsid w:val="00B7731D"/>
    <w:rsid w:val="00B77349"/>
    <w:rsid w:val="00B77536"/>
    <w:rsid w:val="00B806E8"/>
    <w:rsid w:val="00B80E4B"/>
    <w:rsid w:val="00B8155B"/>
    <w:rsid w:val="00B81723"/>
    <w:rsid w:val="00B8186A"/>
    <w:rsid w:val="00B81AA8"/>
    <w:rsid w:val="00B81BBB"/>
    <w:rsid w:val="00B822FE"/>
    <w:rsid w:val="00B82451"/>
    <w:rsid w:val="00B825D8"/>
    <w:rsid w:val="00B828EC"/>
    <w:rsid w:val="00B82B13"/>
    <w:rsid w:val="00B82F50"/>
    <w:rsid w:val="00B82F6B"/>
    <w:rsid w:val="00B84126"/>
    <w:rsid w:val="00B842B1"/>
    <w:rsid w:val="00B84646"/>
    <w:rsid w:val="00B84857"/>
    <w:rsid w:val="00B84E90"/>
    <w:rsid w:val="00B85278"/>
    <w:rsid w:val="00B854DF"/>
    <w:rsid w:val="00B859B8"/>
    <w:rsid w:val="00B85BE5"/>
    <w:rsid w:val="00B86FAC"/>
    <w:rsid w:val="00B87C0E"/>
    <w:rsid w:val="00B904A7"/>
    <w:rsid w:val="00B90621"/>
    <w:rsid w:val="00B90D46"/>
    <w:rsid w:val="00B90F72"/>
    <w:rsid w:val="00B91177"/>
    <w:rsid w:val="00B913E7"/>
    <w:rsid w:val="00B91D54"/>
    <w:rsid w:val="00B92342"/>
    <w:rsid w:val="00B92AA0"/>
    <w:rsid w:val="00B944E6"/>
    <w:rsid w:val="00B94CF3"/>
    <w:rsid w:val="00B954AD"/>
    <w:rsid w:val="00B9567D"/>
    <w:rsid w:val="00B9581B"/>
    <w:rsid w:val="00B95AC6"/>
    <w:rsid w:val="00B95BC7"/>
    <w:rsid w:val="00B96672"/>
    <w:rsid w:val="00B96E16"/>
    <w:rsid w:val="00B97232"/>
    <w:rsid w:val="00BA0218"/>
    <w:rsid w:val="00BA0809"/>
    <w:rsid w:val="00BA0DD4"/>
    <w:rsid w:val="00BA0E71"/>
    <w:rsid w:val="00BA0EEA"/>
    <w:rsid w:val="00BA0EF1"/>
    <w:rsid w:val="00BA1180"/>
    <w:rsid w:val="00BA1688"/>
    <w:rsid w:val="00BA1ABB"/>
    <w:rsid w:val="00BA1AE4"/>
    <w:rsid w:val="00BA2296"/>
    <w:rsid w:val="00BA247A"/>
    <w:rsid w:val="00BA29E2"/>
    <w:rsid w:val="00BA2AA3"/>
    <w:rsid w:val="00BA30F9"/>
    <w:rsid w:val="00BA39CE"/>
    <w:rsid w:val="00BA3B41"/>
    <w:rsid w:val="00BA429B"/>
    <w:rsid w:val="00BA4C65"/>
    <w:rsid w:val="00BA4D27"/>
    <w:rsid w:val="00BA5820"/>
    <w:rsid w:val="00BA59F5"/>
    <w:rsid w:val="00BA5B46"/>
    <w:rsid w:val="00BA6B73"/>
    <w:rsid w:val="00BA70AB"/>
    <w:rsid w:val="00BA71D9"/>
    <w:rsid w:val="00BA7629"/>
    <w:rsid w:val="00BB0540"/>
    <w:rsid w:val="00BB0E07"/>
    <w:rsid w:val="00BB169B"/>
    <w:rsid w:val="00BB3B8D"/>
    <w:rsid w:val="00BB3DF8"/>
    <w:rsid w:val="00BB403D"/>
    <w:rsid w:val="00BB4247"/>
    <w:rsid w:val="00BB5437"/>
    <w:rsid w:val="00BB548A"/>
    <w:rsid w:val="00BB5D91"/>
    <w:rsid w:val="00BB6539"/>
    <w:rsid w:val="00BB72CE"/>
    <w:rsid w:val="00BB7765"/>
    <w:rsid w:val="00BB7A86"/>
    <w:rsid w:val="00BC06E5"/>
    <w:rsid w:val="00BC0BA5"/>
    <w:rsid w:val="00BC0E83"/>
    <w:rsid w:val="00BC112A"/>
    <w:rsid w:val="00BC21D2"/>
    <w:rsid w:val="00BC2399"/>
    <w:rsid w:val="00BC26D6"/>
    <w:rsid w:val="00BC2C97"/>
    <w:rsid w:val="00BC3015"/>
    <w:rsid w:val="00BC349F"/>
    <w:rsid w:val="00BC3970"/>
    <w:rsid w:val="00BC3E6C"/>
    <w:rsid w:val="00BC3FB7"/>
    <w:rsid w:val="00BC424F"/>
    <w:rsid w:val="00BC43BB"/>
    <w:rsid w:val="00BC45CE"/>
    <w:rsid w:val="00BC4BE1"/>
    <w:rsid w:val="00BC5054"/>
    <w:rsid w:val="00BC5091"/>
    <w:rsid w:val="00BC79B7"/>
    <w:rsid w:val="00BD0E14"/>
    <w:rsid w:val="00BD10B3"/>
    <w:rsid w:val="00BD153A"/>
    <w:rsid w:val="00BD1693"/>
    <w:rsid w:val="00BD1AB8"/>
    <w:rsid w:val="00BD1BCB"/>
    <w:rsid w:val="00BD23C9"/>
    <w:rsid w:val="00BD25C5"/>
    <w:rsid w:val="00BD2678"/>
    <w:rsid w:val="00BD2B70"/>
    <w:rsid w:val="00BD2C71"/>
    <w:rsid w:val="00BD31AC"/>
    <w:rsid w:val="00BD39D2"/>
    <w:rsid w:val="00BD4342"/>
    <w:rsid w:val="00BD43C7"/>
    <w:rsid w:val="00BD4483"/>
    <w:rsid w:val="00BD4632"/>
    <w:rsid w:val="00BD4B29"/>
    <w:rsid w:val="00BD4B83"/>
    <w:rsid w:val="00BD5479"/>
    <w:rsid w:val="00BD578F"/>
    <w:rsid w:val="00BD583A"/>
    <w:rsid w:val="00BD58FC"/>
    <w:rsid w:val="00BD608D"/>
    <w:rsid w:val="00BD63D8"/>
    <w:rsid w:val="00BD6723"/>
    <w:rsid w:val="00BD6731"/>
    <w:rsid w:val="00BD72EA"/>
    <w:rsid w:val="00BD7B0D"/>
    <w:rsid w:val="00BD7BEF"/>
    <w:rsid w:val="00BD7D35"/>
    <w:rsid w:val="00BD7EC6"/>
    <w:rsid w:val="00BE0161"/>
    <w:rsid w:val="00BE0A0B"/>
    <w:rsid w:val="00BE0C26"/>
    <w:rsid w:val="00BE0E4F"/>
    <w:rsid w:val="00BE0F7B"/>
    <w:rsid w:val="00BE1141"/>
    <w:rsid w:val="00BE163A"/>
    <w:rsid w:val="00BE1AB3"/>
    <w:rsid w:val="00BE1AD9"/>
    <w:rsid w:val="00BE1DF8"/>
    <w:rsid w:val="00BE2294"/>
    <w:rsid w:val="00BE254F"/>
    <w:rsid w:val="00BE2855"/>
    <w:rsid w:val="00BE2CF5"/>
    <w:rsid w:val="00BE409B"/>
    <w:rsid w:val="00BE410E"/>
    <w:rsid w:val="00BE45B7"/>
    <w:rsid w:val="00BE4A29"/>
    <w:rsid w:val="00BE4A7E"/>
    <w:rsid w:val="00BE62C1"/>
    <w:rsid w:val="00BE645C"/>
    <w:rsid w:val="00BE6720"/>
    <w:rsid w:val="00BE746E"/>
    <w:rsid w:val="00BE764A"/>
    <w:rsid w:val="00BE7B14"/>
    <w:rsid w:val="00BE7E5D"/>
    <w:rsid w:val="00BE7FB6"/>
    <w:rsid w:val="00BF17FE"/>
    <w:rsid w:val="00BF211A"/>
    <w:rsid w:val="00BF2496"/>
    <w:rsid w:val="00BF2C93"/>
    <w:rsid w:val="00BF35A8"/>
    <w:rsid w:val="00BF3E05"/>
    <w:rsid w:val="00BF45AE"/>
    <w:rsid w:val="00BF465E"/>
    <w:rsid w:val="00BF4B6A"/>
    <w:rsid w:val="00BF4D88"/>
    <w:rsid w:val="00BF4FDF"/>
    <w:rsid w:val="00BF530F"/>
    <w:rsid w:val="00BF5867"/>
    <w:rsid w:val="00BF6054"/>
    <w:rsid w:val="00BF6184"/>
    <w:rsid w:val="00BF631C"/>
    <w:rsid w:val="00BF6665"/>
    <w:rsid w:val="00BF6B8B"/>
    <w:rsid w:val="00BF6E25"/>
    <w:rsid w:val="00BF702E"/>
    <w:rsid w:val="00BF7151"/>
    <w:rsid w:val="00BF7C5C"/>
    <w:rsid w:val="00BF7E13"/>
    <w:rsid w:val="00C00460"/>
    <w:rsid w:val="00C00C91"/>
    <w:rsid w:val="00C00D8E"/>
    <w:rsid w:val="00C00DF3"/>
    <w:rsid w:val="00C00F4D"/>
    <w:rsid w:val="00C0202E"/>
    <w:rsid w:val="00C020AF"/>
    <w:rsid w:val="00C026CC"/>
    <w:rsid w:val="00C02B86"/>
    <w:rsid w:val="00C03F91"/>
    <w:rsid w:val="00C03FD0"/>
    <w:rsid w:val="00C042BD"/>
    <w:rsid w:val="00C045FA"/>
    <w:rsid w:val="00C04B27"/>
    <w:rsid w:val="00C04C9D"/>
    <w:rsid w:val="00C05363"/>
    <w:rsid w:val="00C0548A"/>
    <w:rsid w:val="00C0549E"/>
    <w:rsid w:val="00C05565"/>
    <w:rsid w:val="00C05B51"/>
    <w:rsid w:val="00C06FA0"/>
    <w:rsid w:val="00C071F2"/>
    <w:rsid w:val="00C0773E"/>
    <w:rsid w:val="00C0793F"/>
    <w:rsid w:val="00C07960"/>
    <w:rsid w:val="00C1073A"/>
    <w:rsid w:val="00C10E3F"/>
    <w:rsid w:val="00C10EB1"/>
    <w:rsid w:val="00C10F82"/>
    <w:rsid w:val="00C11072"/>
    <w:rsid w:val="00C1117C"/>
    <w:rsid w:val="00C1169E"/>
    <w:rsid w:val="00C11F30"/>
    <w:rsid w:val="00C12528"/>
    <w:rsid w:val="00C13668"/>
    <w:rsid w:val="00C1493C"/>
    <w:rsid w:val="00C14D5F"/>
    <w:rsid w:val="00C153EA"/>
    <w:rsid w:val="00C15BE5"/>
    <w:rsid w:val="00C1603F"/>
    <w:rsid w:val="00C16D35"/>
    <w:rsid w:val="00C16D86"/>
    <w:rsid w:val="00C1728D"/>
    <w:rsid w:val="00C177A2"/>
    <w:rsid w:val="00C17DF3"/>
    <w:rsid w:val="00C17ED9"/>
    <w:rsid w:val="00C203DA"/>
    <w:rsid w:val="00C206A7"/>
    <w:rsid w:val="00C21157"/>
    <w:rsid w:val="00C222E9"/>
    <w:rsid w:val="00C223C1"/>
    <w:rsid w:val="00C22894"/>
    <w:rsid w:val="00C22D97"/>
    <w:rsid w:val="00C22E73"/>
    <w:rsid w:val="00C230FE"/>
    <w:rsid w:val="00C231A8"/>
    <w:rsid w:val="00C23484"/>
    <w:rsid w:val="00C236E5"/>
    <w:rsid w:val="00C23766"/>
    <w:rsid w:val="00C23FAB"/>
    <w:rsid w:val="00C2436F"/>
    <w:rsid w:val="00C24D6B"/>
    <w:rsid w:val="00C24F97"/>
    <w:rsid w:val="00C25239"/>
    <w:rsid w:val="00C258AF"/>
    <w:rsid w:val="00C25961"/>
    <w:rsid w:val="00C26202"/>
    <w:rsid w:val="00C26543"/>
    <w:rsid w:val="00C2666B"/>
    <w:rsid w:val="00C26E3D"/>
    <w:rsid w:val="00C26ECE"/>
    <w:rsid w:val="00C27143"/>
    <w:rsid w:val="00C277EF"/>
    <w:rsid w:val="00C27851"/>
    <w:rsid w:val="00C2795A"/>
    <w:rsid w:val="00C302B9"/>
    <w:rsid w:val="00C3061A"/>
    <w:rsid w:val="00C30915"/>
    <w:rsid w:val="00C3093E"/>
    <w:rsid w:val="00C309B0"/>
    <w:rsid w:val="00C30EBC"/>
    <w:rsid w:val="00C313E2"/>
    <w:rsid w:val="00C31442"/>
    <w:rsid w:val="00C32358"/>
    <w:rsid w:val="00C3274E"/>
    <w:rsid w:val="00C32863"/>
    <w:rsid w:val="00C32BD8"/>
    <w:rsid w:val="00C32C6F"/>
    <w:rsid w:val="00C32E9C"/>
    <w:rsid w:val="00C32EE1"/>
    <w:rsid w:val="00C33FEC"/>
    <w:rsid w:val="00C34078"/>
    <w:rsid w:val="00C349BC"/>
    <w:rsid w:val="00C35649"/>
    <w:rsid w:val="00C359C7"/>
    <w:rsid w:val="00C35B13"/>
    <w:rsid w:val="00C363C6"/>
    <w:rsid w:val="00C366F2"/>
    <w:rsid w:val="00C36D3C"/>
    <w:rsid w:val="00C36DA6"/>
    <w:rsid w:val="00C370E5"/>
    <w:rsid w:val="00C373C5"/>
    <w:rsid w:val="00C402DC"/>
    <w:rsid w:val="00C41F43"/>
    <w:rsid w:val="00C432EC"/>
    <w:rsid w:val="00C438B3"/>
    <w:rsid w:val="00C43EC7"/>
    <w:rsid w:val="00C44D56"/>
    <w:rsid w:val="00C44F68"/>
    <w:rsid w:val="00C453B1"/>
    <w:rsid w:val="00C453BE"/>
    <w:rsid w:val="00C45D5F"/>
    <w:rsid w:val="00C45E6F"/>
    <w:rsid w:val="00C46EF9"/>
    <w:rsid w:val="00C4718D"/>
    <w:rsid w:val="00C47FE3"/>
    <w:rsid w:val="00C50654"/>
    <w:rsid w:val="00C50ECC"/>
    <w:rsid w:val="00C516F0"/>
    <w:rsid w:val="00C51B7B"/>
    <w:rsid w:val="00C51C50"/>
    <w:rsid w:val="00C52F1E"/>
    <w:rsid w:val="00C53075"/>
    <w:rsid w:val="00C5339B"/>
    <w:rsid w:val="00C53B18"/>
    <w:rsid w:val="00C53BA2"/>
    <w:rsid w:val="00C548ED"/>
    <w:rsid w:val="00C549A3"/>
    <w:rsid w:val="00C54C74"/>
    <w:rsid w:val="00C55116"/>
    <w:rsid w:val="00C55507"/>
    <w:rsid w:val="00C56170"/>
    <w:rsid w:val="00C56350"/>
    <w:rsid w:val="00C56374"/>
    <w:rsid w:val="00C567FD"/>
    <w:rsid w:val="00C56B28"/>
    <w:rsid w:val="00C5782A"/>
    <w:rsid w:val="00C57A35"/>
    <w:rsid w:val="00C57AD5"/>
    <w:rsid w:val="00C60016"/>
    <w:rsid w:val="00C60616"/>
    <w:rsid w:val="00C6063F"/>
    <w:rsid w:val="00C61702"/>
    <w:rsid w:val="00C61840"/>
    <w:rsid w:val="00C6211D"/>
    <w:rsid w:val="00C62158"/>
    <w:rsid w:val="00C62600"/>
    <w:rsid w:val="00C6264D"/>
    <w:rsid w:val="00C62BF7"/>
    <w:rsid w:val="00C6376D"/>
    <w:rsid w:val="00C637A6"/>
    <w:rsid w:val="00C638E0"/>
    <w:rsid w:val="00C6393A"/>
    <w:rsid w:val="00C63B60"/>
    <w:rsid w:val="00C63B99"/>
    <w:rsid w:val="00C63EB4"/>
    <w:rsid w:val="00C63F8E"/>
    <w:rsid w:val="00C64574"/>
    <w:rsid w:val="00C64595"/>
    <w:rsid w:val="00C64737"/>
    <w:rsid w:val="00C64B4F"/>
    <w:rsid w:val="00C64BA9"/>
    <w:rsid w:val="00C6502B"/>
    <w:rsid w:val="00C651DB"/>
    <w:rsid w:val="00C65497"/>
    <w:rsid w:val="00C65CF8"/>
    <w:rsid w:val="00C666AF"/>
    <w:rsid w:val="00C66A26"/>
    <w:rsid w:val="00C66C46"/>
    <w:rsid w:val="00C6713E"/>
    <w:rsid w:val="00C67167"/>
    <w:rsid w:val="00C6746F"/>
    <w:rsid w:val="00C67588"/>
    <w:rsid w:val="00C675BD"/>
    <w:rsid w:val="00C70D8B"/>
    <w:rsid w:val="00C70E97"/>
    <w:rsid w:val="00C710E4"/>
    <w:rsid w:val="00C711B7"/>
    <w:rsid w:val="00C71370"/>
    <w:rsid w:val="00C71754"/>
    <w:rsid w:val="00C71A2C"/>
    <w:rsid w:val="00C71DC3"/>
    <w:rsid w:val="00C72322"/>
    <w:rsid w:val="00C72362"/>
    <w:rsid w:val="00C726A0"/>
    <w:rsid w:val="00C726F0"/>
    <w:rsid w:val="00C72D81"/>
    <w:rsid w:val="00C72F6B"/>
    <w:rsid w:val="00C73D4A"/>
    <w:rsid w:val="00C750BE"/>
    <w:rsid w:val="00C75333"/>
    <w:rsid w:val="00C753B7"/>
    <w:rsid w:val="00C75C92"/>
    <w:rsid w:val="00C76829"/>
    <w:rsid w:val="00C76ADB"/>
    <w:rsid w:val="00C76E51"/>
    <w:rsid w:val="00C773C8"/>
    <w:rsid w:val="00C77545"/>
    <w:rsid w:val="00C77784"/>
    <w:rsid w:val="00C77ABD"/>
    <w:rsid w:val="00C77CEF"/>
    <w:rsid w:val="00C8023B"/>
    <w:rsid w:val="00C81652"/>
    <w:rsid w:val="00C81CE9"/>
    <w:rsid w:val="00C81DB1"/>
    <w:rsid w:val="00C8231E"/>
    <w:rsid w:val="00C8243C"/>
    <w:rsid w:val="00C828FD"/>
    <w:rsid w:val="00C82BEF"/>
    <w:rsid w:val="00C83324"/>
    <w:rsid w:val="00C83B9F"/>
    <w:rsid w:val="00C83DF4"/>
    <w:rsid w:val="00C841D3"/>
    <w:rsid w:val="00C84904"/>
    <w:rsid w:val="00C84A1A"/>
    <w:rsid w:val="00C8588D"/>
    <w:rsid w:val="00C858F1"/>
    <w:rsid w:val="00C85E7C"/>
    <w:rsid w:val="00C86646"/>
    <w:rsid w:val="00C86F98"/>
    <w:rsid w:val="00C87BC3"/>
    <w:rsid w:val="00C87D6D"/>
    <w:rsid w:val="00C90011"/>
    <w:rsid w:val="00C903EF"/>
    <w:rsid w:val="00C90F6D"/>
    <w:rsid w:val="00C917CF"/>
    <w:rsid w:val="00C91BC8"/>
    <w:rsid w:val="00C9252B"/>
    <w:rsid w:val="00C9286B"/>
    <w:rsid w:val="00C92AC2"/>
    <w:rsid w:val="00C92CA6"/>
    <w:rsid w:val="00C92E0F"/>
    <w:rsid w:val="00C93A42"/>
    <w:rsid w:val="00C93D6B"/>
    <w:rsid w:val="00C94599"/>
    <w:rsid w:val="00C94721"/>
    <w:rsid w:val="00C94A9D"/>
    <w:rsid w:val="00C94CE1"/>
    <w:rsid w:val="00C9566A"/>
    <w:rsid w:val="00C96177"/>
    <w:rsid w:val="00C96416"/>
    <w:rsid w:val="00C972A7"/>
    <w:rsid w:val="00C9739E"/>
    <w:rsid w:val="00C97993"/>
    <w:rsid w:val="00C97DCD"/>
    <w:rsid w:val="00CA01E1"/>
    <w:rsid w:val="00CA03D9"/>
    <w:rsid w:val="00CA052B"/>
    <w:rsid w:val="00CA0B29"/>
    <w:rsid w:val="00CA172F"/>
    <w:rsid w:val="00CA1C1A"/>
    <w:rsid w:val="00CA239B"/>
    <w:rsid w:val="00CA2B20"/>
    <w:rsid w:val="00CA3496"/>
    <w:rsid w:val="00CA36A0"/>
    <w:rsid w:val="00CA3E15"/>
    <w:rsid w:val="00CA410B"/>
    <w:rsid w:val="00CA41A8"/>
    <w:rsid w:val="00CA5BED"/>
    <w:rsid w:val="00CA613E"/>
    <w:rsid w:val="00CA6C6F"/>
    <w:rsid w:val="00CB09D6"/>
    <w:rsid w:val="00CB0C85"/>
    <w:rsid w:val="00CB13E8"/>
    <w:rsid w:val="00CB18D8"/>
    <w:rsid w:val="00CB1A71"/>
    <w:rsid w:val="00CB1FED"/>
    <w:rsid w:val="00CB2667"/>
    <w:rsid w:val="00CB2C3C"/>
    <w:rsid w:val="00CB308C"/>
    <w:rsid w:val="00CB3452"/>
    <w:rsid w:val="00CB366F"/>
    <w:rsid w:val="00CB3D6F"/>
    <w:rsid w:val="00CB434D"/>
    <w:rsid w:val="00CB43E5"/>
    <w:rsid w:val="00CB4691"/>
    <w:rsid w:val="00CB4A4B"/>
    <w:rsid w:val="00CB4E97"/>
    <w:rsid w:val="00CB5C2C"/>
    <w:rsid w:val="00CB5DAD"/>
    <w:rsid w:val="00CB62B4"/>
    <w:rsid w:val="00CB661A"/>
    <w:rsid w:val="00CB68C4"/>
    <w:rsid w:val="00CB7182"/>
    <w:rsid w:val="00CB7675"/>
    <w:rsid w:val="00CB7AE0"/>
    <w:rsid w:val="00CB7C51"/>
    <w:rsid w:val="00CC07B1"/>
    <w:rsid w:val="00CC0BE6"/>
    <w:rsid w:val="00CC1EDA"/>
    <w:rsid w:val="00CC265A"/>
    <w:rsid w:val="00CC2BBF"/>
    <w:rsid w:val="00CC331D"/>
    <w:rsid w:val="00CC500C"/>
    <w:rsid w:val="00CC54E7"/>
    <w:rsid w:val="00CC5B72"/>
    <w:rsid w:val="00CC63FB"/>
    <w:rsid w:val="00CC6BAC"/>
    <w:rsid w:val="00CC7214"/>
    <w:rsid w:val="00CC7A37"/>
    <w:rsid w:val="00CD04C1"/>
    <w:rsid w:val="00CD0C50"/>
    <w:rsid w:val="00CD0C84"/>
    <w:rsid w:val="00CD0E9E"/>
    <w:rsid w:val="00CD102D"/>
    <w:rsid w:val="00CD1112"/>
    <w:rsid w:val="00CD1137"/>
    <w:rsid w:val="00CD1617"/>
    <w:rsid w:val="00CD1877"/>
    <w:rsid w:val="00CD1A19"/>
    <w:rsid w:val="00CD24A1"/>
    <w:rsid w:val="00CD28B6"/>
    <w:rsid w:val="00CD29A1"/>
    <w:rsid w:val="00CD2C2B"/>
    <w:rsid w:val="00CD2D59"/>
    <w:rsid w:val="00CD3170"/>
    <w:rsid w:val="00CD34EB"/>
    <w:rsid w:val="00CD41B4"/>
    <w:rsid w:val="00CD4568"/>
    <w:rsid w:val="00CD4C74"/>
    <w:rsid w:val="00CD5715"/>
    <w:rsid w:val="00CD5978"/>
    <w:rsid w:val="00CD5A63"/>
    <w:rsid w:val="00CD6082"/>
    <w:rsid w:val="00CD6A53"/>
    <w:rsid w:val="00CD6CAE"/>
    <w:rsid w:val="00CD6D9D"/>
    <w:rsid w:val="00CD6FC4"/>
    <w:rsid w:val="00CD7B8A"/>
    <w:rsid w:val="00CD7E77"/>
    <w:rsid w:val="00CE09D1"/>
    <w:rsid w:val="00CE1441"/>
    <w:rsid w:val="00CE19FC"/>
    <w:rsid w:val="00CE24BC"/>
    <w:rsid w:val="00CE2BA8"/>
    <w:rsid w:val="00CE2BE3"/>
    <w:rsid w:val="00CE2D5A"/>
    <w:rsid w:val="00CE44F8"/>
    <w:rsid w:val="00CE4921"/>
    <w:rsid w:val="00CE4B29"/>
    <w:rsid w:val="00CE5412"/>
    <w:rsid w:val="00CE554B"/>
    <w:rsid w:val="00CE63C5"/>
    <w:rsid w:val="00CE6826"/>
    <w:rsid w:val="00CE7182"/>
    <w:rsid w:val="00CE722B"/>
    <w:rsid w:val="00CF0B5C"/>
    <w:rsid w:val="00CF0C52"/>
    <w:rsid w:val="00CF1183"/>
    <w:rsid w:val="00CF1241"/>
    <w:rsid w:val="00CF16BB"/>
    <w:rsid w:val="00CF1725"/>
    <w:rsid w:val="00CF1FA1"/>
    <w:rsid w:val="00CF28F8"/>
    <w:rsid w:val="00CF291F"/>
    <w:rsid w:val="00CF2A2E"/>
    <w:rsid w:val="00CF2C27"/>
    <w:rsid w:val="00CF2CC8"/>
    <w:rsid w:val="00CF3096"/>
    <w:rsid w:val="00CF407C"/>
    <w:rsid w:val="00CF481E"/>
    <w:rsid w:val="00CF57A2"/>
    <w:rsid w:val="00CF61EE"/>
    <w:rsid w:val="00CF6D6F"/>
    <w:rsid w:val="00CF70B2"/>
    <w:rsid w:val="00CF741E"/>
    <w:rsid w:val="00CF758F"/>
    <w:rsid w:val="00CF789B"/>
    <w:rsid w:val="00CF7ADE"/>
    <w:rsid w:val="00CF7B58"/>
    <w:rsid w:val="00D0045D"/>
    <w:rsid w:val="00D006B3"/>
    <w:rsid w:val="00D019D4"/>
    <w:rsid w:val="00D025B8"/>
    <w:rsid w:val="00D02C4E"/>
    <w:rsid w:val="00D02CD9"/>
    <w:rsid w:val="00D02F8A"/>
    <w:rsid w:val="00D030A0"/>
    <w:rsid w:val="00D03185"/>
    <w:rsid w:val="00D0365A"/>
    <w:rsid w:val="00D039A7"/>
    <w:rsid w:val="00D05871"/>
    <w:rsid w:val="00D05ADB"/>
    <w:rsid w:val="00D05CB6"/>
    <w:rsid w:val="00D05EFA"/>
    <w:rsid w:val="00D05F5B"/>
    <w:rsid w:val="00D0608C"/>
    <w:rsid w:val="00D062CA"/>
    <w:rsid w:val="00D0655D"/>
    <w:rsid w:val="00D0685D"/>
    <w:rsid w:val="00D101AA"/>
    <w:rsid w:val="00D1037C"/>
    <w:rsid w:val="00D10787"/>
    <w:rsid w:val="00D1086A"/>
    <w:rsid w:val="00D10F4B"/>
    <w:rsid w:val="00D11302"/>
    <w:rsid w:val="00D11784"/>
    <w:rsid w:val="00D11FDB"/>
    <w:rsid w:val="00D12049"/>
    <w:rsid w:val="00D1277A"/>
    <w:rsid w:val="00D129E8"/>
    <w:rsid w:val="00D138D3"/>
    <w:rsid w:val="00D13D6A"/>
    <w:rsid w:val="00D13F08"/>
    <w:rsid w:val="00D14207"/>
    <w:rsid w:val="00D14D27"/>
    <w:rsid w:val="00D15830"/>
    <w:rsid w:val="00D1588C"/>
    <w:rsid w:val="00D16033"/>
    <w:rsid w:val="00D164BA"/>
    <w:rsid w:val="00D16DCC"/>
    <w:rsid w:val="00D16E77"/>
    <w:rsid w:val="00D1713F"/>
    <w:rsid w:val="00D17176"/>
    <w:rsid w:val="00D17754"/>
    <w:rsid w:val="00D177F3"/>
    <w:rsid w:val="00D17A7F"/>
    <w:rsid w:val="00D17C8F"/>
    <w:rsid w:val="00D20A0A"/>
    <w:rsid w:val="00D20D59"/>
    <w:rsid w:val="00D20F83"/>
    <w:rsid w:val="00D2114F"/>
    <w:rsid w:val="00D21512"/>
    <w:rsid w:val="00D219DA"/>
    <w:rsid w:val="00D21AD6"/>
    <w:rsid w:val="00D22433"/>
    <w:rsid w:val="00D22E63"/>
    <w:rsid w:val="00D22F5B"/>
    <w:rsid w:val="00D236BE"/>
    <w:rsid w:val="00D2456B"/>
    <w:rsid w:val="00D24E9E"/>
    <w:rsid w:val="00D25646"/>
    <w:rsid w:val="00D2571E"/>
    <w:rsid w:val="00D2615E"/>
    <w:rsid w:val="00D2686F"/>
    <w:rsid w:val="00D26F6A"/>
    <w:rsid w:val="00D27948"/>
    <w:rsid w:val="00D279D0"/>
    <w:rsid w:val="00D30BFD"/>
    <w:rsid w:val="00D31B96"/>
    <w:rsid w:val="00D32FA0"/>
    <w:rsid w:val="00D33888"/>
    <w:rsid w:val="00D33A54"/>
    <w:rsid w:val="00D33CB9"/>
    <w:rsid w:val="00D34241"/>
    <w:rsid w:val="00D3479A"/>
    <w:rsid w:val="00D35840"/>
    <w:rsid w:val="00D35AEF"/>
    <w:rsid w:val="00D35C0D"/>
    <w:rsid w:val="00D35C8E"/>
    <w:rsid w:val="00D3620D"/>
    <w:rsid w:val="00D365FE"/>
    <w:rsid w:val="00D36CA0"/>
    <w:rsid w:val="00D36FC0"/>
    <w:rsid w:val="00D374B7"/>
    <w:rsid w:val="00D37CAF"/>
    <w:rsid w:val="00D37D4A"/>
    <w:rsid w:val="00D4067C"/>
    <w:rsid w:val="00D40C92"/>
    <w:rsid w:val="00D40E50"/>
    <w:rsid w:val="00D41513"/>
    <w:rsid w:val="00D4169F"/>
    <w:rsid w:val="00D41A9B"/>
    <w:rsid w:val="00D42460"/>
    <w:rsid w:val="00D42E04"/>
    <w:rsid w:val="00D436A0"/>
    <w:rsid w:val="00D43FF6"/>
    <w:rsid w:val="00D447BE"/>
    <w:rsid w:val="00D44D25"/>
    <w:rsid w:val="00D44FFD"/>
    <w:rsid w:val="00D457BF"/>
    <w:rsid w:val="00D466EB"/>
    <w:rsid w:val="00D47035"/>
    <w:rsid w:val="00D471CC"/>
    <w:rsid w:val="00D47667"/>
    <w:rsid w:val="00D47E04"/>
    <w:rsid w:val="00D51417"/>
    <w:rsid w:val="00D520D0"/>
    <w:rsid w:val="00D52606"/>
    <w:rsid w:val="00D52664"/>
    <w:rsid w:val="00D528DD"/>
    <w:rsid w:val="00D5328D"/>
    <w:rsid w:val="00D53B54"/>
    <w:rsid w:val="00D53E48"/>
    <w:rsid w:val="00D53FFD"/>
    <w:rsid w:val="00D5459E"/>
    <w:rsid w:val="00D5492D"/>
    <w:rsid w:val="00D555CF"/>
    <w:rsid w:val="00D55818"/>
    <w:rsid w:val="00D5667F"/>
    <w:rsid w:val="00D578C7"/>
    <w:rsid w:val="00D57A8E"/>
    <w:rsid w:val="00D57F59"/>
    <w:rsid w:val="00D601D5"/>
    <w:rsid w:val="00D60330"/>
    <w:rsid w:val="00D6051E"/>
    <w:rsid w:val="00D6152C"/>
    <w:rsid w:val="00D632A1"/>
    <w:rsid w:val="00D6381A"/>
    <w:rsid w:val="00D64241"/>
    <w:rsid w:val="00D647FB"/>
    <w:rsid w:val="00D64B90"/>
    <w:rsid w:val="00D64BDD"/>
    <w:rsid w:val="00D64F9E"/>
    <w:rsid w:val="00D6502D"/>
    <w:rsid w:val="00D650F1"/>
    <w:rsid w:val="00D6547B"/>
    <w:rsid w:val="00D65DEB"/>
    <w:rsid w:val="00D65EF0"/>
    <w:rsid w:val="00D66672"/>
    <w:rsid w:val="00D66748"/>
    <w:rsid w:val="00D667F3"/>
    <w:rsid w:val="00D67054"/>
    <w:rsid w:val="00D67360"/>
    <w:rsid w:val="00D6753D"/>
    <w:rsid w:val="00D6765A"/>
    <w:rsid w:val="00D67AF3"/>
    <w:rsid w:val="00D70512"/>
    <w:rsid w:val="00D70CA3"/>
    <w:rsid w:val="00D7199E"/>
    <w:rsid w:val="00D71E90"/>
    <w:rsid w:val="00D72007"/>
    <w:rsid w:val="00D72088"/>
    <w:rsid w:val="00D72339"/>
    <w:rsid w:val="00D72CF5"/>
    <w:rsid w:val="00D7318F"/>
    <w:rsid w:val="00D73D23"/>
    <w:rsid w:val="00D7428D"/>
    <w:rsid w:val="00D74A2A"/>
    <w:rsid w:val="00D74EB1"/>
    <w:rsid w:val="00D74F6F"/>
    <w:rsid w:val="00D75666"/>
    <w:rsid w:val="00D7570B"/>
    <w:rsid w:val="00D7598A"/>
    <w:rsid w:val="00D76729"/>
    <w:rsid w:val="00D77450"/>
    <w:rsid w:val="00D80184"/>
    <w:rsid w:val="00D80275"/>
    <w:rsid w:val="00D804A5"/>
    <w:rsid w:val="00D8078E"/>
    <w:rsid w:val="00D80C4B"/>
    <w:rsid w:val="00D80DFA"/>
    <w:rsid w:val="00D8101F"/>
    <w:rsid w:val="00D81227"/>
    <w:rsid w:val="00D812E0"/>
    <w:rsid w:val="00D82318"/>
    <w:rsid w:val="00D82A5F"/>
    <w:rsid w:val="00D82BFA"/>
    <w:rsid w:val="00D82F07"/>
    <w:rsid w:val="00D835B3"/>
    <w:rsid w:val="00D836B5"/>
    <w:rsid w:val="00D83B53"/>
    <w:rsid w:val="00D841A6"/>
    <w:rsid w:val="00D84709"/>
    <w:rsid w:val="00D85229"/>
    <w:rsid w:val="00D859E0"/>
    <w:rsid w:val="00D85AB2"/>
    <w:rsid w:val="00D867DA"/>
    <w:rsid w:val="00D868A9"/>
    <w:rsid w:val="00D86A33"/>
    <w:rsid w:val="00D86E59"/>
    <w:rsid w:val="00D8715C"/>
    <w:rsid w:val="00D8736F"/>
    <w:rsid w:val="00D877C2"/>
    <w:rsid w:val="00D87A92"/>
    <w:rsid w:val="00D87FBC"/>
    <w:rsid w:val="00D911B0"/>
    <w:rsid w:val="00D9153A"/>
    <w:rsid w:val="00D91A0A"/>
    <w:rsid w:val="00D921A8"/>
    <w:rsid w:val="00D92308"/>
    <w:rsid w:val="00D92A6A"/>
    <w:rsid w:val="00D92ADD"/>
    <w:rsid w:val="00D92C9E"/>
    <w:rsid w:val="00D92D73"/>
    <w:rsid w:val="00D932EB"/>
    <w:rsid w:val="00D94289"/>
    <w:rsid w:val="00D94581"/>
    <w:rsid w:val="00D9467F"/>
    <w:rsid w:val="00D94866"/>
    <w:rsid w:val="00D94F69"/>
    <w:rsid w:val="00D95351"/>
    <w:rsid w:val="00D9589F"/>
    <w:rsid w:val="00D96FCE"/>
    <w:rsid w:val="00DA1813"/>
    <w:rsid w:val="00DA1830"/>
    <w:rsid w:val="00DA18C7"/>
    <w:rsid w:val="00DA19D0"/>
    <w:rsid w:val="00DA1AEC"/>
    <w:rsid w:val="00DA1D57"/>
    <w:rsid w:val="00DA1DE4"/>
    <w:rsid w:val="00DA2E82"/>
    <w:rsid w:val="00DA390B"/>
    <w:rsid w:val="00DA3A86"/>
    <w:rsid w:val="00DA449D"/>
    <w:rsid w:val="00DA46E5"/>
    <w:rsid w:val="00DA49D4"/>
    <w:rsid w:val="00DA4FD8"/>
    <w:rsid w:val="00DA50D4"/>
    <w:rsid w:val="00DA539E"/>
    <w:rsid w:val="00DA5790"/>
    <w:rsid w:val="00DA5BF9"/>
    <w:rsid w:val="00DA5F06"/>
    <w:rsid w:val="00DA6869"/>
    <w:rsid w:val="00DA77D4"/>
    <w:rsid w:val="00DA7A46"/>
    <w:rsid w:val="00DB0D15"/>
    <w:rsid w:val="00DB0E27"/>
    <w:rsid w:val="00DB0E8C"/>
    <w:rsid w:val="00DB0F04"/>
    <w:rsid w:val="00DB1847"/>
    <w:rsid w:val="00DB1A8E"/>
    <w:rsid w:val="00DB218B"/>
    <w:rsid w:val="00DB2550"/>
    <w:rsid w:val="00DB28E7"/>
    <w:rsid w:val="00DB2B97"/>
    <w:rsid w:val="00DB2C46"/>
    <w:rsid w:val="00DB33A1"/>
    <w:rsid w:val="00DB3B14"/>
    <w:rsid w:val="00DB3C5E"/>
    <w:rsid w:val="00DB402A"/>
    <w:rsid w:val="00DB4C56"/>
    <w:rsid w:val="00DB5A21"/>
    <w:rsid w:val="00DB674D"/>
    <w:rsid w:val="00DB6D0D"/>
    <w:rsid w:val="00DB70D2"/>
    <w:rsid w:val="00DB740E"/>
    <w:rsid w:val="00DB7A36"/>
    <w:rsid w:val="00DB7AB0"/>
    <w:rsid w:val="00DB7B33"/>
    <w:rsid w:val="00DB7E13"/>
    <w:rsid w:val="00DC047F"/>
    <w:rsid w:val="00DC081B"/>
    <w:rsid w:val="00DC1439"/>
    <w:rsid w:val="00DC1932"/>
    <w:rsid w:val="00DC1D4E"/>
    <w:rsid w:val="00DC1EE7"/>
    <w:rsid w:val="00DC1F21"/>
    <w:rsid w:val="00DC2455"/>
    <w:rsid w:val="00DC2CA4"/>
    <w:rsid w:val="00DC33BB"/>
    <w:rsid w:val="00DC3FFF"/>
    <w:rsid w:val="00DC4593"/>
    <w:rsid w:val="00DC4A04"/>
    <w:rsid w:val="00DC4AB2"/>
    <w:rsid w:val="00DC51DD"/>
    <w:rsid w:val="00DC56AC"/>
    <w:rsid w:val="00DC6D31"/>
    <w:rsid w:val="00DC72F8"/>
    <w:rsid w:val="00DC7EF3"/>
    <w:rsid w:val="00DD0046"/>
    <w:rsid w:val="00DD0435"/>
    <w:rsid w:val="00DD066B"/>
    <w:rsid w:val="00DD0C36"/>
    <w:rsid w:val="00DD0D28"/>
    <w:rsid w:val="00DD0D47"/>
    <w:rsid w:val="00DD0F99"/>
    <w:rsid w:val="00DD2053"/>
    <w:rsid w:val="00DD2BFD"/>
    <w:rsid w:val="00DD33D2"/>
    <w:rsid w:val="00DD3806"/>
    <w:rsid w:val="00DD3D07"/>
    <w:rsid w:val="00DD469A"/>
    <w:rsid w:val="00DD4F2F"/>
    <w:rsid w:val="00DD5253"/>
    <w:rsid w:val="00DD5844"/>
    <w:rsid w:val="00DD5EF8"/>
    <w:rsid w:val="00DD78BB"/>
    <w:rsid w:val="00DD7C6B"/>
    <w:rsid w:val="00DD7E6F"/>
    <w:rsid w:val="00DD7EC7"/>
    <w:rsid w:val="00DE0414"/>
    <w:rsid w:val="00DE055F"/>
    <w:rsid w:val="00DE07AC"/>
    <w:rsid w:val="00DE086F"/>
    <w:rsid w:val="00DE121D"/>
    <w:rsid w:val="00DE20F3"/>
    <w:rsid w:val="00DE3043"/>
    <w:rsid w:val="00DE31BA"/>
    <w:rsid w:val="00DE3A91"/>
    <w:rsid w:val="00DE3AB5"/>
    <w:rsid w:val="00DE3CA0"/>
    <w:rsid w:val="00DE3E6B"/>
    <w:rsid w:val="00DE3F62"/>
    <w:rsid w:val="00DE4545"/>
    <w:rsid w:val="00DE4692"/>
    <w:rsid w:val="00DE47C1"/>
    <w:rsid w:val="00DE48C0"/>
    <w:rsid w:val="00DE4BC4"/>
    <w:rsid w:val="00DE50A3"/>
    <w:rsid w:val="00DE542B"/>
    <w:rsid w:val="00DE5AB1"/>
    <w:rsid w:val="00DE5CA0"/>
    <w:rsid w:val="00DE66ED"/>
    <w:rsid w:val="00DE71C5"/>
    <w:rsid w:val="00DE7255"/>
    <w:rsid w:val="00DE7CE2"/>
    <w:rsid w:val="00DE7D82"/>
    <w:rsid w:val="00DF02EF"/>
    <w:rsid w:val="00DF0868"/>
    <w:rsid w:val="00DF10B6"/>
    <w:rsid w:val="00DF12EF"/>
    <w:rsid w:val="00DF15B8"/>
    <w:rsid w:val="00DF1AC8"/>
    <w:rsid w:val="00DF2321"/>
    <w:rsid w:val="00DF2458"/>
    <w:rsid w:val="00DF254A"/>
    <w:rsid w:val="00DF2569"/>
    <w:rsid w:val="00DF2790"/>
    <w:rsid w:val="00DF27CF"/>
    <w:rsid w:val="00DF2DA9"/>
    <w:rsid w:val="00DF2E5D"/>
    <w:rsid w:val="00DF2EF7"/>
    <w:rsid w:val="00DF3695"/>
    <w:rsid w:val="00DF3A31"/>
    <w:rsid w:val="00DF3C15"/>
    <w:rsid w:val="00DF46F6"/>
    <w:rsid w:val="00DF4978"/>
    <w:rsid w:val="00DF52ED"/>
    <w:rsid w:val="00DF5848"/>
    <w:rsid w:val="00DF5952"/>
    <w:rsid w:val="00DF5C4F"/>
    <w:rsid w:val="00DF5C5D"/>
    <w:rsid w:val="00DF5E44"/>
    <w:rsid w:val="00DF6720"/>
    <w:rsid w:val="00DF720D"/>
    <w:rsid w:val="00DF7E39"/>
    <w:rsid w:val="00DF7F59"/>
    <w:rsid w:val="00E00414"/>
    <w:rsid w:val="00E00B08"/>
    <w:rsid w:val="00E00D4C"/>
    <w:rsid w:val="00E01239"/>
    <w:rsid w:val="00E016AC"/>
    <w:rsid w:val="00E01C75"/>
    <w:rsid w:val="00E01E33"/>
    <w:rsid w:val="00E023BF"/>
    <w:rsid w:val="00E030B7"/>
    <w:rsid w:val="00E03464"/>
    <w:rsid w:val="00E03B78"/>
    <w:rsid w:val="00E045D3"/>
    <w:rsid w:val="00E045DB"/>
    <w:rsid w:val="00E04AFB"/>
    <w:rsid w:val="00E04D1E"/>
    <w:rsid w:val="00E04FF0"/>
    <w:rsid w:val="00E067AA"/>
    <w:rsid w:val="00E0725E"/>
    <w:rsid w:val="00E07398"/>
    <w:rsid w:val="00E07BA2"/>
    <w:rsid w:val="00E07F57"/>
    <w:rsid w:val="00E115BD"/>
    <w:rsid w:val="00E11FB8"/>
    <w:rsid w:val="00E11FCE"/>
    <w:rsid w:val="00E122E6"/>
    <w:rsid w:val="00E132A0"/>
    <w:rsid w:val="00E14372"/>
    <w:rsid w:val="00E14619"/>
    <w:rsid w:val="00E147D5"/>
    <w:rsid w:val="00E15489"/>
    <w:rsid w:val="00E16620"/>
    <w:rsid w:val="00E16C05"/>
    <w:rsid w:val="00E1720E"/>
    <w:rsid w:val="00E17470"/>
    <w:rsid w:val="00E177B8"/>
    <w:rsid w:val="00E20EC9"/>
    <w:rsid w:val="00E21596"/>
    <w:rsid w:val="00E2201D"/>
    <w:rsid w:val="00E221C9"/>
    <w:rsid w:val="00E222EA"/>
    <w:rsid w:val="00E2268C"/>
    <w:rsid w:val="00E22C76"/>
    <w:rsid w:val="00E22FF6"/>
    <w:rsid w:val="00E22FFB"/>
    <w:rsid w:val="00E232B0"/>
    <w:rsid w:val="00E23488"/>
    <w:rsid w:val="00E238CE"/>
    <w:rsid w:val="00E23948"/>
    <w:rsid w:val="00E23DD6"/>
    <w:rsid w:val="00E2411F"/>
    <w:rsid w:val="00E25217"/>
    <w:rsid w:val="00E2544E"/>
    <w:rsid w:val="00E2546B"/>
    <w:rsid w:val="00E25EB8"/>
    <w:rsid w:val="00E26614"/>
    <w:rsid w:val="00E2691F"/>
    <w:rsid w:val="00E26FB8"/>
    <w:rsid w:val="00E273D9"/>
    <w:rsid w:val="00E27AE5"/>
    <w:rsid w:val="00E27B73"/>
    <w:rsid w:val="00E30679"/>
    <w:rsid w:val="00E3161D"/>
    <w:rsid w:val="00E31B43"/>
    <w:rsid w:val="00E31D18"/>
    <w:rsid w:val="00E32455"/>
    <w:rsid w:val="00E33212"/>
    <w:rsid w:val="00E3354F"/>
    <w:rsid w:val="00E3396E"/>
    <w:rsid w:val="00E34580"/>
    <w:rsid w:val="00E34EEC"/>
    <w:rsid w:val="00E35013"/>
    <w:rsid w:val="00E355FF"/>
    <w:rsid w:val="00E3570D"/>
    <w:rsid w:val="00E35EDB"/>
    <w:rsid w:val="00E36032"/>
    <w:rsid w:val="00E3609D"/>
    <w:rsid w:val="00E36FDB"/>
    <w:rsid w:val="00E37000"/>
    <w:rsid w:val="00E3763D"/>
    <w:rsid w:val="00E37B46"/>
    <w:rsid w:val="00E37DDD"/>
    <w:rsid w:val="00E37F05"/>
    <w:rsid w:val="00E40054"/>
    <w:rsid w:val="00E415FE"/>
    <w:rsid w:val="00E4247B"/>
    <w:rsid w:val="00E424C8"/>
    <w:rsid w:val="00E429C2"/>
    <w:rsid w:val="00E457F4"/>
    <w:rsid w:val="00E46841"/>
    <w:rsid w:val="00E46B6C"/>
    <w:rsid w:val="00E46B80"/>
    <w:rsid w:val="00E46ED5"/>
    <w:rsid w:val="00E47751"/>
    <w:rsid w:val="00E47774"/>
    <w:rsid w:val="00E478BB"/>
    <w:rsid w:val="00E47AB0"/>
    <w:rsid w:val="00E47EFE"/>
    <w:rsid w:val="00E5021B"/>
    <w:rsid w:val="00E50348"/>
    <w:rsid w:val="00E508D3"/>
    <w:rsid w:val="00E50A40"/>
    <w:rsid w:val="00E50E5F"/>
    <w:rsid w:val="00E51467"/>
    <w:rsid w:val="00E52070"/>
    <w:rsid w:val="00E52698"/>
    <w:rsid w:val="00E52DD2"/>
    <w:rsid w:val="00E53A3C"/>
    <w:rsid w:val="00E53D7F"/>
    <w:rsid w:val="00E53DCF"/>
    <w:rsid w:val="00E5467A"/>
    <w:rsid w:val="00E54754"/>
    <w:rsid w:val="00E55229"/>
    <w:rsid w:val="00E55480"/>
    <w:rsid w:val="00E5552A"/>
    <w:rsid w:val="00E5584B"/>
    <w:rsid w:val="00E5603A"/>
    <w:rsid w:val="00E561A5"/>
    <w:rsid w:val="00E56AE5"/>
    <w:rsid w:val="00E56EEE"/>
    <w:rsid w:val="00E57180"/>
    <w:rsid w:val="00E57388"/>
    <w:rsid w:val="00E574C6"/>
    <w:rsid w:val="00E6011D"/>
    <w:rsid w:val="00E603AA"/>
    <w:rsid w:val="00E60A17"/>
    <w:rsid w:val="00E6148F"/>
    <w:rsid w:val="00E6187C"/>
    <w:rsid w:val="00E62836"/>
    <w:rsid w:val="00E62B06"/>
    <w:rsid w:val="00E62F89"/>
    <w:rsid w:val="00E630E7"/>
    <w:rsid w:val="00E632E7"/>
    <w:rsid w:val="00E6335B"/>
    <w:rsid w:val="00E6383E"/>
    <w:rsid w:val="00E63B2D"/>
    <w:rsid w:val="00E63F94"/>
    <w:rsid w:val="00E642D5"/>
    <w:rsid w:val="00E642F4"/>
    <w:rsid w:val="00E64539"/>
    <w:rsid w:val="00E6515E"/>
    <w:rsid w:val="00E652DC"/>
    <w:rsid w:val="00E65604"/>
    <w:rsid w:val="00E65670"/>
    <w:rsid w:val="00E659D6"/>
    <w:rsid w:val="00E65BAC"/>
    <w:rsid w:val="00E66467"/>
    <w:rsid w:val="00E667B3"/>
    <w:rsid w:val="00E6684C"/>
    <w:rsid w:val="00E668A7"/>
    <w:rsid w:val="00E6694E"/>
    <w:rsid w:val="00E66F45"/>
    <w:rsid w:val="00E67001"/>
    <w:rsid w:val="00E67334"/>
    <w:rsid w:val="00E67342"/>
    <w:rsid w:val="00E67396"/>
    <w:rsid w:val="00E67D2C"/>
    <w:rsid w:val="00E7082F"/>
    <w:rsid w:val="00E70B01"/>
    <w:rsid w:val="00E719D9"/>
    <w:rsid w:val="00E71E2E"/>
    <w:rsid w:val="00E734CA"/>
    <w:rsid w:val="00E7356F"/>
    <w:rsid w:val="00E73660"/>
    <w:rsid w:val="00E73B56"/>
    <w:rsid w:val="00E73F67"/>
    <w:rsid w:val="00E74BC8"/>
    <w:rsid w:val="00E7571F"/>
    <w:rsid w:val="00E75B44"/>
    <w:rsid w:val="00E76087"/>
    <w:rsid w:val="00E76470"/>
    <w:rsid w:val="00E76499"/>
    <w:rsid w:val="00E77430"/>
    <w:rsid w:val="00E77785"/>
    <w:rsid w:val="00E80979"/>
    <w:rsid w:val="00E80DA2"/>
    <w:rsid w:val="00E80FC0"/>
    <w:rsid w:val="00E81901"/>
    <w:rsid w:val="00E82B85"/>
    <w:rsid w:val="00E83D19"/>
    <w:rsid w:val="00E8415C"/>
    <w:rsid w:val="00E8422D"/>
    <w:rsid w:val="00E846A4"/>
    <w:rsid w:val="00E84B58"/>
    <w:rsid w:val="00E84E06"/>
    <w:rsid w:val="00E84FE9"/>
    <w:rsid w:val="00E85026"/>
    <w:rsid w:val="00E850B1"/>
    <w:rsid w:val="00E8555E"/>
    <w:rsid w:val="00E85A26"/>
    <w:rsid w:val="00E85A4C"/>
    <w:rsid w:val="00E860FC"/>
    <w:rsid w:val="00E86308"/>
    <w:rsid w:val="00E8635F"/>
    <w:rsid w:val="00E86532"/>
    <w:rsid w:val="00E86BB4"/>
    <w:rsid w:val="00E87436"/>
    <w:rsid w:val="00E8759F"/>
    <w:rsid w:val="00E87C00"/>
    <w:rsid w:val="00E901B0"/>
    <w:rsid w:val="00E9038E"/>
    <w:rsid w:val="00E90F95"/>
    <w:rsid w:val="00E91275"/>
    <w:rsid w:val="00E9216F"/>
    <w:rsid w:val="00E92C76"/>
    <w:rsid w:val="00E92D53"/>
    <w:rsid w:val="00E93F93"/>
    <w:rsid w:val="00E941A7"/>
    <w:rsid w:val="00E95226"/>
    <w:rsid w:val="00E95419"/>
    <w:rsid w:val="00E96E20"/>
    <w:rsid w:val="00E97ACC"/>
    <w:rsid w:val="00E97BD5"/>
    <w:rsid w:val="00EA017D"/>
    <w:rsid w:val="00EA06A3"/>
    <w:rsid w:val="00EA08FC"/>
    <w:rsid w:val="00EA0A6D"/>
    <w:rsid w:val="00EA184C"/>
    <w:rsid w:val="00EA1890"/>
    <w:rsid w:val="00EA19D2"/>
    <w:rsid w:val="00EA272A"/>
    <w:rsid w:val="00EA3114"/>
    <w:rsid w:val="00EA31D5"/>
    <w:rsid w:val="00EA34C9"/>
    <w:rsid w:val="00EA36A0"/>
    <w:rsid w:val="00EA3FE5"/>
    <w:rsid w:val="00EA41DA"/>
    <w:rsid w:val="00EA4482"/>
    <w:rsid w:val="00EA4771"/>
    <w:rsid w:val="00EA560A"/>
    <w:rsid w:val="00EA5C38"/>
    <w:rsid w:val="00EA5CF1"/>
    <w:rsid w:val="00EA5D75"/>
    <w:rsid w:val="00EA6E23"/>
    <w:rsid w:val="00EA7146"/>
    <w:rsid w:val="00EA7F90"/>
    <w:rsid w:val="00EB02B0"/>
    <w:rsid w:val="00EB052B"/>
    <w:rsid w:val="00EB061B"/>
    <w:rsid w:val="00EB0A47"/>
    <w:rsid w:val="00EB0AE6"/>
    <w:rsid w:val="00EB1C1C"/>
    <w:rsid w:val="00EB1F6C"/>
    <w:rsid w:val="00EB25C4"/>
    <w:rsid w:val="00EB2EED"/>
    <w:rsid w:val="00EB32F0"/>
    <w:rsid w:val="00EB387F"/>
    <w:rsid w:val="00EB3A6B"/>
    <w:rsid w:val="00EB3AB4"/>
    <w:rsid w:val="00EB3D66"/>
    <w:rsid w:val="00EB42FB"/>
    <w:rsid w:val="00EB4E23"/>
    <w:rsid w:val="00EB4F3F"/>
    <w:rsid w:val="00EB50DA"/>
    <w:rsid w:val="00EB5AD9"/>
    <w:rsid w:val="00EB5E98"/>
    <w:rsid w:val="00EB61A8"/>
    <w:rsid w:val="00EB622E"/>
    <w:rsid w:val="00EB6819"/>
    <w:rsid w:val="00EB74BC"/>
    <w:rsid w:val="00EB75AF"/>
    <w:rsid w:val="00EB79D8"/>
    <w:rsid w:val="00EB7C41"/>
    <w:rsid w:val="00EB7D06"/>
    <w:rsid w:val="00EB7D80"/>
    <w:rsid w:val="00EC0107"/>
    <w:rsid w:val="00EC0216"/>
    <w:rsid w:val="00EC04D0"/>
    <w:rsid w:val="00EC0517"/>
    <w:rsid w:val="00EC1564"/>
    <w:rsid w:val="00EC2086"/>
    <w:rsid w:val="00EC2737"/>
    <w:rsid w:val="00EC2936"/>
    <w:rsid w:val="00EC2E38"/>
    <w:rsid w:val="00EC2FED"/>
    <w:rsid w:val="00EC3262"/>
    <w:rsid w:val="00EC3DED"/>
    <w:rsid w:val="00EC4CA6"/>
    <w:rsid w:val="00EC537A"/>
    <w:rsid w:val="00EC58B6"/>
    <w:rsid w:val="00EC6134"/>
    <w:rsid w:val="00EC61E8"/>
    <w:rsid w:val="00EC66AB"/>
    <w:rsid w:val="00EC6A63"/>
    <w:rsid w:val="00EC7605"/>
    <w:rsid w:val="00EC76B8"/>
    <w:rsid w:val="00ED02E7"/>
    <w:rsid w:val="00ED08D2"/>
    <w:rsid w:val="00ED0B33"/>
    <w:rsid w:val="00ED0BEA"/>
    <w:rsid w:val="00ED1357"/>
    <w:rsid w:val="00ED14C6"/>
    <w:rsid w:val="00ED24BD"/>
    <w:rsid w:val="00ED2959"/>
    <w:rsid w:val="00ED2ABE"/>
    <w:rsid w:val="00ED2CC4"/>
    <w:rsid w:val="00ED2D8B"/>
    <w:rsid w:val="00ED3473"/>
    <w:rsid w:val="00ED4516"/>
    <w:rsid w:val="00ED478F"/>
    <w:rsid w:val="00ED4823"/>
    <w:rsid w:val="00ED4E85"/>
    <w:rsid w:val="00ED53CA"/>
    <w:rsid w:val="00ED5AC8"/>
    <w:rsid w:val="00ED5BB9"/>
    <w:rsid w:val="00ED5EE1"/>
    <w:rsid w:val="00ED682B"/>
    <w:rsid w:val="00ED702A"/>
    <w:rsid w:val="00ED730E"/>
    <w:rsid w:val="00ED7397"/>
    <w:rsid w:val="00ED781E"/>
    <w:rsid w:val="00ED79C1"/>
    <w:rsid w:val="00ED7AFF"/>
    <w:rsid w:val="00ED7B36"/>
    <w:rsid w:val="00EE0CD1"/>
    <w:rsid w:val="00EE0CF3"/>
    <w:rsid w:val="00EE0E69"/>
    <w:rsid w:val="00EE1495"/>
    <w:rsid w:val="00EE164C"/>
    <w:rsid w:val="00EE17A6"/>
    <w:rsid w:val="00EE191F"/>
    <w:rsid w:val="00EE1CC7"/>
    <w:rsid w:val="00EE299C"/>
    <w:rsid w:val="00EE38CE"/>
    <w:rsid w:val="00EE3B10"/>
    <w:rsid w:val="00EE3E71"/>
    <w:rsid w:val="00EE40E9"/>
    <w:rsid w:val="00EE49B0"/>
    <w:rsid w:val="00EE4F35"/>
    <w:rsid w:val="00EE532C"/>
    <w:rsid w:val="00EE580B"/>
    <w:rsid w:val="00EE5939"/>
    <w:rsid w:val="00EE6BDD"/>
    <w:rsid w:val="00EE6C19"/>
    <w:rsid w:val="00EE762A"/>
    <w:rsid w:val="00EE76FA"/>
    <w:rsid w:val="00EF0479"/>
    <w:rsid w:val="00EF065B"/>
    <w:rsid w:val="00EF06F8"/>
    <w:rsid w:val="00EF0952"/>
    <w:rsid w:val="00EF0963"/>
    <w:rsid w:val="00EF11A2"/>
    <w:rsid w:val="00EF13C6"/>
    <w:rsid w:val="00EF1A7F"/>
    <w:rsid w:val="00EF1FC5"/>
    <w:rsid w:val="00EF2007"/>
    <w:rsid w:val="00EF34A9"/>
    <w:rsid w:val="00EF395F"/>
    <w:rsid w:val="00EF3D8A"/>
    <w:rsid w:val="00EF3F06"/>
    <w:rsid w:val="00EF3F7E"/>
    <w:rsid w:val="00EF4162"/>
    <w:rsid w:val="00EF44FB"/>
    <w:rsid w:val="00EF4540"/>
    <w:rsid w:val="00EF5020"/>
    <w:rsid w:val="00EF5104"/>
    <w:rsid w:val="00EF5E3A"/>
    <w:rsid w:val="00EF6165"/>
    <w:rsid w:val="00EF74F3"/>
    <w:rsid w:val="00EF79F3"/>
    <w:rsid w:val="00EF7EC8"/>
    <w:rsid w:val="00F00AA5"/>
    <w:rsid w:val="00F00C22"/>
    <w:rsid w:val="00F0102B"/>
    <w:rsid w:val="00F014FA"/>
    <w:rsid w:val="00F016B0"/>
    <w:rsid w:val="00F0217F"/>
    <w:rsid w:val="00F02C38"/>
    <w:rsid w:val="00F02EC7"/>
    <w:rsid w:val="00F039D1"/>
    <w:rsid w:val="00F042A4"/>
    <w:rsid w:val="00F04464"/>
    <w:rsid w:val="00F04AEE"/>
    <w:rsid w:val="00F04BE8"/>
    <w:rsid w:val="00F04DEB"/>
    <w:rsid w:val="00F05384"/>
    <w:rsid w:val="00F0555C"/>
    <w:rsid w:val="00F0580F"/>
    <w:rsid w:val="00F05DC5"/>
    <w:rsid w:val="00F06210"/>
    <w:rsid w:val="00F06885"/>
    <w:rsid w:val="00F06A10"/>
    <w:rsid w:val="00F07384"/>
    <w:rsid w:val="00F07653"/>
    <w:rsid w:val="00F11052"/>
    <w:rsid w:val="00F115C2"/>
    <w:rsid w:val="00F117F2"/>
    <w:rsid w:val="00F1207D"/>
    <w:rsid w:val="00F12475"/>
    <w:rsid w:val="00F124B5"/>
    <w:rsid w:val="00F125B1"/>
    <w:rsid w:val="00F12956"/>
    <w:rsid w:val="00F12A3F"/>
    <w:rsid w:val="00F12D0A"/>
    <w:rsid w:val="00F12D2C"/>
    <w:rsid w:val="00F12E45"/>
    <w:rsid w:val="00F139F9"/>
    <w:rsid w:val="00F141DE"/>
    <w:rsid w:val="00F148E4"/>
    <w:rsid w:val="00F14A70"/>
    <w:rsid w:val="00F14F7E"/>
    <w:rsid w:val="00F151EA"/>
    <w:rsid w:val="00F15CD9"/>
    <w:rsid w:val="00F16718"/>
    <w:rsid w:val="00F16773"/>
    <w:rsid w:val="00F16F72"/>
    <w:rsid w:val="00F17918"/>
    <w:rsid w:val="00F17AFD"/>
    <w:rsid w:val="00F17B6C"/>
    <w:rsid w:val="00F17BAA"/>
    <w:rsid w:val="00F208C7"/>
    <w:rsid w:val="00F20EA0"/>
    <w:rsid w:val="00F212FF"/>
    <w:rsid w:val="00F2139E"/>
    <w:rsid w:val="00F217EB"/>
    <w:rsid w:val="00F219FA"/>
    <w:rsid w:val="00F21B0B"/>
    <w:rsid w:val="00F22018"/>
    <w:rsid w:val="00F224DB"/>
    <w:rsid w:val="00F232E0"/>
    <w:rsid w:val="00F2337B"/>
    <w:rsid w:val="00F23862"/>
    <w:rsid w:val="00F23DDB"/>
    <w:rsid w:val="00F24A3C"/>
    <w:rsid w:val="00F24ABF"/>
    <w:rsid w:val="00F24B96"/>
    <w:rsid w:val="00F2572B"/>
    <w:rsid w:val="00F25A6E"/>
    <w:rsid w:val="00F25C69"/>
    <w:rsid w:val="00F25D70"/>
    <w:rsid w:val="00F26112"/>
    <w:rsid w:val="00F2651D"/>
    <w:rsid w:val="00F26AD5"/>
    <w:rsid w:val="00F27321"/>
    <w:rsid w:val="00F27488"/>
    <w:rsid w:val="00F27706"/>
    <w:rsid w:val="00F27AB6"/>
    <w:rsid w:val="00F30012"/>
    <w:rsid w:val="00F3066A"/>
    <w:rsid w:val="00F307DD"/>
    <w:rsid w:val="00F3080D"/>
    <w:rsid w:val="00F317F1"/>
    <w:rsid w:val="00F31928"/>
    <w:rsid w:val="00F31A4C"/>
    <w:rsid w:val="00F33C21"/>
    <w:rsid w:val="00F33CA0"/>
    <w:rsid w:val="00F33D34"/>
    <w:rsid w:val="00F3450B"/>
    <w:rsid w:val="00F357E1"/>
    <w:rsid w:val="00F35CD2"/>
    <w:rsid w:val="00F35FE3"/>
    <w:rsid w:val="00F36237"/>
    <w:rsid w:val="00F363D6"/>
    <w:rsid w:val="00F36762"/>
    <w:rsid w:val="00F36B37"/>
    <w:rsid w:val="00F36FC9"/>
    <w:rsid w:val="00F378D4"/>
    <w:rsid w:val="00F37D43"/>
    <w:rsid w:val="00F37FC1"/>
    <w:rsid w:val="00F40057"/>
    <w:rsid w:val="00F406B1"/>
    <w:rsid w:val="00F4098D"/>
    <w:rsid w:val="00F416A7"/>
    <w:rsid w:val="00F4239C"/>
    <w:rsid w:val="00F424D5"/>
    <w:rsid w:val="00F42D2D"/>
    <w:rsid w:val="00F4310D"/>
    <w:rsid w:val="00F43602"/>
    <w:rsid w:val="00F43BFE"/>
    <w:rsid w:val="00F4469E"/>
    <w:rsid w:val="00F446BB"/>
    <w:rsid w:val="00F4505D"/>
    <w:rsid w:val="00F45857"/>
    <w:rsid w:val="00F45B5E"/>
    <w:rsid w:val="00F46473"/>
    <w:rsid w:val="00F46CC8"/>
    <w:rsid w:val="00F46EF0"/>
    <w:rsid w:val="00F47A8A"/>
    <w:rsid w:val="00F5010B"/>
    <w:rsid w:val="00F50CC5"/>
    <w:rsid w:val="00F516D0"/>
    <w:rsid w:val="00F51957"/>
    <w:rsid w:val="00F5204C"/>
    <w:rsid w:val="00F526A6"/>
    <w:rsid w:val="00F52B32"/>
    <w:rsid w:val="00F52E10"/>
    <w:rsid w:val="00F52E90"/>
    <w:rsid w:val="00F530C5"/>
    <w:rsid w:val="00F53686"/>
    <w:rsid w:val="00F53710"/>
    <w:rsid w:val="00F53785"/>
    <w:rsid w:val="00F53950"/>
    <w:rsid w:val="00F54B72"/>
    <w:rsid w:val="00F556C1"/>
    <w:rsid w:val="00F559BC"/>
    <w:rsid w:val="00F55CF0"/>
    <w:rsid w:val="00F56019"/>
    <w:rsid w:val="00F562EF"/>
    <w:rsid w:val="00F56669"/>
    <w:rsid w:val="00F5671F"/>
    <w:rsid w:val="00F569AD"/>
    <w:rsid w:val="00F570A7"/>
    <w:rsid w:val="00F570AE"/>
    <w:rsid w:val="00F60415"/>
    <w:rsid w:val="00F608E6"/>
    <w:rsid w:val="00F60D31"/>
    <w:rsid w:val="00F61444"/>
    <w:rsid w:val="00F61586"/>
    <w:rsid w:val="00F62153"/>
    <w:rsid w:val="00F6241E"/>
    <w:rsid w:val="00F62CA6"/>
    <w:rsid w:val="00F62DF3"/>
    <w:rsid w:val="00F630DC"/>
    <w:rsid w:val="00F635CD"/>
    <w:rsid w:val="00F63C6E"/>
    <w:rsid w:val="00F642B9"/>
    <w:rsid w:val="00F64890"/>
    <w:rsid w:val="00F64A9C"/>
    <w:rsid w:val="00F65FCD"/>
    <w:rsid w:val="00F660A1"/>
    <w:rsid w:val="00F665CD"/>
    <w:rsid w:val="00F665FD"/>
    <w:rsid w:val="00F66B85"/>
    <w:rsid w:val="00F66C70"/>
    <w:rsid w:val="00F66D66"/>
    <w:rsid w:val="00F6746D"/>
    <w:rsid w:val="00F67CE7"/>
    <w:rsid w:val="00F70003"/>
    <w:rsid w:val="00F70118"/>
    <w:rsid w:val="00F705B1"/>
    <w:rsid w:val="00F713E5"/>
    <w:rsid w:val="00F72473"/>
    <w:rsid w:val="00F72943"/>
    <w:rsid w:val="00F73478"/>
    <w:rsid w:val="00F73C54"/>
    <w:rsid w:val="00F73D81"/>
    <w:rsid w:val="00F73EF7"/>
    <w:rsid w:val="00F7471C"/>
    <w:rsid w:val="00F7478E"/>
    <w:rsid w:val="00F74BF5"/>
    <w:rsid w:val="00F7517C"/>
    <w:rsid w:val="00F7561D"/>
    <w:rsid w:val="00F76845"/>
    <w:rsid w:val="00F77092"/>
    <w:rsid w:val="00F773CC"/>
    <w:rsid w:val="00F774FF"/>
    <w:rsid w:val="00F8042B"/>
    <w:rsid w:val="00F828B1"/>
    <w:rsid w:val="00F82BEA"/>
    <w:rsid w:val="00F83963"/>
    <w:rsid w:val="00F83E3A"/>
    <w:rsid w:val="00F84A51"/>
    <w:rsid w:val="00F856D0"/>
    <w:rsid w:val="00F85C05"/>
    <w:rsid w:val="00F86A6B"/>
    <w:rsid w:val="00F871BD"/>
    <w:rsid w:val="00F8735A"/>
    <w:rsid w:val="00F873A3"/>
    <w:rsid w:val="00F87408"/>
    <w:rsid w:val="00F874CB"/>
    <w:rsid w:val="00F87F79"/>
    <w:rsid w:val="00F904E6"/>
    <w:rsid w:val="00F9066E"/>
    <w:rsid w:val="00F90D3F"/>
    <w:rsid w:val="00F91166"/>
    <w:rsid w:val="00F917EB"/>
    <w:rsid w:val="00F91801"/>
    <w:rsid w:val="00F91C5C"/>
    <w:rsid w:val="00F91FBA"/>
    <w:rsid w:val="00F92A76"/>
    <w:rsid w:val="00F92CDF"/>
    <w:rsid w:val="00F9351C"/>
    <w:rsid w:val="00F9448C"/>
    <w:rsid w:val="00F957C7"/>
    <w:rsid w:val="00F959F8"/>
    <w:rsid w:val="00F95AD6"/>
    <w:rsid w:val="00F95C92"/>
    <w:rsid w:val="00F95C94"/>
    <w:rsid w:val="00F962DA"/>
    <w:rsid w:val="00F96928"/>
    <w:rsid w:val="00F96ACB"/>
    <w:rsid w:val="00F96BFB"/>
    <w:rsid w:val="00F97631"/>
    <w:rsid w:val="00F97C3F"/>
    <w:rsid w:val="00F97EBE"/>
    <w:rsid w:val="00FA06C5"/>
    <w:rsid w:val="00FA073B"/>
    <w:rsid w:val="00FA0855"/>
    <w:rsid w:val="00FA0A4E"/>
    <w:rsid w:val="00FA13EF"/>
    <w:rsid w:val="00FA174D"/>
    <w:rsid w:val="00FA187F"/>
    <w:rsid w:val="00FA1A80"/>
    <w:rsid w:val="00FA1DE3"/>
    <w:rsid w:val="00FA2D7A"/>
    <w:rsid w:val="00FA32EC"/>
    <w:rsid w:val="00FA3376"/>
    <w:rsid w:val="00FA3FB1"/>
    <w:rsid w:val="00FA4148"/>
    <w:rsid w:val="00FA4902"/>
    <w:rsid w:val="00FA4CE9"/>
    <w:rsid w:val="00FA53AE"/>
    <w:rsid w:val="00FA55CC"/>
    <w:rsid w:val="00FA5822"/>
    <w:rsid w:val="00FA5AF0"/>
    <w:rsid w:val="00FA622E"/>
    <w:rsid w:val="00FA62D4"/>
    <w:rsid w:val="00FA6D5C"/>
    <w:rsid w:val="00FA74A4"/>
    <w:rsid w:val="00FA74E7"/>
    <w:rsid w:val="00FB0733"/>
    <w:rsid w:val="00FB0B42"/>
    <w:rsid w:val="00FB13D9"/>
    <w:rsid w:val="00FB1A65"/>
    <w:rsid w:val="00FB1D1A"/>
    <w:rsid w:val="00FB1F08"/>
    <w:rsid w:val="00FB1FAD"/>
    <w:rsid w:val="00FB242E"/>
    <w:rsid w:val="00FB2B61"/>
    <w:rsid w:val="00FB34A7"/>
    <w:rsid w:val="00FB351F"/>
    <w:rsid w:val="00FB3A25"/>
    <w:rsid w:val="00FB3D7D"/>
    <w:rsid w:val="00FB503C"/>
    <w:rsid w:val="00FB5064"/>
    <w:rsid w:val="00FB5274"/>
    <w:rsid w:val="00FB5532"/>
    <w:rsid w:val="00FB56CF"/>
    <w:rsid w:val="00FB5FC1"/>
    <w:rsid w:val="00FB60FD"/>
    <w:rsid w:val="00FB6226"/>
    <w:rsid w:val="00FB6487"/>
    <w:rsid w:val="00FB668A"/>
    <w:rsid w:val="00FB67AE"/>
    <w:rsid w:val="00FB6826"/>
    <w:rsid w:val="00FB6932"/>
    <w:rsid w:val="00FB6947"/>
    <w:rsid w:val="00FB6F38"/>
    <w:rsid w:val="00FB7135"/>
    <w:rsid w:val="00FB7142"/>
    <w:rsid w:val="00FB76DE"/>
    <w:rsid w:val="00FB7882"/>
    <w:rsid w:val="00FB7B2B"/>
    <w:rsid w:val="00FB7DCE"/>
    <w:rsid w:val="00FC048E"/>
    <w:rsid w:val="00FC04ED"/>
    <w:rsid w:val="00FC06C9"/>
    <w:rsid w:val="00FC0D97"/>
    <w:rsid w:val="00FC0E1C"/>
    <w:rsid w:val="00FC114D"/>
    <w:rsid w:val="00FC1449"/>
    <w:rsid w:val="00FC1AFC"/>
    <w:rsid w:val="00FC1C4D"/>
    <w:rsid w:val="00FC23E6"/>
    <w:rsid w:val="00FC2800"/>
    <w:rsid w:val="00FC2D0B"/>
    <w:rsid w:val="00FC32C3"/>
    <w:rsid w:val="00FC3336"/>
    <w:rsid w:val="00FC343C"/>
    <w:rsid w:val="00FC35F7"/>
    <w:rsid w:val="00FC433C"/>
    <w:rsid w:val="00FC4EE7"/>
    <w:rsid w:val="00FC5332"/>
    <w:rsid w:val="00FC5836"/>
    <w:rsid w:val="00FC5D41"/>
    <w:rsid w:val="00FC5D8E"/>
    <w:rsid w:val="00FC7182"/>
    <w:rsid w:val="00FC7E4C"/>
    <w:rsid w:val="00FD0370"/>
    <w:rsid w:val="00FD1701"/>
    <w:rsid w:val="00FD1A47"/>
    <w:rsid w:val="00FD2B28"/>
    <w:rsid w:val="00FD2B4C"/>
    <w:rsid w:val="00FD3B8C"/>
    <w:rsid w:val="00FD41C5"/>
    <w:rsid w:val="00FD420A"/>
    <w:rsid w:val="00FD4CCF"/>
    <w:rsid w:val="00FD51A2"/>
    <w:rsid w:val="00FD5550"/>
    <w:rsid w:val="00FD5D12"/>
    <w:rsid w:val="00FD60B2"/>
    <w:rsid w:val="00FD6AE1"/>
    <w:rsid w:val="00FD70C7"/>
    <w:rsid w:val="00FD729A"/>
    <w:rsid w:val="00FD735D"/>
    <w:rsid w:val="00FD7657"/>
    <w:rsid w:val="00FD7797"/>
    <w:rsid w:val="00FD78A0"/>
    <w:rsid w:val="00FD7E54"/>
    <w:rsid w:val="00FE0951"/>
    <w:rsid w:val="00FE0A69"/>
    <w:rsid w:val="00FE0DB7"/>
    <w:rsid w:val="00FE13AC"/>
    <w:rsid w:val="00FE1B6C"/>
    <w:rsid w:val="00FE20D6"/>
    <w:rsid w:val="00FE2106"/>
    <w:rsid w:val="00FE216E"/>
    <w:rsid w:val="00FE224D"/>
    <w:rsid w:val="00FE2BA4"/>
    <w:rsid w:val="00FE3BFC"/>
    <w:rsid w:val="00FE3E02"/>
    <w:rsid w:val="00FE459B"/>
    <w:rsid w:val="00FE4A68"/>
    <w:rsid w:val="00FE4F30"/>
    <w:rsid w:val="00FE5F28"/>
    <w:rsid w:val="00FE6101"/>
    <w:rsid w:val="00FE61E1"/>
    <w:rsid w:val="00FE61EC"/>
    <w:rsid w:val="00FE6BF9"/>
    <w:rsid w:val="00FE6C48"/>
    <w:rsid w:val="00FE6FE3"/>
    <w:rsid w:val="00FE6FF9"/>
    <w:rsid w:val="00FE7543"/>
    <w:rsid w:val="00FE762A"/>
    <w:rsid w:val="00FE79E4"/>
    <w:rsid w:val="00FE7B0A"/>
    <w:rsid w:val="00FE7DA1"/>
    <w:rsid w:val="00FF0872"/>
    <w:rsid w:val="00FF0921"/>
    <w:rsid w:val="00FF09BB"/>
    <w:rsid w:val="00FF1754"/>
    <w:rsid w:val="00FF1E2B"/>
    <w:rsid w:val="00FF1E34"/>
    <w:rsid w:val="00FF1F36"/>
    <w:rsid w:val="00FF2049"/>
    <w:rsid w:val="00FF2063"/>
    <w:rsid w:val="00FF206A"/>
    <w:rsid w:val="00FF2EA6"/>
    <w:rsid w:val="00FF3070"/>
    <w:rsid w:val="00FF3218"/>
    <w:rsid w:val="00FF37E0"/>
    <w:rsid w:val="00FF3DC1"/>
    <w:rsid w:val="00FF3DCE"/>
    <w:rsid w:val="00FF4616"/>
    <w:rsid w:val="00FF4835"/>
    <w:rsid w:val="00FF4B0E"/>
    <w:rsid w:val="00FF5241"/>
    <w:rsid w:val="00FF5605"/>
    <w:rsid w:val="00FF6119"/>
    <w:rsid w:val="00FF665F"/>
    <w:rsid w:val="00FF6F1A"/>
    <w:rsid w:val="00FF7444"/>
    <w:rsid w:val="00FF7A21"/>
    <w:rsid w:val="00FF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2D"/>
  </w:style>
  <w:style w:type="paragraph" w:styleId="4">
    <w:name w:val="heading 4"/>
    <w:basedOn w:val="a"/>
    <w:next w:val="a"/>
    <w:link w:val="40"/>
    <w:qFormat/>
    <w:rsid w:val="00155DA2"/>
    <w:pPr>
      <w:keepNext/>
      <w:ind w:firstLine="0"/>
      <w:jc w:val="left"/>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25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910F13"/>
    <w:pPr>
      <w:spacing w:after="120" w:line="480" w:lineRule="auto"/>
      <w:ind w:firstLine="0"/>
    </w:pPr>
    <w:rPr>
      <w:rFonts w:ascii="Times New Roman" w:hAnsi="Times New Roman"/>
      <w:sz w:val="28"/>
    </w:rPr>
  </w:style>
  <w:style w:type="character" w:customStyle="1" w:styleId="20">
    <w:name w:val="Основной текст 2 Знак"/>
    <w:basedOn w:val="a0"/>
    <w:link w:val="2"/>
    <w:uiPriority w:val="99"/>
    <w:semiHidden/>
    <w:rsid w:val="00910F13"/>
    <w:rPr>
      <w:rFonts w:ascii="Times New Roman" w:hAnsi="Times New Roman"/>
      <w:sz w:val="28"/>
    </w:rPr>
  </w:style>
  <w:style w:type="paragraph" w:styleId="21">
    <w:name w:val="Body Text Indent 2"/>
    <w:basedOn w:val="a"/>
    <w:link w:val="22"/>
    <w:uiPriority w:val="99"/>
    <w:semiHidden/>
    <w:rsid w:val="00910F13"/>
    <w:pPr>
      <w:spacing w:after="120" w:line="480" w:lineRule="auto"/>
      <w:ind w:left="283" w:firstLine="0"/>
      <w:jc w:val="left"/>
    </w:pPr>
    <w:rPr>
      <w:rFonts w:ascii="Calibri" w:eastAsia="Calibri" w:hAnsi="Calibri" w:cs="Calibri"/>
    </w:rPr>
  </w:style>
  <w:style w:type="character" w:customStyle="1" w:styleId="22">
    <w:name w:val="Основной текст с отступом 2 Знак"/>
    <w:basedOn w:val="a0"/>
    <w:link w:val="21"/>
    <w:uiPriority w:val="99"/>
    <w:semiHidden/>
    <w:rsid w:val="00910F13"/>
    <w:rPr>
      <w:rFonts w:ascii="Calibri" w:eastAsia="Calibri" w:hAnsi="Calibri" w:cs="Calibri"/>
    </w:rPr>
  </w:style>
  <w:style w:type="paragraph" w:styleId="a4">
    <w:name w:val="Body Text Indent"/>
    <w:basedOn w:val="a"/>
    <w:link w:val="a5"/>
    <w:uiPriority w:val="99"/>
    <w:semiHidden/>
    <w:unhideWhenUsed/>
    <w:rsid w:val="00910F13"/>
    <w:pPr>
      <w:spacing w:after="120"/>
      <w:ind w:left="283"/>
    </w:pPr>
  </w:style>
  <w:style w:type="character" w:customStyle="1" w:styleId="a5">
    <w:name w:val="Основной текст с отступом Знак"/>
    <w:basedOn w:val="a0"/>
    <w:link w:val="a4"/>
    <w:uiPriority w:val="99"/>
    <w:semiHidden/>
    <w:rsid w:val="00910F13"/>
  </w:style>
  <w:style w:type="paragraph" w:customStyle="1" w:styleId="Default">
    <w:name w:val="Default"/>
    <w:rsid w:val="00910F13"/>
    <w:pPr>
      <w:autoSpaceDE w:val="0"/>
      <w:autoSpaceDN w:val="0"/>
      <w:adjustRightInd w:val="0"/>
      <w:ind w:firstLine="0"/>
      <w:jc w:val="left"/>
    </w:pPr>
    <w:rPr>
      <w:rFonts w:ascii="Times New Roman" w:eastAsia="Calibri" w:hAnsi="Times New Roman" w:cs="Times New Roman"/>
      <w:color w:val="000000"/>
      <w:sz w:val="24"/>
      <w:szCs w:val="24"/>
    </w:rPr>
  </w:style>
  <w:style w:type="character" w:customStyle="1" w:styleId="FontStyle13">
    <w:name w:val="Font Style13"/>
    <w:uiPriority w:val="99"/>
    <w:rsid w:val="00910F13"/>
    <w:rPr>
      <w:rFonts w:ascii="Calibri" w:hAnsi="Calibri" w:cs="Calibri"/>
      <w:sz w:val="22"/>
      <w:szCs w:val="22"/>
    </w:rPr>
  </w:style>
  <w:style w:type="paragraph" w:customStyle="1" w:styleId="Style2">
    <w:name w:val="Style2"/>
    <w:basedOn w:val="a"/>
    <w:uiPriority w:val="99"/>
    <w:rsid w:val="00910F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rsid w:val="00910F13"/>
  </w:style>
  <w:style w:type="character" w:styleId="a6">
    <w:name w:val="Strong"/>
    <w:uiPriority w:val="22"/>
    <w:qFormat/>
    <w:rsid w:val="00910F13"/>
    <w:rPr>
      <w:b/>
      <w:bCs/>
    </w:rPr>
  </w:style>
  <w:style w:type="character" w:customStyle="1" w:styleId="40">
    <w:name w:val="Заголовок 4 Знак"/>
    <w:basedOn w:val="a0"/>
    <w:link w:val="4"/>
    <w:rsid w:val="00155DA2"/>
    <w:rPr>
      <w:rFonts w:ascii="Times New Roman" w:eastAsia="Times New Roman" w:hAnsi="Times New Roman" w:cs="Times New Roman"/>
      <w:sz w:val="28"/>
      <w:szCs w:val="20"/>
      <w:lang w:eastAsia="ru-RU"/>
    </w:rPr>
  </w:style>
  <w:style w:type="paragraph" w:styleId="a7">
    <w:name w:val="List Paragraph"/>
    <w:basedOn w:val="a"/>
    <w:uiPriority w:val="34"/>
    <w:qFormat/>
    <w:rsid w:val="00155DA2"/>
    <w:pPr>
      <w:ind w:left="720" w:firstLine="0"/>
      <w:contextualSpacing/>
    </w:pPr>
    <w:rPr>
      <w:rFonts w:ascii="Times New Roman" w:hAnsi="Times New Roman"/>
      <w:sz w:val="28"/>
    </w:rPr>
  </w:style>
  <w:style w:type="paragraph" w:styleId="a8">
    <w:name w:val="Body Text"/>
    <w:basedOn w:val="a"/>
    <w:link w:val="a9"/>
    <w:uiPriority w:val="99"/>
    <w:unhideWhenUsed/>
    <w:rsid w:val="00155DA2"/>
    <w:pPr>
      <w:spacing w:after="120"/>
      <w:ind w:firstLine="0"/>
    </w:pPr>
    <w:rPr>
      <w:rFonts w:ascii="Times New Roman" w:hAnsi="Times New Roman"/>
      <w:sz w:val="28"/>
    </w:rPr>
  </w:style>
  <w:style w:type="character" w:customStyle="1" w:styleId="a9">
    <w:name w:val="Основной текст Знак"/>
    <w:basedOn w:val="a0"/>
    <w:link w:val="a8"/>
    <w:uiPriority w:val="99"/>
    <w:rsid w:val="00155DA2"/>
    <w:rPr>
      <w:rFonts w:ascii="Times New Roman" w:hAnsi="Times New Roman"/>
      <w:sz w:val="28"/>
    </w:rPr>
  </w:style>
  <w:style w:type="paragraph" w:customStyle="1" w:styleId="1">
    <w:name w:val="Абзац списка1"/>
    <w:basedOn w:val="a"/>
    <w:uiPriority w:val="99"/>
    <w:semiHidden/>
    <w:rsid w:val="00E1720E"/>
    <w:pPr>
      <w:ind w:left="720" w:firstLine="0"/>
      <w:contextualSpacing/>
    </w:pPr>
    <w:rPr>
      <w:rFonts w:ascii="Times New Roman" w:eastAsia="Times New Roman" w:hAnsi="Times New Roman" w:cs="Times New Roman"/>
      <w:sz w:val="28"/>
    </w:rPr>
  </w:style>
  <w:style w:type="paragraph" w:styleId="3">
    <w:name w:val="Body Text 3"/>
    <w:basedOn w:val="a"/>
    <w:link w:val="30"/>
    <w:rsid w:val="00FF3218"/>
    <w:pPr>
      <w:widowControl w:val="0"/>
      <w:snapToGrid w:val="0"/>
      <w:spacing w:after="120"/>
      <w:ind w:firstLine="70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F3218"/>
    <w:rPr>
      <w:rFonts w:ascii="Times New Roman" w:eastAsia="Times New Roman" w:hAnsi="Times New Roman" w:cs="Times New Roman"/>
      <w:sz w:val="16"/>
      <w:szCs w:val="16"/>
      <w:lang w:eastAsia="ru-RU"/>
    </w:rPr>
  </w:style>
  <w:style w:type="paragraph" w:styleId="aa">
    <w:name w:val="Title"/>
    <w:basedOn w:val="a"/>
    <w:link w:val="ab"/>
    <w:qFormat/>
    <w:rsid w:val="00B52B6B"/>
    <w:pPr>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B52B6B"/>
    <w:rPr>
      <w:rFonts w:ascii="Times New Roman" w:eastAsia="Times New Roman" w:hAnsi="Times New Roman" w:cs="Times New Roman"/>
      <w:b/>
      <w:sz w:val="28"/>
      <w:szCs w:val="20"/>
      <w:lang w:eastAsia="ru-RU"/>
    </w:rPr>
  </w:style>
  <w:style w:type="table" w:styleId="ac">
    <w:name w:val="Table Grid"/>
    <w:basedOn w:val="a1"/>
    <w:uiPriority w:val="59"/>
    <w:rsid w:val="00B52B6B"/>
    <w:pPr>
      <w:jc w:val="right"/>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Нет списка1"/>
    <w:next w:val="a2"/>
    <w:uiPriority w:val="99"/>
    <w:semiHidden/>
    <w:unhideWhenUsed/>
    <w:rsid w:val="00C36D3C"/>
  </w:style>
  <w:style w:type="table" w:customStyle="1" w:styleId="11">
    <w:name w:val="Сетка таблицы1"/>
    <w:basedOn w:val="a1"/>
    <w:next w:val="ac"/>
    <w:uiPriority w:val="39"/>
    <w:rsid w:val="00C36D3C"/>
    <w:pPr>
      <w:ind w:firstLine="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5">
    <w:name w:val="FR5"/>
    <w:rsid w:val="00C36D3C"/>
    <w:pPr>
      <w:widowControl w:val="0"/>
      <w:spacing w:before="1080" w:line="300" w:lineRule="auto"/>
      <w:ind w:left="1920" w:right="400" w:firstLine="0"/>
      <w:jc w:val="left"/>
    </w:pPr>
    <w:rPr>
      <w:rFonts w:ascii="Times New Roman" w:eastAsia="Times New Roman" w:hAnsi="Times New Roman" w:cs="Times New Roman"/>
      <w:i/>
      <w:snapToGrid w:val="0"/>
      <w:szCs w:val="20"/>
      <w:lang w:eastAsia="ru-RU"/>
    </w:rPr>
  </w:style>
  <w:style w:type="paragraph" w:styleId="ad">
    <w:name w:val="Plain Text"/>
    <w:basedOn w:val="a"/>
    <w:link w:val="ae"/>
    <w:uiPriority w:val="99"/>
    <w:rsid w:val="00C36D3C"/>
    <w:pPr>
      <w:ind w:firstLine="0"/>
      <w:jc w:val="left"/>
    </w:pPr>
    <w:rPr>
      <w:rFonts w:ascii="Courier New" w:eastAsia="Times New Roman" w:hAnsi="Courier New" w:cs="Courier New"/>
      <w:sz w:val="20"/>
      <w:szCs w:val="20"/>
      <w:lang w:eastAsia="ru-RU"/>
    </w:rPr>
  </w:style>
  <w:style w:type="character" w:customStyle="1" w:styleId="ae">
    <w:name w:val="Текст Знак"/>
    <w:basedOn w:val="a0"/>
    <w:link w:val="ad"/>
    <w:uiPriority w:val="99"/>
    <w:rsid w:val="00C36D3C"/>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7750CA"/>
    <w:rPr>
      <w:rFonts w:ascii="Tahoma" w:hAnsi="Tahoma" w:cs="Tahoma"/>
      <w:sz w:val="16"/>
      <w:szCs w:val="16"/>
    </w:rPr>
  </w:style>
  <w:style w:type="character" w:customStyle="1" w:styleId="af0">
    <w:name w:val="Текст выноски Знак"/>
    <w:basedOn w:val="a0"/>
    <w:link w:val="af"/>
    <w:uiPriority w:val="99"/>
    <w:semiHidden/>
    <w:rsid w:val="00775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20535</Words>
  <Characters>117055</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14</cp:revision>
  <dcterms:created xsi:type="dcterms:W3CDTF">2022-09-19T05:56:00Z</dcterms:created>
  <dcterms:modified xsi:type="dcterms:W3CDTF">2022-10-07T05:42:00Z</dcterms:modified>
</cp:coreProperties>
</file>